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666" w:rsidRDefault="00F87666" w:rsidP="004F57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</w:p>
    <w:p w:rsidR="004F571E" w:rsidRPr="008D331D" w:rsidRDefault="00A974B7" w:rsidP="004F57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       </w:t>
      </w:r>
      <w:r w:rsidR="004F571E" w:rsidRPr="008D331D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 xml:space="preserve">АДМИНИСТРАЦИЯ </w:t>
      </w:r>
      <w:r w:rsidR="008D331D" w:rsidRPr="008D331D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ПИЛЯНДЫШЕВСКОГО</w:t>
      </w:r>
      <w:r w:rsidR="004F571E" w:rsidRPr="008D331D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 xml:space="preserve"> СЕЛЬСКОГО ПОСЕЛЕНИЯ</w:t>
      </w:r>
    </w:p>
    <w:p w:rsidR="004F571E" w:rsidRPr="008D331D" w:rsidRDefault="004F571E" w:rsidP="004F57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  <w:r w:rsidRPr="008D331D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УРЖУМСКОГО РАЙОНА КИРОВСКОЙ ОБЛАСТИ</w:t>
      </w:r>
    </w:p>
    <w:p w:rsidR="004F571E" w:rsidRPr="008D331D" w:rsidRDefault="004F571E" w:rsidP="004F57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D331D" w:rsidRDefault="00B00A23" w:rsidP="00BA227D">
      <w:pPr>
        <w:widowControl w:val="0"/>
        <w:suppressAutoHyphens/>
        <w:autoSpaceDE w:val="0"/>
        <w:spacing w:after="0" w:line="360" w:lineRule="auto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</w:p>
    <w:p w:rsidR="008D331D" w:rsidRDefault="00A23C08" w:rsidP="008D331D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о</w:t>
      </w:r>
      <w:r w:rsidR="008D331D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т</w:t>
      </w: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28</w:t>
      </w:r>
      <w:r w:rsidR="008D331D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.</w:t>
      </w: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08</w:t>
      </w:r>
      <w:r w:rsidR="008D331D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.202</w:t>
      </w:r>
      <w:r w:rsidR="00B00A23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4</w:t>
      </w:r>
      <w:r w:rsidR="008D331D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г                                                   №</w:t>
      </w: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31</w:t>
      </w:r>
      <w:bookmarkStart w:id="0" w:name="_GoBack"/>
      <w:bookmarkEnd w:id="0"/>
      <w:r w:rsidR="008D331D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 xml:space="preserve">                                           </w:t>
      </w:r>
    </w:p>
    <w:p w:rsidR="008D331D" w:rsidRDefault="009B1DC8" w:rsidP="008D331D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  <w:proofErr w:type="spellStart"/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п</w:t>
      </w:r>
      <w:r w:rsidR="008D331D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.Пиляндыш</w:t>
      </w:r>
      <w:proofErr w:type="spellEnd"/>
    </w:p>
    <w:p w:rsidR="008D331D" w:rsidRDefault="008D331D" w:rsidP="008D331D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Уржумского района</w:t>
      </w:r>
    </w:p>
    <w:p w:rsidR="008D331D" w:rsidRDefault="008D331D" w:rsidP="008D331D">
      <w:pPr>
        <w:widowControl w:val="0"/>
        <w:suppressAutoHyphens/>
        <w:autoSpaceDE w:val="0"/>
        <w:spacing w:after="0" w:line="360" w:lineRule="auto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Кировской области</w:t>
      </w:r>
    </w:p>
    <w:p w:rsidR="008D331D" w:rsidRDefault="008D331D" w:rsidP="008D331D">
      <w:pPr>
        <w:widowControl w:val="0"/>
        <w:suppressAutoHyphens/>
        <w:autoSpaceDE w:val="0"/>
        <w:spacing w:after="0" w:line="360" w:lineRule="auto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</w:p>
    <w:tbl>
      <w:tblPr>
        <w:tblStyle w:val="a6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7"/>
      </w:tblGrid>
      <w:tr w:rsidR="008D331D" w:rsidRPr="008D331D" w:rsidTr="008D331D">
        <w:trPr>
          <w:trHeight w:val="932"/>
        </w:trPr>
        <w:tc>
          <w:tcPr>
            <w:tcW w:w="3717" w:type="dxa"/>
            <w:tcBorders>
              <w:top w:val="nil"/>
            </w:tcBorders>
          </w:tcPr>
          <w:p w:rsidR="008D331D" w:rsidRPr="008D331D" w:rsidRDefault="008D331D" w:rsidP="008D331D">
            <w:pPr>
              <w:widowControl w:val="0"/>
              <w:suppressAutoHyphens/>
              <w:autoSpaceDE w:val="0"/>
              <w:spacing w:after="480"/>
              <w:jc w:val="both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8D33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внесении изменений в Правила землепользования и застройки Пиляндышевского сельского поселения Уржумского района Кировской области</w:t>
            </w:r>
          </w:p>
        </w:tc>
      </w:tr>
    </w:tbl>
    <w:p w:rsidR="004F571E" w:rsidRPr="008D331D" w:rsidRDefault="004F571E" w:rsidP="004F57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31D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28 Федерального закона от 06.10.2003 №131-ФЗ «Об общих принципах организации местного самоуправления в Российской Федерации», со статьей 33 Градостроительного кодекса Российской Федерации, на основании статьи 8 Устава муниципального образования </w:t>
      </w:r>
      <w:r w:rsidR="008D331D" w:rsidRPr="008D331D">
        <w:rPr>
          <w:rFonts w:ascii="Times New Roman" w:eastAsia="Calibri" w:hAnsi="Times New Roman" w:cs="Times New Roman"/>
          <w:sz w:val="24"/>
          <w:szCs w:val="24"/>
        </w:rPr>
        <w:t>Пиляндышев</w:t>
      </w:r>
      <w:r w:rsidRPr="008D331D">
        <w:rPr>
          <w:rFonts w:ascii="Times New Roman" w:eastAsia="Calibri" w:hAnsi="Times New Roman" w:cs="Times New Roman"/>
          <w:sz w:val="24"/>
          <w:szCs w:val="24"/>
        </w:rPr>
        <w:t>ского сельского поселения Уржумского района Кировской области, глава администрации ПОСТАНОВЛЯЕТ:</w:t>
      </w:r>
    </w:p>
    <w:p w:rsidR="004F571E" w:rsidRDefault="00B00A23" w:rsidP="004F57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31D">
        <w:rPr>
          <w:rFonts w:ascii="Times New Roman" w:eastAsia="Calibri" w:hAnsi="Times New Roman" w:cs="Times New Roman"/>
          <w:sz w:val="24"/>
          <w:szCs w:val="24"/>
        </w:rPr>
        <w:t>Внести в</w:t>
      </w:r>
      <w:r w:rsidR="004F571E" w:rsidRPr="008D331D">
        <w:rPr>
          <w:rFonts w:ascii="Times New Roman" w:eastAsia="Calibri" w:hAnsi="Times New Roman" w:cs="Times New Roman"/>
          <w:sz w:val="24"/>
          <w:szCs w:val="24"/>
        </w:rPr>
        <w:t xml:space="preserve"> Правила землепользования и застройки </w:t>
      </w:r>
      <w:r w:rsidR="008D331D" w:rsidRPr="008D331D">
        <w:rPr>
          <w:rFonts w:ascii="Times New Roman" w:eastAsia="Calibri" w:hAnsi="Times New Roman" w:cs="Times New Roman"/>
          <w:sz w:val="24"/>
          <w:szCs w:val="24"/>
        </w:rPr>
        <w:t>Пиляндышев</w:t>
      </w:r>
      <w:r w:rsidR="004F571E" w:rsidRPr="008D331D">
        <w:rPr>
          <w:rFonts w:ascii="Times New Roman" w:eastAsia="Calibri" w:hAnsi="Times New Roman" w:cs="Times New Roman"/>
          <w:sz w:val="24"/>
          <w:szCs w:val="24"/>
        </w:rPr>
        <w:t xml:space="preserve">ского сельского поселения Уржумского района Кировской области» (далее – Правила), утвержденные постановлением администрации </w:t>
      </w:r>
      <w:r w:rsidR="008D331D" w:rsidRPr="008D331D">
        <w:rPr>
          <w:rFonts w:ascii="Times New Roman" w:eastAsia="Calibri" w:hAnsi="Times New Roman" w:cs="Times New Roman"/>
          <w:sz w:val="24"/>
          <w:szCs w:val="24"/>
        </w:rPr>
        <w:t>Пиляндышев</w:t>
      </w:r>
      <w:r w:rsidR="004F571E" w:rsidRPr="008D331D">
        <w:rPr>
          <w:rFonts w:ascii="Times New Roman" w:eastAsia="Calibri" w:hAnsi="Times New Roman" w:cs="Times New Roman"/>
          <w:sz w:val="24"/>
          <w:szCs w:val="24"/>
        </w:rPr>
        <w:t>ского сельского поселения Уржумского района Кировской области №</w:t>
      </w:r>
      <w:r w:rsidR="008D331D" w:rsidRPr="008D331D">
        <w:rPr>
          <w:rFonts w:ascii="Times New Roman" w:eastAsia="Calibri" w:hAnsi="Times New Roman" w:cs="Times New Roman"/>
          <w:sz w:val="24"/>
          <w:szCs w:val="24"/>
        </w:rPr>
        <w:t>37</w:t>
      </w:r>
      <w:r w:rsidR="004F571E" w:rsidRPr="008D331D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8D331D" w:rsidRPr="008D331D">
        <w:rPr>
          <w:rFonts w:ascii="Times New Roman" w:eastAsia="Calibri" w:hAnsi="Times New Roman" w:cs="Times New Roman"/>
          <w:sz w:val="24"/>
          <w:szCs w:val="24"/>
        </w:rPr>
        <w:t>29</w:t>
      </w:r>
      <w:r w:rsidR="004F571E" w:rsidRPr="008D331D">
        <w:rPr>
          <w:rFonts w:ascii="Times New Roman" w:eastAsia="Calibri" w:hAnsi="Times New Roman" w:cs="Times New Roman"/>
          <w:sz w:val="24"/>
          <w:szCs w:val="24"/>
        </w:rPr>
        <w:t>.0</w:t>
      </w:r>
      <w:r w:rsidR="008D331D" w:rsidRPr="008D331D">
        <w:rPr>
          <w:rFonts w:ascii="Times New Roman" w:eastAsia="Calibri" w:hAnsi="Times New Roman" w:cs="Times New Roman"/>
          <w:sz w:val="24"/>
          <w:szCs w:val="24"/>
        </w:rPr>
        <w:t>7</w:t>
      </w:r>
      <w:r w:rsidR="004F571E" w:rsidRPr="008D331D">
        <w:rPr>
          <w:rFonts w:ascii="Times New Roman" w:eastAsia="Calibri" w:hAnsi="Times New Roman" w:cs="Times New Roman"/>
          <w:sz w:val="24"/>
          <w:szCs w:val="24"/>
        </w:rPr>
        <w:t>.2021, следующие изменения:</w:t>
      </w:r>
    </w:p>
    <w:p w:rsidR="00B00A23" w:rsidRDefault="00B00A23" w:rsidP="00B00A2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 Утвердить в новой редакции:</w:t>
      </w:r>
    </w:p>
    <w:p w:rsidR="00B00A23" w:rsidRDefault="00B00A23" w:rsidP="00B00A2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-Карт</w:t>
      </w:r>
      <w:r w:rsidR="000115E2"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градостроительного зонирования (Приложение №1)  </w:t>
      </w:r>
    </w:p>
    <w:p w:rsidR="00B00A23" w:rsidRDefault="00B00A23" w:rsidP="00B00A2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-Графическое</w:t>
      </w:r>
      <w:r w:rsidR="000115E2">
        <w:rPr>
          <w:rFonts w:ascii="Times New Roman" w:eastAsia="Calibri" w:hAnsi="Times New Roman" w:cs="Times New Roman"/>
          <w:sz w:val="24"/>
          <w:szCs w:val="24"/>
        </w:rPr>
        <w:t xml:space="preserve"> и координатное описание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территориальных зон П-4 (приложение №3)</w:t>
      </w:r>
    </w:p>
    <w:p w:rsidR="00B00A23" w:rsidRDefault="00B00A23" w:rsidP="00B00A2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-Графическое</w:t>
      </w:r>
      <w:r w:rsidR="000115E2">
        <w:rPr>
          <w:rFonts w:ascii="Times New Roman" w:eastAsia="Calibri" w:hAnsi="Times New Roman" w:cs="Times New Roman"/>
          <w:sz w:val="24"/>
          <w:szCs w:val="24"/>
        </w:rPr>
        <w:t xml:space="preserve"> и координатное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описание территориальных </w:t>
      </w:r>
      <w:r w:rsidR="00174C1C">
        <w:rPr>
          <w:rFonts w:ascii="Times New Roman" w:eastAsia="Calibri" w:hAnsi="Times New Roman" w:cs="Times New Roman"/>
          <w:sz w:val="24"/>
          <w:szCs w:val="24"/>
        </w:rPr>
        <w:t>зон Р</w:t>
      </w:r>
      <w:r>
        <w:rPr>
          <w:rFonts w:ascii="Times New Roman" w:eastAsia="Calibri" w:hAnsi="Times New Roman" w:cs="Times New Roman"/>
          <w:sz w:val="24"/>
          <w:szCs w:val="24"/>
        </w:rPr>
        <w:t>-2 (приложение №5)</w:t>
      </w:r>
    </w:p>
    <w:p w:rsidR="004F571E" w:rsidRPr="008D331D" w:rsidRDefault="004F571E" w:rsidP="004F57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31D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с момента его опубликования.</w:t>
      </w:r>
    </w:p>
    <w:p w:rsidR="004F571E" w:rsidRPr="008D331D" w:rsidRDefault="004F571E" w:rsidP="004F57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33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Утвержденные изменения Правил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и на официальном сайте администрации Уржумского муниципального района </w:t>
      </w:r>
      <w:hyperlink r:id="rId5" w:history="1">
        <w:r w:rsidRPr="008D331D">
          <w:rPr>
            <w:rStyle w:val="a5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https://vurzhume.ru/</w:t>
        </w:r>
      </w:hyperlink>
      <w:r w:rsidRPr="008D33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:rsidR="004F571E" w:rsidRPr="008D331D" w:rsidRDefault="004F571E" w:rsidP="004F57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33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Контроль за исполнением настоящего постановления оставляю за собой.</w:t>
      </w:r>
    </w:p>
    <w:p w:rsidR="004F571E" w:rsidRPr="008D331D" w:rsidRDefault="004F571E" w:rsidP="004F571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571E" w:rsidRPr="008D331D" w:rsidRDefault="004F571E" w:rsidP="004F571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571E" w:rsidRPr="008D331D" w:rsidRDefault="004F571E" w:rsidP="004F57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31D">
        <w:rPr>
          <w:rFonts w:ascii="Times New Roman" w:eastAsia="Calibri" w:hAnsi="Times New Roman" w:cs="Times New Roman"/>
          <w:sz w:val="24"/>
          <w:szCs w:val="24"/>
        </w:rPr>
        <w:t xml:space="preserve">Глава администрации </w:t>
      </w:r>
    </w:p>
    <w:p w:rsidR="004F571E" w:rsidRPr="008D331D" w:rsidRDefault="008D331D" w:rsidP="004F57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Пиляндышев</w:t>
      </w:r>
      <w:r w:rsidR="004F571E" w:rsidRPr="008D331D">
        <w:rPr>
          <w:rFonts w:ascii="Times New Roman" w:eastAsia="Calibri" w:hAnsi="Times New Roman" w:cs="Times New Roman"/>
          <w:sz w:val="24"/>
          <w:szCs w:val="24"/>
        </w:rPr>
        <w:t xml:space="preserve">ского сельского поселения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4F571E" w:rsidRPr="008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В.М.Зимин</w:t>
      </w:r>
      <w:proofErr w:type="spellEnd"/>
    </w:p>
    <w:p w:rsidR="00E14237" w:rsidRPr="008D331D" w:rsidRDefault="00E14237">
      <w:pPr>
        <w:rPr>
          <w:rFonts w:ascii="Times New Roman" w:hAnsi="Times New Roman" w:cs="Times New Roman"/>
          <w:sz w:val="24"/>
          <w:szCs w:val="24"/>
        </w:rPr>
      </w:pPr>
    </w:p>
    <w:sectPr w:rsidR="00E14237" w:rsidRPr="008D331D" w:rsidSect="00A974B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065A"/>
    <w:multiLevelType w:val="hybridMultilevel"/>
    <w:tmpl w:val="13F60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10"/>
    <w:rsid w:val="000115E2"/>
    <w:rsid w:val="000D513D"/>
    <w:rsid w:val="00174C1C"/>
    <w:rsid w:val="00373545"/>
    <w:rsid w:val="004F571E"/>
    <w:rsid w:val="00703E10"/>
    <w:rsid w:val="00740A7B"/>
    <w:rsid w:val="008A2F91"/>
    <w:rsid w:val="008D331D"/>
    <w:rsid w:val="0091481E"/>
    <w:rsid w:val="009B1DC8"/>
    <w:rsid w:val="00A23C08"/>
    <w:rsid w:val="00A974B7"/>
    <w:rsid w:val="00B00A23"/>
    <w:rsid w:val="00BA227D"/>
    <w:rsid w:val="00E14237"/>
    <w:rsid w:val="00E63867"/>
    <w:rsid w:val="00F42198"/>
    <w:rsid w:val="00F8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D73A3"/>
  <w15:chartTrackingRefBased/>
  <w15:docId w15:val="{725EC5ED-1C3C-4D5C-B099-6A4B0584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513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F571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8D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8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urzhum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Викторович</dc:creator>
  <cp:keywords/>
  <dc:description/>
  <cp:lastModifiedBy>Пользователь</cp:lastModifiedBy>
  <cp:revision>19</cp:revision>
  <cp:lastPrinted>2024-08-21T12:48:00Z</cp:lastPrinted>
  <dcterms:created xsi:type="dcterms:W3CDTF">2022-11-10T07:58:00Z</dcterms:created>
  <dcterms:modified xsi:type="dcterms:W3CDTF">2024-08-28T06:25:00Z</dcterms:modified>
</cp:coreProperties>
</file>