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4A7" w:rsidRPr="007324A7" w:rsidRDefault="007324A7" w:rsidP="007324A7">
      <w:pPr>
        <w:tabs>
          <w:tab w:val="left" w:pos="2765"/>
        </w:tabs>
        <w:spacing w:after="360"/>
        <w:ind w:left="497" w:right="355"/>
        <w:jc w:val="center"/>
        <w:rPr>
          <w:b/>
          <w:sz w:val="24"/>
          <w:szCs w:val="24"/>
        </w:rPr>
      </w:pPr>
      <w:r w:rsidRPr="007324A7">
        <w:rPr>
          <w:b/>
          <w:sz w:val="24"/>
          <w:szCs w:val="24"/>
        </w:rPr>
        <w:t>АДМИНИСТРАЦИЯ ПИЛЯНДЫШЕВСКОГО СЕЛЬСКОГО ПОСЕЛЕНИЯ</w:t>
      </w:r>
    </w:p>
    <w:p w:rsidR="007324A7" w:rsidRPr="007324A7" w:rsidRDefault="007324A7" w:rsidP="007324A7">
      <w:pPr>
        <w:tabs>
          <w:tab w:val="left" w:pos="2765"/>
        </w:tabs>
        <w:spacing w:after="360"/>
        <w:ind w:left="497" w:right="355"/>
        <w:jc w:val="center"/>
        <w:rPr>
          <w:b/>
          <w:sz w:val="24"/>
          <w:szCs w:val="24"/>
        </w:rPr>
      </w:pPr>
      <w:r w:rsidRPr="007324A7">
        <w:rPr>
          <w:b/>
          <w:sz w:val="24"/>
          <w:szCs w:val="24"/>
        </w:rPr>
        <w:t>УРЖУМСКОГО РАЙОНА КИРОВСКОЙ ОБЛАСТИ</w:t>
      </w:r>
    </w:p>
    <w:p w:rsidR="007324A7" w:rsidRPr="00F77E8A" w:rsidRDefault="0082106B" w:rsidP="0082106B">
      <w:pPr>
        <w:tabs>
          <w:tab w:val="left" w:pos="2765"/>
        </w:tabs>
        <w:spacing w:after="360"/>
        <w:ind w:right="355"/>
        <w:rPr>
          <w:b/>
          <w:sz w:val="24"/>
          <w:szCs w:val="24"/>
        </w:rPr>
      </w:pPr>
      <w:r>
        <w:rPr>
          <w:b/>
          <w:sz w:val="24"/>
          <w:szCs w:val="24"/>
        </w:rPr>
        <w:t xml:space="preserve">                                            </w:t>
      </w:r>
      <w:r w:rsidR="00857849">
        <w:rPr>
          <w:b/>
          <w:sz w:val="24"/>
          <w:szCs w:val="24"/>
        </w:rPr>
        <w:t xml:space="preserve">      </w:t>
      </w:r>
      <w:r w:rsidR="00C37B63">
        <w:rPr>
          <w:b/>
          <w:sz w:val="24"/>
          <w:szCs w:val="24"/>
        </w:rPr>
        <w:t xml:space="preserve">    </w:t>
      </w:r>
      <w:r w:rsidR="007324A7" w:rsidRPr="00F77E8A">
        <w:rPr>
          <w:b/>
          <w:sz w:val="24"/>
          <w:szCs w:val="24"/>
        </w:rPr>
        <w:t>ПОСТАНОВЛЕНИЕ</w:t>
      </w:r>
      <w:r w:rsidR="00857849">
        <w:rPr>
          <w:b/>
          <w:sz w:val="24"/>
          <w:szCs w:val="24"/>
        </w:rPr>
        <w:t xml:space="preserve">             </w:t>
      </w:r>
    </w:p>
    <w:p w:rsidR="007324A7" w:rsidRPr="00F77E8A" w:rsidRDefault="007324A7" w:rsidP="00F77E8A">
      <w:pPr>
        <w:tabs>
          <w:tab w:val="left" w:pos="2765"/>
        </w:tabs>
        <w:ind w:left="497" w:right="355"/>
        <w:rPr>
          <w:b/>
          <w:sz w:val="24"/>
          <w:szCs w:val="24"/>
        </w:rPr>
      </w:pPr>
      <w:r w:rsidRPr="00F77E8A">
        <w:rPr>
          <w:b/>
          <w:sz w:val="24"/>
          <w:szCs w:val="24"/>
        </w:rPr>
        <w:t>от</w:t>
      </w:r>
      <w:r w:rsidR="00F77E8A" w:rsidRPr="00F77E8A">
        <w:rPr>
          <w:b/>
          <w:sz w:val="24"/>
          <w:szCs w:val="24"/>
        </w:rPr>
        <w:t xml:space="preserve"> </w:t>
      </w:r>
      <w:r w:rsidR="0082106B">
        <w:rPr>
          <w:b/>
          <w:sz w:val="24"/>
          <w:szCs w:val="24"/>
        </w:rPr>
        <w:t>16</w:t>
      </w:r>
      <w:r w:rsidRPr="00F77E8A">
        <w:rPr>
          <w:b/>
          <w:sz w:val="24"/>
          <w:szCs w:val="24"/>
        </w:rPr>
        <w:t>.</w:t>
      </w:r>
      <w:r w:rsidR="0082106B">
        <w:rPr>
          <w:b/>
          <w:sz w:val="24"/>
          <w:szCs w:val="24"/>
        </w:rPr>
        <w:t>08</w:t>
      </w:r>
      <w:r w:rsidRPr="00F77E8A">
        <w:rPr>
          <w:b/>
          <w:sz w:val="24"/>
          <w:szCs w:val="24"/>
        </w:rPr>
        <w:t>.2023г</w:t>
      </w:r>
      <w:r w:rsidR="0082106B">
        <w:rPr>
          <w:b/>
          <w:sz w:val="24"/>
          <w:szCs w:val="24"/>
        </w:rPr>
        <w:t xml:space="preserve">                               </w:t>
      </w:r>
      <w:r w:rsidR="00F77E8A">
        <w:rPr>
          <w:b/>
          <w:sz w:val="24"/>
          <w:szCs w:val="24"/>
        </w:rPr>
        <w:t xml:space="preserve">     </w:t>
      </w:r>
      <w:r w:rsidR="00F77E8A" w:rsidRPr="00F77E8A">
        <w:rPr>
          <w:b/>
          <w:sz w:val="24"/>
          <w:szCs w:val="24"/>
        </w:rPr>
        <w:t>№</w:t>
      </w:r>
      <w:r w:rsidR="0082106B">
        <w:rPr>
          <w:b/>
          <w:sz w:val="24"/>
          <w:szCs w:val="24"/>
        </w:rPr>
        <w:t>82</w:t>
      </w:r>
    </w:p>
    <w:p w:rsidR="007324A7" w:rsidRPr="00F77E8A" w:rsidRDefault="00F77E8A" w:rsidP="00F77E8A">
      <w:pPr>
        <w:tabs>
          <w:tab w:val="left" w:pos="2765"/>
        </w:tabs>
        <w:ind w:left="497" w:right="355"/>
        <w:rPr>
          <w:b/>
          <w:sz w:val="24"/>
          <w:szCs w:val="24"/>
        </w:rPr>
      </w:pPr>
      <w:r>
        <w:rPr>
          <w:b/>
          <w:sz w:val="24"/>
          <w:szCs w:val="24"/>
        </w:rPr>
        <w:t>п</w:t>
      </w:r>
      <w:r w:rsidR="007324A7" w:rsidRPr="00F77E8A">
        <w:rPr>
          <w:b/>
          <w:sz w:val="24"/>
          <w:szCs w:val="24"/>
        </w:rPr>
        <w:t>.Пиляндыш</w:t>
      </w:r>
    </w:p>
    <w:p w:rsidR="007324A7" w:rsidRPr="00F77E8A" w:rsidRDefault="007324A7" w:rsidP="00F77E8A">
      <w:pPr>
        <w:tabs>
          <w:tab w:val="left" w:pos="2765"/>
        </w:tabs>
        <w:ind w:left="497" w:right="355"/>
        <w:rPr>
          <w:b/>
          <w:sz w:val="24"/>
          <w:szCs w:val="24"/>
        </w:rPr>
      </w:pPr>
      <w:r w:rsidRPr="00F77E8A">
        <w:rPr>
          <w:b/>
          <w:sz w:val="24"/>
          <w:szCs w:val="24"/>
        </w:rPr>
        <w:t>Уржумского района</w:t>
      </w:r>
    </w:p>
    <w:p w:rsidR="007324A7" w:rsidRPr="00F77E8A" w:rsidRDefault="007324A7" w:rsidP="00F77E8A">
      <w:pPr>
        <w:tabs>
          <w:tab w:val="left" w:pos="2765"/>
        </w:tabs>
        <w:ind w:left="497" w:right="355"/>
        <w:rPr>
          <w:b/>
          <w:sz w:val="24"/>
          <w:szCs w:val="24"/>
        </w:rPr>
      </w:pPr>
      <w:r w:rsidRPr="00F77E8A">
        <w:rPr>
          <w:b/>
          <w:sz w:val="24"/>
          <w:szCs w:val="24"/>
        </w:rPr>
        <w:t>Кировской области</w:t>
      </w:r>
    </w:p>
    <w:p w:rsidR="007324A7" w:rsidRDefault="007324A7" w:rsidP="007324A7">
      <w:pPr>
        <w:tabs>
          <w:tab w:val="left" w:pos="2765"/>
        </w:tabs>
        <w:spacing w:after="360"/>
        <w:ind w:left="497" w:right="355"/>
        <w:jc w:val="center"/>
        <w:rPr>
          <w:b/>
          <w:szCs w:val="28"/>
        </w:rPr>
      </w:pPr>
    </w:p>
    <w:tbl>
      <w:tblPr>
        <w:tblStyle w:val="a7"/>
        <w:tblW w:w="0" w:type="auto"/>
        <w:tblInd w:w="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tblGrid>
      <w:tr w:rsidR="00F77E8A" w:rsidTr="00F77E8A">
        <w:trPr>
          <w:trHeight w:val="2692"/>
        </w:trPr>
        <w:tc>
          <w:tcPr>
            <w:tcW w:w="3751" w:type="dxa"/>
          </w:tcPr>
          <w:p w:rsidR="00F77E8A" w:rsidRDefault="00F77E8A" w:rsidP="00F77E8A">
            <w:pPr>
              <w:tabs>
                <w:tab w:val="left" w:pos="2765"/>
              </w:tabs>
              <w:spacing w:after="360"/>
              <w:ind w:right="30"/>
              <w:jc w:val="both"/>
              <w:rPr>
                <w:b/>
                <w:szCs w:val="28"/>
              </w:rPr>
            </w:pPr>
            <w:r w:rsidRPr="00F77E8A">
              <w:rPr>
                <w:b/>
                <w:sz w:val="24"/>
                <w:szCs w:val="24"/>
              </w:rPr>
              <w:t>О порядке оценки и возмещения ущерба за вынужденный и незаконный снос (повреждение) зеленых насаждений на территории муниципального образования Пиляндышевское сельское поселение Уржумского района Кировской области</w:t>
            </w:r>
          </w:p>
        </w:tc>
      </w:tr>
    </w:tbl>
    <w:p w:rsidR="00681C0A" w:rsidRPr="008E793C" w:rsidRDefault="006D3E08" w:rsidP="008E793C">
      <w:pPr>
        <w:tabs>
          <w:tab w:val="left" w:pos="7230"/>
        </w:tabs>
        <w:suppressAutoHyphens/>
        <w:autoSpaceDE w:val="0"/>
        <w:ind w:firstLine="777"/>
        <w:jc w:val="both"/>
        <w:rPr>
          <w:sz w:val="24"/>
          <w:szCs w:val="24"/>
        </w:rPr>
      </w:pPr>
      <w:r w:rsidRPr="008E793C">
        <w:rPr>
          <w:sz w:val="24"/>
          <w:szCs w:val="24"/>
        </w:rPr>
        <w:t>Руководствуясь Федеральным законом от 06.10.2003 № 131-ФЗ «Об общих принципах организации местного самоуправления в Российской Федерации»,</w:t>
      </w:r>
      <w:r w:rsidR="003A11A5" w:rsidRPr="008E793C">
        <w:rPr>
          <w:sz w:val="24"/>
          <w:szCs w:val="24"/>
        </w:rPr>
        <w:t xml:space="preserve"> Федеральным </w:t>
      </w:r>
      <w:r w:rsidR="00975478" w:rsidRPr="008E793C">
        <w:rPr>
          <w:sz w:val="24"/>
          <w:szCs w:val="24"/>
        </w:rPr>
        <w:t>з</w:t>
      </w:r>
      <w:r w:rsidR="003A11A5" w:rsidRPr="008E793C">
        <w:rPr>
          <w:sz w:val="24"/>
          <w:szCs w:val="24"/>
        </w:rPr>
        <w:t>аконом от 10.01.2002 №</w:t>
      </w:r>
      <w:r w:rsidR="008E1530" w:rsidRPr="008E793C">
        <w:rPr>
          <w:sz w:val="24"/>
          <w:szCs w:val="24"/>
        </w:rPr>
        <w:t xml:space="preserve"> </w:t>
      </w:r>
      <w:r w:rsidR="003A11A5" w:rsidRPr="008E793C">
        <w:rPr>
          <w:sz w:val="24"/>
          <w:szCs w:val="24"/>
        </w:rPr>
        <w:t xml:space="preserve">7-ФЗ «Об </w:t>
      </w:r>
      <w:r w:rsidR="008E1530" w:rsidRPr="008E793C">
        <w:rPr>
          <w:sz w:val="24"/>
          <w:szCs w:val="24"/>
        </w:rPr>
        <w:t xml:space="preserve">охране </w:t>
      </w:r>
      <w:r w:rsidR="00975478" w:rsidRPr="008E793C">
        <w:rPr>
          <w:sz w:val="24"/>
          <w:szCs w:val="24"/>
        </w:rPr>
        <w:t>окружающей среды»</w:t>
      </w:r>
      <w:r w:rsidRPr="008E793C">
        <w:rPr>
          <w:sz w:val="24"/>
          <w:szCs w:val="24"/>
        </w:rPr>
        <w:t xml:space="preserve">, Уставом муниципального образования </w:t>
      </w:r>
      <w:r w:rsidR="00F77E8A" w:rsidRPr="008E793C">
        <w:rPr>
          <w:sz w:val="24"/>
          <w:szCs w:val="24"/>
        </w:rPr>
        <w:t xml:space="preserve">Пиляндышевское сельское поселение Уржумского района </w:t>
      </w:r>
      <w:r w:rsidRPr="008E793C">
        <w:rPr>
          <w:sz w:val="24"/>
          <w:szCs w:val="24"/>
        </w:rPr>
        <w:t>Кировской области</w:t>
      </w:r>
      <w:r w:rsidR="008F4ECD" w:rsidRPr="008E793C">
        <w:rPr>
          <w:sz w:val="24"/>
          <w:szCs w:val="24"/>
        </w:rPr>
        <w:t xml:space="preserve">, администрация </w:t>
      </w:r>
      <w:r w:rsidR="00F77E8A" w:rsidRPr="008E793C">
        <w:rPr>
          <w:sz w:val="24"/>
          <w:szCs w:val="24"/>
        </w:rPr>
        <w:t>Пиляндышевского сельского поселения</w:t>
      </w:r>
      <w:r w:rsidR="00681C0A" w:rsidRPr="008E793C">
        <w:rPr>
          <w:sz w:val="24"/>
          <w:szCs w:val="24"/>
        </w:rPr>
        <w:t xml:space="preserve"> </w:t>
      </w:r>
      <w:r w:rsidR="00681C0A" w:rsidRPr="008E793C">
        <w:rPr>
          <w:b/>
          <w:bCs/>
          <w:sz w:val="24"/>
          <w:szCs w:val="24"/>
        </w:rPr>
        <w:t>ПОСТАНОВЛЯЕТ</w:t>
      </w:r>
      <w:r w:rsidR="00681C0A" w:rsidRPr="008E793C">
        <w:rPr>
          <w:sz w:val="24"/>
          <w:szCs w:val="24"/>
        </w:rPr>
        <w:t>:</w:t>
      </w:r>
    </w:p>
    <w:p w:rsidR="00131FDF" w:rsidRPr="008E793C" w:rsidRDefault="00FC3898" w:rsidP="008E793C">
      <w:pPr>
        <w:ind w:firstLine="708"/>
        <w:jc w:val="both"/>
        <w:rPr>
          <w:sz w:val="24"/>
          <w:szCs w:val="24"/>
        </w:rPr>
      </w:pPr>
      <w:r w:rsidRPr="008E793C">
        <w:rPr>
          <w:sz w:val="24"/>
          <w:szCs w:val="24"/>
        </w:rPr>
        <w:t xml:space="preserve">1. </w:t>
      </w:r>
      <w:r w:rsidR="003A11A5" w:rsidRPr="008E793C">
        <w:rPr>
          <w:sz w:val="24"/>
          <w:szCs w:val="24"/>
        </w:rPr>
        <w:t xml:space="preserve">Утвердить Порядок оценки </w:t>
      </w:r>
      <w:r w:rsidR="00975478" w:rsidRPr="008E793C">
        <w:rPr>
          <w:sz w:val="24"/>
          <w:szCs w:val="24"/>
        </w:rPr>
        <w:t>и возмещения ущерба за вынужденный снос (повреждение) зеленых насаждений на территории</w:t>
      </w:r>
      <w:r w:rsidR="00B0036A" w:rsidRPr="008E793C">
        <w:rPr>
          <w:sz w:val="24"/>
          <w:szCs w:val="24"/>
        </w:rPr>
        <w:t xml:space="preserve"> муниципального образования </w:t>
      </w:r>
      <w:r w:rsidR="00F77E8A" w:rsidRPr="008E793C">
        <w:rPr>
          <w:sz w:val="24"/>
          <w:szCs w:val="24"/>
        </w:rPr>
        <w:t xml:space="preserve">Пиляндышевское сельское поселение Уржумского района </w:t>
      </w:r>
      <w:r w:rsidR="00B0036A" w:rsidRPr="008E793C">
        <w:rPr>
          <w:sz w:val="24"/>
          <w:szCs w:val="24"/>
        </w:rPr>
        <w:t>Кировской области</w:t>
      </w:r>
      <w:r w:rsidR="005A3149" w:rsidRPr="008E793C">
        <w:rPr>
          <w:sz w:val="24"/>
          <w:szCs w:val="24"/>
        </w:rPr>
        <w:t xml:space="preserve"> согласно </w:t>
      </w:r>
      <w:r w:rsidR="00EB61A9" w:rsidRPr="008E793C">
        <w:rPr>
          <w:sz w:val="24"/>
          <w:szCs w:val="24"/>
        </w:rPr>
        <w:t>п</w:t>
      </w:r>
      <w:r w:rsidR="008E1530" w:rsidRPr="008E793C">
        <w:rPr>
          <w:sz w:val="24"/>
          <w:szCs w:val="24"/>
        </w:rPr>
        <w:t>рил</w:t>
      </w:r>
      <w:r w:rsidR="005A3149" w:rsidRPr="008E793C">
        <w:rPr>
          <w:sz w:val="24"/>
          <w:szCs w:val="24"/>
        </w:rPr>
        <w:t>ожению № 1</w:t>
      </w:r>
      <w:r w:rsidR="00975478" w:rsidRPr="008E793C">
        <w:rPr>
          <w:sz w:val="24"/>
          <w:szCs w:val="24"/>
        </w:rPr>
        <w:t>.</w:t>
      </w:r>
    </w:p>
    <w:p w:rsidR="005A3149" w:rsidRPr="008E793C" w:rsidRDefault="005A3149" w:rsidP="008E793C">
      <w:pPr>
        <w:ind w:firstLine="708"/>
        <w:jc w:val="both"/>
        <w:rPr>
          <w:sz w:val="24"/>
          <w:szCs w:val="24"/>
        </w:rPr>
      </w:pPr>
      <w:r w:rsidRPr="008E793C">
        <w:rPr>
          <w:sz w:val="24"/>
          <w:szCs w:val="24"/>
        </w:rPr>
        <w:t>2. Утвердить Методик</w:t>
      </w:r>
      <w:r w:rsidR="00F77E8A" w:rsidRPr="008E793C">
        <w:rPr>
          <w:sz w:val="24"/>
          <w:szCs w:val="24"/>
        </w:rPr>
        <w:t>у</w:t>
      </w:r>
      <w:r w:rsidRPr="008E793C">
        <w:rPr>
          <w:sz w:val="24"/>
          <w:szCs w:val="24"/>
        </w:rPr>
        <w:t xml:space="preserve"> оценки ущерба за вынужденный и незаконный снос (повреждение) зеленых насаждений на территории муниципального образования </w:t>
      </w:r>
      <w:r w:rsidR="00F77E8A" w:rsidRPr="008E793C">
        <w:rPr>
          <w:sz w:val="24"/>
          <w:szCs w:val="24"/>
        </w:rPr>
        <w:t xml:space="preserve">Пиляндышевское сельское поселение Уржумского района </w:t>
      </w:r>
      <w:r w:rsidRPr="008E793C">
        <w:rPr>
          <w:sz w:val="24"/>
          <w:szCs w:val="24"/>
        </w:rPr>
        <w:t xml:space="preserve">Кировской области согласно </w:t>
      </w:r>
      <w:r w:rsidR="00EB61A9" w:rsidRPr="008E793C">
        <w:rPr>
          <w:sz w:val="24"/>
          <w:szCs w:val="24"/>
        </w:rPr>
        <w:t>п</w:t>
      </w:r>
      <w:r w:rsidRPr="008E793C">
        <w:rPr>
          <w:sz w:val="24"/>
          <w:szCs w:val="24"/>
        </w:rPr>
        <w:t>риложению № 2.</w:t>
      </w:r>
    </w:p>
    <w:p w:rsidR="00096464" w:rsidRDefault="005A3149" w:rsidP="008E793C">
      <w:pPr>
        <w:ind w:firstLine="708"/>
        <w:jc w:val="both"/>
        <w:rPr>
          <w:sz w:val="24"/>
          <w:szCs w:val="24"/>
        </w:rPr>
      </w:pPr>
      <w:r w:rsidRPr="008E793C">
        <w:rPr>
          <w:sz w:val="24"/>
          <w:szCs w:val="24"/>
        </w:rPr>
        <w:t>3</w:t>
      </w:r>
      <w:r w:rsidR="009E3237" w:rsidRPr="008E793C">
        <w:rPr>
          <w:sz w:val="24"/>
          <w:szCs w:val="24"/>
        </w:rPr>
        <w:t xml:space="preserve">. </w:t>
      </w:r>
      <w:r w:rsidR="00096464" w:rsidRPr="008E793C">
        <w:rPr>
          <w:sz w:val="24"/>
          <w:szCs w:val="24"/>
        </w:rPr>
        <w:t xml:space="preserve">Настоящее постановление вступает в силу </w:t>
      </w:r>
      <w:r w:rsidR="00096464" w:rsidRPr="008E793C">
        <w:rPr>
          <w:bCs/>
          <w:color w:val="000000"/>
          <w:sz w:val="24"/>
          <w:szCs w:val="24"/>
        </w:rPr>
        <w:t xml:space="preserve">с момента его </w:t>
      </w:r>
      <w:r w:rsidR="008F4ECD" w:rsidRPr="008E793C">
        <w:rPr>
          <w:sz w:val="24"/>
          <w:szCs w:val="24"/>
        </w:rPr>
        <w:t xml:space="preserve">официального опубликования </w:t>
      </w:r>
      <w:r w:rsidR="00096464" w:rsidRPr="008E793C">
        <w:rPr>
          <w:sz w:val="24"/>
          <w:szCs w:val="24"/>
        </w:rPr>
        <w:t xml:space="preserve">на официальном сайте </w:t>
      </w:r>
      <w:r w:rsidR="008F4ECD" w:rsidRPr="008E793C">
        <w:rPr>
          <w:sz w:val="24"/>
          <w:szCs w:val="24"/>
        </w:rPr>
        <w:t xml:space="preserve">муниципального образования </w:t>
      </w:r>
      <w:r w:rsidR="00F77E8A" w:rsidRPr="008E793C">
        <w:rPr>
          <w:sz w:val="24"/>
          <w:szCs w:val="24"/>
        </w:rPr>
        <w:t xml:space="preserve">Пиляндышевское сельское поселение Уржумского района </w:t>
      </w:r>
      <w:r w:rsidR="00B7128E" w:rsidRPr="008E793C">
        <w:rPr>
          <w:sz w:val="24"/>
          <w:szCs w:val="24"/>
        </w:rPr>
        <w:t>Кировской области</w:t>
      </w:r>
      <w:r w:rsidR="00096464" w:rsidRPr="008E793C">
        <w:rPr>
          <w:sz w:val="24"/>
          <w:szCs w:val="24"/>
        </w:rPr>
        <w:t>.</w:t>
      </w:r>
    </w:p>
    <w:p w:rsidR="008E793C" w:rsidRDefault="008E793C" w:rsidP="008E793C">
      <w:pPr>
        <w:ind w:firstLine="708"/>
        <w:jc w:val="both"/>
        <w:rPr>
          <w:sz w:val="24"/>
          <w:szCs w:val="24"/>
        </w:rPr>
      </w:pPr>
    </w:p>
    <w:p w:rsidR="008E793C" w:rsidRDefault="008E793C" w:rsidP="008E793C">
      <w:pPr>
        <w:ind w:firstLine="708"/>
        <w:jc w:val="both"/>
        <w:rPr>
          <w:sz w:val="24"/>
          <w:szCs w:val="24"/>
        </w:rPr>
      </w:pPr>
    </w:p>
    <w:p w:rsidR="008E793C" w:rsidRDefault="008E793C" w:rsidP="008E793C">
      <w:pPr>
        <w:ind w:firstLine="708"/>
        <w:jc w:val="both"/>
        <w:rPr>
          <w:sz w:val="24"/>
          <w:szCs w:val="24"/>
        </w:rPr>
      </w:pPr>
    </w:p>
    <w:p w:rsidR="00636C0F" w:rsidRPr="008E793C" w:rsidRDefault="00636C0F" w:rsidP="00EB61A9">
      <w:pPr>
        <w:ind w:left="794"/>
        <w:jc w:val="both"/>
        <w:rPr>
          <w:sz w:val="24"/>
          <w:szCs w:val="24"/>
        </w:rPr>
      </w:pPr>
    </w:p>
    <w:p w:rsidR="00F77E8A" w:rsidRPr="008E793C" w:rsidRDefault="008F4ECD" w:rsidP="00B21334">
      <w:pPr>
        <w:widowControl w:val="0"/>
        <w:jc w:val="both"/>
        <w:rPr>
          <w:sz w:val="24"/>
          <w:szCs w:val="24"/>
        </w:rPr>
      </w:pPr>
      <w:r w:rsidRPr="008E793C">
        <w:rPr>
          <w:sz w:val="24"/>
          <w:szCs w:val="24"/>
        </w:rPr>
        <w:t xml:space="preserve">Глава </w:t>
      </w:r>
      <w:r w:rsidR="00F77E8A" w:rsidRPr="008E793C">
        <w:rPr>
          <w:sz w:val="24"/>
          <w:szCs w:val="24"/>
        </w:rPr>
        <w:t>админи</w:t>
      </w:r>
      <w:r w:rsidR="008E793C" w:rsidRPr="008E793C">
        <w:rPr>
          <w:sz w:val="24"/>
          <w:szCs w:val="24"/>
        </w:rPr>
        <w:t>с</w:t>
      </w:r>
      <w:r w:rsidR="00F77E8A" w:rsidRPr="008E793C">
        <w:rPr>
          <w:sz w:val="24"/>
          <w:szCs w:val="24"/>
        </w:rPr>
        <w:t>трации</w:t>
      </w:r>
    </w:p>
    <w:p w:rsidR="00B21334" w:rsidRPr="008E793C" w:rsidRDefault="00F77E8A" w:rsidP="00B21334">
      <w:pPr>
        <w:widowControl w:val="0"/>
        <w:jc w:val="both"/>
        <w:rPr>
          <w:sz w:val="24"/>
          <w:szCs w:val="24"/>
        </w:rPr>
      </w:pPr>
      <w:r w:rsidRPr="008E793C">
        <w:rPr>
          <w:sz w:val="24"/>
          <w:szCs w:val="24"/>
        </w:rPr>
        <w:t>Пиляндышевского сельско</w:t>
      </w:r>
      <w:r w:rsidR="008E793C" w:rsidRPr="008E793C">
        <w:rPr>
          <w:sz w:val="24"/>
          <w:szCs w:val="24"/>
        </w:rPr>
        <w:t xml:space="preserve">го поселения                                       </w:t>
      </w:r>
      <w:r w:rsidR="008E793C">
        <w:rPr>
          <w:sz w:val="24"/>
          <w:szCs w:val="24"/>
        </w:rPr>
        <w:t xml:space="preserve">                     </w:t>
      </w:r>
      <w:r w:rsidR="008E793C" w:rsidRPr="008E793C">
        <w:rPr>
          <w:sz w:val="24"/>
          <w:szCs w:val="24"/>
        </w:rPr>
        <w:t xml:space="preserve">  В.М.Зимин</w:t>
      </w:r>
      <w:r w:rsidRPr="008E793C">
        <w:rPr>
          <w:sz w:val="24"/>
          <w:szCs w:val="24"/>
        </w:rPr>
        <w:t xml:space="preserve">                                          </w:t>
      </w:r>
    </w:p>
    <w:p w:rsidR="008F4ECD" w:rsidRPr="008E793C" w:rsidRDefault="008F4ECD" w:rsidP="008E793C">
      <w:pPr>
        <w:jc w:val="both"/>
        <w:rPr>
          <w:sz w:val="24"/>
          <w:szCs w:val="24"/>
        </w:rPr>
      </w:pPr>
      <w:r w:rsidRPr="008E793C">
        <w:rPr>
          <w:sz w:val="24"/>
          <w:szCs w:val="24"/>
        </w:rPr>
        <w:br w:type="page"/>
      </w:r>
    </w:p>
    <w:tbl>
      <w:tblPr>
        <w:tblStyle w:val="a7"/>
        <w:tblW w:w="9356" w:type="dxa"/>
        <w:tblLook w:val="04A0" w:firstRow="1" w:lastRow="0" w:firstColumn="1" w:lastColumn="0" w:noHBand="0" w:noVBand="1"/>
      </w:tblPr>
      <w:tblGrid>
        <w:gridCol w:w="4536"/>
        <w:gridCol w:w="479"/>
        <w:gridCol w:w="2103"/>
        <w:gridCol w:w="567"/>
        <w:gridCol w:w="1671"/>
      </w:tblGrid>
      <w:tr w:rsidR="00FC3898" w:rsidTr="00727C44">
        <w:tc>
          <w:tcPr>
            <w:tcW w:w="4536" w:type="dxa"/>
            <w:tcBorders>
              <w:top w:val="nil"/>
              <w:left w:val="nil"/>
              <w:bottom w:val="nil"/>
              <w:right w:val="nil"/>
            </w:tcBorders>
          </w:tcPr>
          <w:p w:rsidR="00FC3898" w:rsidRDefault="00FC3898" w:rsidP="00727C44">
            <w:pPr>
              <w:jc w:val="both"/>
            </w:pPr>
          </w:p>
          <w:p w:rsidR="005A3149" w:rsidRDefault="005A3149" w:rsidP="00727C44">
            <w:pPr>
              <w:jc w:val="both"/>
            </w:pPr>
          </w:p>
          <w:p w:rsidR="005A3149" w:rsidRDefault="005A3149" w:rsidP="00727C44">
            <w:pPr>
              <w:jc w:val="both"/>
            </w:pPr>
          </w:p>
          <w:p w:rsidR="005A3149" w:rsidRDefault="005A3149" w:rsidP="00727C44">
            <w:pPr>
              <w:jc w:val="both"/>
            </w:pPr>
          </w:p>
        </w:tc>
        <w:tc>
          <w:tcPr>
            <w:tcW w:w="4820" w:type="dxa"/>
            <w:gridSpan w:val="4"/>
            <w:tcBorders>
              <w:top w:val="nil"/>
              <w:left w:val="nil"/>
              <w:bottom w:val="nil"/>
              <w:right w:val="nil"/>
            </w:tcBorders>
          </w:tcPr>
          <w:p w:rsidR="005A3149" w:rsidRDefault="005A3149" w:rsidP="00727C44">
            <w:pPr>
              <w:jc w:val="both"/>
            </w:pPr>
            <w:r>
              <w:t>Приложение № 1</w:t>
            </w:r>
          </w:p>
          <w:p w:rsidR="005A3149" w:rsidRDefault="005A3149" w:rsidP="00727C44">
            <w:pPr>
              <w:jc w:val="both"/>
            </w:pPr>
          </w:p>
          <w:p w:rsidR="00FC3898" w:rsidRDefault="00FC3898" w:rsidP="00727C44">
            <w:pPr>
              <w:jc w:val="both"/>
            </w:pPr>
            <w:r>
              <w:t>УТВЕРЖДЕНО</w:t>
            </w:r>
          </w:p>
          <w:p w:rsidR="00FC3898" w:rsidRDefault="00FC3898" w:rsidP="00727C44">
            <w:pPr>
              <w:jc w:val="both"/>
            </w:pPr>
          </w:p>
          <w:p w:rsidR="00412DBD" w:rsidRDefault="00AE5D92" w:rsidP="00A61C53">
            <w:r>
              <w:t xml:space="preserve">постановлением администрации </w:t>
            </w:r>
            <w:r w:rsidR="008E793C">
              <w:t xml:space="preserve">Пиляндышевского сельского поселения </w:t>
            </w:r>
          </w:p>
        </w:tc>
      </w:tr>
      <w:tr w:rsidR="00FC3898" w:rsidTr="00727C44">
        <w:tc>
          <w:tcPr>
            <w:tcW w:w="4536" w:type="dxa"/>
            <w:tcBorders>
              <w:top w:val="nil"/>
              <w:left w:val="nil"/>
              <w:bottom w:val="nil"/>
              <w:right w:val="nil"/>
            </w:tcBorders>
          </w:tcPr>
          <w:p w:rsidR="00FC3898" w:rsidRDefault="00FC3898" w:rsidP="00727C44">
            <w:pPr>
              <w:jc w:val="both"/>
            </w:pPr>
          </w:p>
        </w:tc>
        <w:tc>
          <w:tcPr>
            <w:tcW w:w="479" w:type="dxa"/>
            <w:tcBorders>
              <w:top w:val="nil"/>
              <w:left w:val="nil"/>
              <w:bottom w:val="nil"/>
              <w:right w:val="nil"/>
            </w:tcBorders>
          </w:tcPr>
          <w:p w:rsidR="00FC3898" w:rsidRDefault="00FC3898" w:rsidP="00727C44">
            <w:pPr>
              <w:jc w:val="both"/>
            </w:pPr>
            <w:r>
              <w:t>от</w:t>
            </w:r>
          </w:p>
        </w:tc>
        <w:tc>
          <w:tcPr>
            <w:tcW w:w="2103" w:type="dxa"/>
            <w:tcBorders>
              <w:top w:val="nil"/>
              <w:left w:val="nil"/>
              <w:right w:val="nil"/>
            </w:tcBorders>
          </w:tcPr>
          <w:p w:rsidR="00FC3898" w:rsidRDefault="00F42F8F" w:rsidP="00727C44">
            <w:pPr>
              <w:jc w:val="both"/>
            </w:pPr>
            <w:r>
              <w:t>16.08.2023</w:t>
            </w:r>
          </w:p>
        </w:tc>
        <w:tc>
          <w:tcPr>
            <w:tcW w:w="567" w:type="dxa"/>
            <w:tcBorders>
              <w:top w:val="nil"/>
              <w:left w:val="nil"/>
              <w:bottom w:val="nil"/>
              <w:right w:val="nil"/>
            </w:tcBorders>
          </w:tcPr>
          <w:p w:rsidR="00FC3898" w:rsidRDefault="00FC3898" w:rsidP="00727C44">
            <w:pPr>
              <w:jc w:val="both"/>
            </w:pPr>
            <w:r>
              <w:t>№</w:t>
            </w:r>
          </w:p>
        </w:tc>
        <w:tc>
          <w:tcPr>
            <w:tcW w:w="1671" w:type="dxa"/>
            <w:tcBorders>
              <w:top w:val="nil"/>
              <w:left w:val="nil"/>
              <w:right w:val="nil"/>
            </w:tcBorders>
          </w:tcPr>
          <w:p w:rsidR="00FC3898" w:rsidRDefault="00F42F8F" w:rsidP="00727C44">
            <w:pPr>
              <w:jc w:val="both"/>
            </w:pPr>
            <w:r>
              <w:t>82</w:t>
            </w:r>
          </w:p>
        </w:tc>
      </w:tr>
    </w:tbl>
    <w:p w:rsidR="00FC3898" w:rsidRPr="00EB61A9" w:rsidRDefault="00FC3898" w:rsidP="00FC3898">
      <w:pPr>
        <w:autoSpaceDE w:val="0"/>
        <w:spacing w:line="100" w:lineRule="atLeast"/>
        <w:rPr>
          <w:b/>
          <w:sz w:val="56"/>
          <w:szCs w:val="56"/>
        </w:rPr>
      </w:pPr>
    </w:p>
    <w:p w:rsidR="00FC3898" w:rsidRDefault="00FC3898" w:rsidP="00FC3898">
      <w:pPr>
        <w:autoSpaceDE w:val="0"/>
        <w:spacing w:line="100" w:lineRule="atLeast"/>
        <w:jc w:val="center"/>
        <w:rPr>
          <w:b/>
          <w:szCs w:val="28"/>
        </w:rPr>
      </w:pPr>
      <w:r>
        <w:rPr>
          <w:b/>
          <w:szCs w:val="28"/>
        </w:rPr>
        <w:t>ПОЛОЖЕНИЕ</w:t>
      </w:r>
    </w:p>
    <w:p w:rsidR="00FC3898" w:rsidRPr="008E793C" w:rsidRDefault="008E1530" w:rsidP="00BB73D6">
      <w:pPr>
        <w:autoSpaceDE w:val="0"/>
        <w:spacing w:line="100" w:lineRule="atLeast"/>
        <w:jc w:val="center"/>
        <w:rPr>
          <w:b/>
          <w:szCs w:val="28"/>
        </w:rPr>
      </w:pPr>
      <w:r>
        <w:rPr>
          <w:b/>
          <w:szCs w:val="28"/>
        </w:rPr>
        <w:t>о</w:t>
      </w:r>
      <w:r w:rsidR="00E72CDB">
        <w:rPr>
          <w:b/>
          <w:szCs w:val="28"/>
        </w:rPr>
        <w:t xml:space="preserve"> порядке оценки и возмещения ущерба за вынужденный и незаконный снос (повреждение) зеленых насаждений на территории </w:t>
      </w:r>
      <w:r>
        <w:rPr>
          <w:b/>
          <w:szCs w:val="28"/>
        </w:rPr>
        <w:t xml:space="preserve">муниципального </w:t>
      </w:r>
      <w:r w:rsidRPr="008E793C">
        <w:rPr>
          <w:b/>
          <w:szCs w:val="28"/>
        </w:rPr>
        <w:t>образования</w:t>
      </w:r>
      <w:r w:rsidR="008E793C" w:rsidRPr="008E793C">
        <w:rPr>
          <w:b/>
          <w:szCs w:val="28"/>
        </w:rPr>
        <w:t xml:space="preserve"> Пиляндышевское сельское поселение Уржумского района</w:t>
      </w:r>
      <w:r w:rsidRPr="008E793C">
        <w:rPr>
          <w:b/>
          <w:szCs w:val="28"/>
        </w:rPr>
        <w:t xml:space="preserve"> </w:t>
      </w:r>
      <w:r w:rsidR="00E72CDB" w:rsidRPr="008E793C">
        <w:rPr>
          <w:b/>
          <w:szCs w:val="28"/>
        </w:rPr>
        <w:t>Кировской области</w:t>
      </w:r>
    </w:p>
    <w:p w:rsidR="003740AA" w:rsidRPr="008E793C" w:rsidRDefault="003740AA" w:rsidP="00FC3898">
      <w:pPr>
        <w:autoSpaceDE w:val="0"/>
        <w:spacing w:line="100" w:lineRule="atLeast"/>
        <w:jc w:val="center"/>
        <w:rPr>
          <w:b/>
          <w:szCs w:val="28"/>
        </w:rPr>
      </w:pPr>
    </w:p>
    <w:p w:rsidR="003740AA" w:rsidRPr="003740AA" w:rsidRDefault="00BB73D6" w:rsidP="00791C99">
      <w:pPr>
        <w:pStyle w:val="1"/>
        <w:spacing w:line="360" w:lineRule="auto"/>
        <w:ind w:firstLine="708"/>
        <w:jc w:val="both"/>
      </w:pPr>
      <w:r>
        <w:t>1.</w:t>
      </w:r>
      <w:r w:rsidR="008E1530">
        <w:rPr>
          <w:lang w:val="ru-RU"/>
        </w:rPr>
        <w:t xml:space="preserve"> </w:t>
      </w:r>
      <w:r w:rsidR="003740AA" w:rsidRPr="003740AA">
        <w:t xml:space="preserve">Порядок оценки и возмещения ущерба  за вынужденный  и незаконный снос (повреждение) зеленых  насаждений на территории муниципального образования </w:t>
      </w:r>
      <w:r w:rsidR="008E793C">
        <w:rPr>
          <w:szCs w:val="28"/>
        </w:rPr>
        <w:t xml:space="preserve">Пиляндышевское сельское поселение Уржумского района </w:t>
      </w:r>
      <w:r w:rsidR="003740AA" w:rsidRPr="003740AA">
        <w:t>Кировской области (далее</w:t>
      </w:r>
      <w:r w:rsidR="00BC39A2">
        <w:rPr>
          <w:lang w:val="ru-RU"/>
        </w:rPr>
        <w:t xml:space="preserve"> </w:t>
      </w:r>
      <w:r w:rsidR="008E1530">
        <w:rPr>
          <w:lang w:val="ru-RU"/>
        </w:rPr>
        <w:t xml:space="preserve">- </w:t>
      </w:r>
      <w:r w:rsidR="003740AA" w:rsidRPr="003740AA">
        <w:t>Порядок) применяется при оценке и возмещении ущерба за вынужденный и незаконный снос (повреждение) зеленых насаждений на территории муниципального</w:t>
      </w:r>
      <w:r w:rsidR="008E793C" w:rsidRPr="008E793C">
        <w:rPr>
          <w:szCs w:val="28"/>
        </w:rPr>
        <w:t xml:space="preserve"> </w:t>
      </w:r>
      <w:r w:rsidR="008E793C">
        <w:rPr>
          <w:szCs w:val="28"/>
          <w:lang w:val="ru-RU"/>
        </w:rPr>
        <w:t xml:space="preserve">образования </w:t>
      </w:r>
      <w:r w:rsidR="008E793C">
        <w:rPr>
          <w:szCs w:val="28"/>
        </w:rPr>
        <w:t>Пиляндышевское сельское поселение Уржумского района</w:t>
      </w:r>
      <w:r w:rsidR="003740AA" w:rsidRPr="003740AA">
        <w:t xml:space="preserve">  Кировской области</w:t>
      </w:r>
      <w:r w:rsidR="00791C99">
        <w:rPr>
          <w:lang w:val="ru-RU"/>
        </w:rPr>
        <w:t xml:space="preserve"> (далее – муниципальн</w:t>
      </w:r>
      <w:r w:rsidR="00C37B63">
        <w:rPr>
          <w:lang w:val="ru-RU"/>
        </w:rPr>
        <w:t>ое</w:t>
      </w:r>
      <w:r w:rsidR="00791C99">
        <w:rPr>
          <w:lang w:val="ru-RU"/>
        </w:rPr>
        <w:t xml:space="preserve"> </w:t>
      </w:r>
      <w:r w:rsidR="00C37B63">
        <w:rPr>
          <w:lang w:val="ru-RU"/>
        </w:rPr>
        <w:t>образование</w:t>
      </w:r>
      <w:r w:rsidR="00791C99">
        <w:rPr>
          <w:lang w:val="ru-RU"/>
        </w:rPr>
        <w:t>)</w:t>
      </w:r>
      <w:r w:rsidR="003740AA" w:rsidRPr="003740AA">
        <w:t>.</w:t>
      </w:r>
    </w:p>
    <w:p w:rsidR="003740AA" w:rsidRPr="003740AA" w:rsidRDefault="00BB73D6" w:rsidP="00791C99">
      <w:pPr>
        <w:pStyle w:val="1"/>
        <w:spacing w:line="360" w:lineRule="auto"/>
        <w:ind w:firstLine="708"/>
        <w:jc w:val="both"/>
      </w:pPr>
      <w:r>
        <w:t>2.</w:t>
      </w:r>
      <w:r w:rsidR="008E1530">
        <w:rPr>
          <w:lang w:val="ru-RU"/>
        </w:rPr>
        <w:t xml:space="preserve"> </w:t>
      </w:r>
      <w:r w:rsidR="003740AA" w:rsidRPr="003740AA">
        <w:t>Настоящий порядок распространяется на право</w:t>
      </w:r>
      <w:r w:rsidR="00AE5D92">
        <w:t xml:space="preserve">отношения, связанные со сносом </w:t>
      </w:r>
      <w:r w:rsidR="003740AA" w:rsidRPr="003740AA">
        <w:t xml:space="preserve">(повреждением) зеленых насаждений  на земельных участках, находящихся в муниципальной  собственности </w:t>
      </w:r>
      <w:r w:rsidR="00791C99">
        <w:t>муниципального</w:t>
      </w:r>
      <w:r w:rsidR="003740AA" w:rsidRPr="003740AA">
        <w:t xml:space="preserve"> </w:t>
      </w:r>
      <w:r w:rsidR="00C37B63">
        <w:rPr>
          <w:lang w:val="ru-RU"/>
        </w:rPr>
        <w:t>образования</w:t>
      </w:r>
      <w:r w:rsidR="003740AA" w:rsidRPr="003740AA">
        <w:t xml:space="preserve">, и  земельных участках, государственная  собственность на которые не разграничена, расположенных в границах </w:t>
      </w:r>
      <w:r w:rsidR="008E1530">
        <w:rPr>
          <w:lang w:val="ru-RU"/>
        </w:rPr>
        <w:t>муниципального округа</w:t>
      </w:r>
      <w:r w:rsidR="00AE5D92">
        <w:t xml:space="preserve">, за исключением </w:t>
      </w:r>
      <w:r w:rsidR="003740AA" w:rsidRPr="003740AA">
        <w:t>лесных насаждений, распо</w:t>
      </w:r>
      <w:r w:rsidR="00AE5D92">
        <w:t xml:space="preserve">ложенных на лесных участках, а </w:t>
      </w:r>
      <w:r w:rsidR="003740AA" w:rsidRPr="003740AA">
        <w:t>та</w:t>
      </w:r>
      <w:r w:rsidR="00AE5D92">
        <w:t>кже землях</w:t>
      </w:r>
      <w:r w:rsidR="003740AA" w:rsidRPr="003740AA">
        <w:t xml:space="preserve"> сельскохозяйственного назначения.</w:t>
      </w:r>
    </w:p>
    <w:p w:rsidR="008E1530" w:rsidRDefault="003740AA" w:rsidP="00791C99">
      <w:pPr>
        <w:pStyle w:val="1"/>
        <w:spacing w:line="360" w:lineRule="auto"/>
        <w:ind w:firstLine="708"/>
        <w:jc w:val="both"/>
        <w:rPr>
          <w:lang w:val="ru-RU"/>
        </w:rPr>
      </w:pPr>
      <w:r w:rsidRPr="003740AA">
        <w:t>3.</w:t>
      </w:r>
      <w:r w:rsidR="008E1530">
        <w:rPr>
          <w:lang w:val="ru-RU"/>
        </w:rPr>
        <w:t xml:space="preserve"> </w:t>
      </w:r>
      <w:r w:rsidRPr="003740AA">
        <w:t>Основные понятия, используемые в настоящем Порядке</w:t>
      </w:r>
      <w:r w:rsidR="008E1530">
        <w:rPr>
          <w:lang w:val="ru-RU"/>
        </w:rPr>
        <w:t>:</w:t>
      </w:r>
    </w:p>
    <w:p w:rsidR="008E1530" w:rsidRDefault="003740AA" w:rsidP="008E1530">
      <w:pPr>
        <w:pStyle w:val="1"/>
        <w:spacing w:line="360" w:lineRule="auto"/>
        <w:ind w:firstLine="708"/>
        <w:jc w:val="both"/>
      </w:pPr>
      <w:r>
        <w:rPr>
          <w:lang w:val="ru-RU"/>
        </w:rPr>
        <w:t>-</w:t>
      </w:r>
      <w:r w:rsidR="008E1530">
        <w:rPr>
          <w:lang w:val="ru-RU"/>
        </w:rPr>
        <w:t xml:space="preserve"> </w:t>
      </w:r>
      <w:r w:rsidRPr="003740AA">
        <w:t xml:space="preserve">вынужденный снос зеленых насаждений </w:t>
      </w:r>
      <w:r w:rsidR="008E1530">
        <w:rPr>
          <w:lang w:val="ru-RU"/>
        </w:rPr>
        <w:t>–</w:t>
      </w:r>
      <w:r w:rsidRPr="003740AA">
        <w:t xml:space="preserve"> снос деревьев, кустарников, газонов, цветников, выполнение которого объективно необходимо в целях обеспечения условий для размещения тех или иных объектов строительства, </w:t>
      </w:r>
      <w:r w:rsidRPr="003740AA">
        <w:lastRenderedPageBreak/>
        <w:t>обслуживания объектов инженерного благоустройства, надземных линий электропередачи и т.п., создания качеств окружающей среды, отвечающих нормативным требованиям к освещенности и инсоляции жилых и общественных помещений, оформленный в установленном порядке;</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незаконный снос зеленых насаждений </w:t>
      </w:r>
      <w:r w:rsidR="008E1530">
        <w:rPr>
          <w:lang w:val="ru-RU"/>
        </w:rPr>
        <w:t>–</w:t>
      </w:r>
      <w:r w:rsidRPr="00234A94">
        <w:t xml:space="preserve"> снос деревьев, кустарников, газонов, цветников, выполненный без предварительного оформления соответствующих разрешительных документов и (или) установленного</w:t>
      </w:r>
      <w:r w:rsidRPr="003740AA">
        <w:t xml:space="preserve"> </w:t>
      </w:r>
      <w:r w:rsidRPr="00234A94">
        <w:t>порядка оплаты их компенсационной стоимости за причиненный ущерб;</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экзоты </w:t>
      </w:r>
      <w:r w:rsidR="008E1530">
        <w:rPr>
          <w:lang w:val="ru-RU"/>
        </w:rPr>
        <w:t>–</w:t>
      </w:r>
      <w:r w:rsidRPr="00234A94">
        <w:t xml:space="preserve"> зеленые насаждения, ввезенные из стран (территорий) с климатом, резко отличным от климата Кировской области;</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лесопарк </w:t>
      </w:r>
      <w:r w:rsidR="008E1530">
        <w:rPr>
          <w:lang w:val="ru-RU"/>
        </w:rPr>
        <w:t>–</w:t>
      </w:r>
      <w:r w:rsidRPr="00234A94">
        <w:t xml:space="preserve"> благоустроенная лесная территория, предна</w:t>
      </w:r>
      <w:r w:rsidR="000F3AEA">
        <w:t>значенная для отдыха населения;</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зеленые насаждения </w:t>
      </w:r>
      <w:r w:rsidR="008E1530">
        <w:rPr>
          <w:lang w:val="ru-RU"/>
        </w:rPr>
        <w:t>–</w:t>
      </w:r>
      <w:r w:rsidRPr="00234A94">
        <w:t xml:space="preserve"> совокупность древесных, кустарниковых и травянистых растений на определенной территории;</w:t>
      </w:r>
    </w:p>
    <w:p w:rsidR="008E1530" w:rsidRDefault="003740AA" w:rsidP="008E1530">
      <w:pPr>
        <w:pStyle w:val="1"/>
        <w:spacing w:line="360" w:lineRule="auto"/>
        <w:ind w:firstLine="708"/>
        <w:jc w:val="both"/>
      </w:pPr>
      <w:r w:rsidRPr="00234A94">
        <w:t>-</w:t>
      </w:r>
      <w:r w:rsidR="008E1530">
        <w:rPr>
          <w:lang w:val="ru-RU"/>
        </w:rPr>
        <w:t xml:space="preserve"> </w:t>
      </w:r>
      <w:r w:rsidRPr="00234A94">
        <w:t>обрезка древесно-кустарниковой растительности:</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 xml:space="preserve">санитарная обрезка </w:t>
      </w:r>
      <w:r w:rsidR="008E1530">
        <w:rPr>
          <w:lang w:val="ru-RU"/>
        </w:rPr>
        <w:t>–</w:t>
      </w:r>
      <w:r w:rsidR="003740AA" w:rsidRPr="00234A94">
        <w:t xml:space="preserve"> обрезка больных, поломанных, засохших ветвей;</w:t>
      </w:r>
    </w:p>
    <w:p w:rsidR="008E1530" w:rsidRDefault="0008172F" w:rsidP="008E1530">
      <w:pPr>
        <w:pStyle w:val="1"/>
        <w:spacing w:line="360" w:lineRule="auto"/>
        <w:ind w:firstLine="708"/>
        <w:jc w:val="both"/>
      </w:pPr>
      <w:r w:rsidRPr="00234A94">
        <w:t>-</w:t>
      </w:r>
      <w:r w:rsidR="008E1530">
        <w:rPr>
          <w:lang w:val="ru-RU"/>
        </w:rPr>
        <w:t xml:space="preserve"> </w:t>
      </w:r>
      <w:r w:rsidR="008E1530">
        <w:t>омолаживающая обрезка –</w:t>
      </w:r>
      <w:r w:rsidR="003740AA" w:rsidRPr="00234A94">
        <w:t xml:space="preserve"> глубокая обрезка ветвей до их базальной части, стимулирующая образование молодых побегов, создающих новую крону;</w:t>
      </w:r>
    </w:p>
    <w:p w:rsidR="008E1530" w:rsidRDefault="0008172F" w:rsidP="008E1530">
      <w:pPr>
        <w:pStyle w:val="1"/>
        <w:spacing w:line="360" w:lineRule="auto"/>
        <w:ind w:firstLine="708"/>
        <w:jc w:val="both"/>
      </w:pPr>
      <w:r w:rsidRPr="00234A94">
        <w:t>-</w:t>
      </w:r>
      <w:r w:rsidR="008E1530">
        <w:rPr>
          <w:lang w:val="ru-RU"/>
        </w:rPr>
        <w:t xml:space="preserve"> </w:t>
      </w:r>
      <w:r w:rsidR="008E1530">
        <w:t>формовочная обрезка –</w:t>
      </w:r>
      <w:r w:rsidR="003740AA" w:rsidRPr="00234A94">
        <w:t xml:space="preserve"> обрезка кроны с целью придания растению определенного габитуса, ему не свойственного;</w:t>
      </w:r>
    </w:p>
    <w:p w:rsidR="008E1530" w:rsidRDefault="0008172F" w:rsidP="008E1530">
      <w:pPr>
        <w:pStyle w:val="1"/>
        <w:spacing w:line="360" w:lineRule="auto"/>
        <w:ind w:firstLine="708"/>
        <w:jc w:val="both"/>
      </w:pPr>
      <w:r w:rsidRPr="00234A94">
        <w:t>-</w:t>
      </w:r>
      <w:r w:rsidR="008E1530">
        <w:rPr>
          <w:lang w:val="ru-RU"/>
        </w:rPr>
        <w:t xml:space="preserve"> </w:t>
      </w:r>
      <w:r w:rsidR="008E1530">
        <w:t>содержание зеленых насаждений –</w:t>
      </w:r>
      <w:r w:rsidR="003740AA" w:rsidRPr="00234A94">
        <w:t xml:space="preserve">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повреждение з</w:t>
      </w:r>
      <w:r w:rsidR="008E1530">
        <w:t>еленых насаждений –</w:t>
      </w:r>
      <w:r w:rsidR="003740AA" w:rsidRPr="00234A94">
        <w:t xml:space="preserve">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качеств, проведение обрезки в нарушение агротехнических сроков, а также </w:t>
      </w:r>
      <w:r w:rsidR="003740AA" w:rsidRPr="00234A94">
        <w:lastRenderedPageBreak/>
        <w:t>загрязнение почвы на озелененных территориях вредными для растений веществами, не влекущее прекращение роста зеленого насаждения;</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 xml:space="preserve">уничтожение зеленых насаждений </w:t>
      </w:r>
      <w:r w:rsidR="008E1530">
        <w:rPr>
          <w:lang w:val="ru-RU"/>
        </w:rPr>
        <w:t>–</w:t>
      </w:r>
      <w:r w:rsidR="003740AA" w:rsidRPr="00234A94">
        <w:t xml:space="preserve"> вырубка (снос), повреждение или выкапывание зеленых насаждений, которое повлекло прекращение их роста, гибель или утрат</w:t>
      </w:r>
      <w:r w:rsidR="008E1530">
        <w:t>у в качестве элемента ландшафта.</w:t>
      </w:r>
    </w:p>
    <w:p w:rsidR="00791C99" w:rsidRDefault="005210CD" w:rsidP="008E1530">
      <w:pPr>
        <w:pStyle w:val="1"/>
        <w:spacing w:line="360" w:lineRule="auto"/>
        <w:ind w:firstLine="708"/>
        <w:jc w:val="both"/>
      </w:pPr>
      <w:r>
        <w:rPr>
          <w:lang w:val="ru-RU"/>
        </w:rPr>
        <w:t>4</w:t>
      </w:r>
      <w:r w:rsidR="006B2B45">
        <w:t>.</w:t>
      </w:r>
      <w:r w:rsidR="003740AA" w:rsidRPr="00234A94">
        <w:t>Основаниями для вынужденного сноса (повреждения) зеленых насаждений являются:</w:t>
      </w:r>
    </w:p>
    <w:p w:rsidR="00791C99" w:rsidRDefault="005210CD" w:rsidP="008E1530">
      <w:pPr>
        <w:pStyle w:val="1"/>
        <w:spacing w:line="360" w:lineRule="auto"/>
        <w:ind w:firstLine="708"/>
        <w:jc w:val="both"/>
      </w:pPr>
      <w:r>
        <w:rPr>
          <w:lang w:val="ru-RU"/>
        </w:rPr>
        <w:t>4</w:t>
      </w:r>
      <w:r w:rsidR="003740AA" w:rsidRPr="00234A94">
        <w:t>.1. Осуществление строительства, реконструкции, капитального ремонта на территориях, занятых зелеными насаждениями.</w:t>
      </w:r>
    </w:p>
    <w:p w:rsidR="00791C99" w:rsidRDefault="005210CD" w:rsidP="008E1530">
      <w:pPr>
        <w:pStyle w:val="1"/>
        <w:spacing w:line="360" w:lineRule="auto"/>
        <w:ind w:firstLine="708"/>
        <w:jc w:val="both"/>
      </w:pPr>
      <w:r>
        <w:rPr>
          <w:lang w:val="ru-RU"/>
        </w:rPr>
        <w:t>4</w:t>
      </w:r>
      <w:r w:rsidR="0008172F" w:rsidRPr="00234A94">
        <w:t>.2.</w:t>
      </w:r>
      <w:r w:rsidR="00791C99">
        <w:rPr>
          <w:lang w:val="ru-RU"/>
        </w:rPr>
        <w:t xml:space="preserve"> </w:t>
      </w:r>
      <w:r w:rsidR="003740AA" w:rsidRPr="00234A94">
        <w:t>Проведение работ по благоустройству территории, в пределах которой произрастают зеленые насаждения.</w:t>
      </w:r>
    </w:p>
    <w:p w:rsidR="00791C99" w:rsidRDefault="005210CD" w:rsidP="008E1530">
      <w:pPr>
        <w:pStyle w:val="1"/>
        <w:spacing w:line="360" w:lineRule="auto"/>
        <w:ind w:firstLine="708"/>
        <w:jc w:val="both"/>
      </w:pPr>
      <w:r>
        <w:rPr>
          <w:lang w:val="ru-RU"/>
        </w:rPr>
        <w:t>4</w:t>
      </w:r>
      <w:r w:rsidR="0008172F" w:rsidRPr="00234A94">
        <w:t>.3.</w:t>
      </w:r>
      <w:r w:rsidR="00791C99">
        <w:rPr>
          <w:lang w:val="ru-RU"/>
        </w:rPr>
        <w:t xml:space="preserve"> </w:t>
      </w:r>
      <w:r w:rsidR="003740AA" w:rsidRPr="00234A94">
        <w:t>Аварийные или иные ситуации, создающие угрозу жизни и здоровью граждан, возникшие на территории, в пределах которой произрастают зеленые насаждения.</w:t>
      </w:r>
    </w:p>
    <w:p w:rsidR="00791C99" w:rsidRDefault="005210CD" w:rsidP="008E1530">
      <w:pPr>
        <w:pStyle w:val="1"/>
        <w:spacing w:line="360" w:lineRule="auto"/>
        <w:ind w:firstLine="708"/>
        <w:jc w:val="both"/>
      </w:pPr>
      <w:r>
        <w:rPr>
          <w:lang w:val="ru-RU"/>
        </w:rPr>
        <w:t>4</w:t>
      </w:r>
      <w:r w:rsidR="0008172F" w:rsidRPr="00234A94">
        <w:t>.4.</w:t>
      </w:r>
      <w:r w:rsidR="00791C99">
        <w:rPr>
          <w:lang w:val="ru-RU"/>
        </w:rPr>
        <w:t xml:space="preserve"> </w:t>
      </w:r>
      <w:r w:rsidR="003740AA" w:rsidRPr="00234A94">
        <w:t>Подлежащие санитарной вырубке зеленые насаждения (больные, сухостойные и т.п.).</w:t>
      </w:r>
    </w:p>
    <w:p w:rsidR="00791C99" w:rsidRDefault="005210CD" w:rsidP="008E1530">
      <w:pPr>
        <w:pStyle w:val="1"/>
        <w:spacing w:line="360" w:lineRule="auto"/>
        <w:ind w:firstLine="708"/>
        <w:jc w:val="both"/>
      </w:pPr>
      <w:r>
        <w:rPr>
          <w:lang w:val="ru-RU"/>
        </w:rPr>
        <w:t>4</w:t>
      </w:r>
      <w:r w:rsidR="006B2B45">
        <w:t>.5.</w:t>
      </w:r>
      <w:r w:rsidR="00791C99">
        <w:rPr>
          <w:lang w:val="ru-RU"/>
        </w:rPr>
        <w:t xml:space="preserve"> </w:t>
      </w:r>
      <w:r w:rsidR="003740AA" w:rsidRPr="00234A94">
        <w:t>Заключение Управления Роспотреб</w:t>
      </w:r>
      <w:r w:rsidR="0008172F" w:rsidRPr="00234A94">
        <w:t xml:space="preserve">надзора по Кировской области (в </w:t>
      </w:r>
      <w:r w:rsidR="003740AA" w:rsidRPr="00234A94">
        <w:t>целях восстановления светового режима).</w:t>
      </w:r>
    </w:p>
    <w:p w:rsidR="00791C99" w:rsidRDefault="005210CD" w:rsidP="008E1530">
      <w:pPr>
        <w:pStyle w:val="1"/>
        <w:spacing w:line="360" w:lineRule="auto"/>
        <w:ind w:firstLine="708"/>
        <w:jc w:val="both"/>
      </w:pPr>
      <w:r>
        <w:rPr>
          <w:lang w:val="ru-RU"/>
        </w:rPr>
        <w:t>6</w:t>
      </w:r>
      <w:r w:rsidR="0008172F" w:rsidRPr="00234A94">
        <w:t>.</w:t>
      </w:r>
      <w:r w:rsidR="00791C99">
        <w:rPr>
          <w:lang w:val="ru-RU"/>
        </w:rPr>
        <w:t xml:space="preserve"> </w:t>
      </w:r>
      <w:r w:rsidR="003740AA" w:rsidRPr="00234A94">
        <w:t xml:space="preserve">Обследование и оценка зеленых насаждений, подлежащих вынужденному сносу (повреждению) и (или) обрезке, производится </w:t>
      </w:r>
      <w:r w:rsidR="00791C99" w:rsidRPr="00234A94">
        <w:t>комиссией</w:t>
      </w:r>
      <w:r w:rsidR="003740AA" w:rsidRPr="00234A94">
        <w:t xml:space="preserve"> по оценке зеленых насаждений (далее –</w:t>
      </w:r>
      <w:r w:rsidR="00791C99">
        <w:rPr>
          <w:lang w:val="ru-RU"/>
        </w:rPr>
        <w:t xml:space="preserve"> </w:t>
      </w:r>
      <w:r w:rsidR="003740AA" w:rsidRPr="00234A94">
        <w:t>комиссия</w:t>
      </w:r>
      <w:r w:rsidR="00791C99">
        <w:rPr>
          <w:lang w:val="ru-RU"/>
        </w:rPr>
        <w:t xml:space="preserve"> </w:t>
      </w:r>
      <w:r w:rsidR="00C37B63">
        <w:rPr>
          <w:lang w:val="ru-RU"/>
        </w:rPr>
        <w:t>образования</w:t>
      </w:r>
      <w:r w:rsidR="003740AA" w:rsidRPr="00234A94">
        <w:t>).</w:t>
      </w:r>
    </w:p>
    <w:p w:rsidR="0008172F" w:rsidRDefault="003740AA" w:rsidP="008E1530">
      <w:pPr>
        <w:pStyle w:val="1"/>
        <w:spacing w:line="360" w:lineRule="auto"/>
        <w:ind w:firstLine="708"/>
        <w:jc w:val="both"/>
      </w:pPr>
      <w:r w:rsidRPr="00234A94">
        <w:t>По результату обследования и оценки зеленых насаждений, подлежащих вынужденному сносу, комиссия</w:t>
      </w:r>
      <w:r w:rsidR="00791C99">
        <w:rPr>
          <w:lang w:val="ru-RU"/>
        </w:rPr>
        <w:t xml:space="preserve"> </w:t>
      </w:r>
      <w:r w:rsidR="002908CD">
        <w:rPr>
          <w:lang w:val="ru-RU"/>
        </w:rPr>
        <w:t>администрации</w:t>
      </w:r>
      <w:r w:rsidRPr="00234A94">
        <w:t xml:space="preserve"> выдает заинтересованному </w:t>
      </w:r>
      <w:r w:rsidRPr="00234A94">
        <w:lastRenderedPageBreak/>
        <w:t xml:space="preserve">лицу предписание для оплаты компенсационной стоимости за причиненный ущерб. </w:t>
      </w:r>
    </w:p>
    <w:p w:rsidR="00791C99" w:rsidRDefault="003740AA" w:rsidP="00791C99">
      <w:pPr>
        <w:pStyle w:val="1"/>
        <w:spacing w:line="360" w:lineRule="auto"/>
        <w:ind w:firstLine="708"/>
        <w:jc w:val="both"/>
      </w:pPr>
      <w:r w:rsidRPr="00234A94">
        <w:t>Срок действия разрешения – 6 месяцев.</w:t>
      </w:r>
    </w:p>
    <w:p w:rsidR="00791C99" w:rsidRDefault="003740AA" w:rsidP="00791C99">
      <w:pPr>
        <w:pStyle w:val="1"/>
        <w:spacing w:line="360" w:lineRule="auto"/>
        <w:ind w:firstLine="708"/>
        <w:jc w:val="both"/>
      </w:pPr>
      <w:r w:rsidRPr="00234A94">
        <w:t>Порядок работы, состав комиссии по оценке зеленых насаждений  утверждаются постановлением администрации</w:t>
      </w:r>
      <w:r w:rsidR="00791C99">
        <w:rPr>
          <w:lang w:val="ru-RU"/>
        </w:rPr>
        <w:t xml:space="preserve"> </w:t>
      </w:r>
      <w:r w:rsidR="00791C99" w:rsidRPr="00234A94">
        <w:t>муниципального</w:t>
      </w:r>
      <w:r w:rsidRPr="00234A94">
        <w:t xml:space="preserve"> </w:t>
      </w:r>
      <w:r w:rsidR="00E80D94">
        <w:rPr>
          <w:lang w:val="ru-RU"/>
        </w:rPr>
        <w:t>образования</w:t>
      </w:r>
      <w:r w:rsidRPr="00234A94">
        <w:t>.</w:t>
      </w:r>
    </w:p>
    <w:p w:rsidR="00791C99" w:rsidRDefault="005210CD" w:rsidP="00791C99">
      <w:pPr>
        <w:pStyle w:val="1"/>
        <w:spacing w:line="360" w:lineRule="auto"/>
        <w:ind w:firstLine="708"/>
        <w:jc w:val="both"/>
      </w:pPr>
      <w:r>
        <w:rPr>
          <w:lang w:val="ru-RU"/>
        </w:rPr>
        <w:t>7</w:t>
      </w:r>
      <w:r w:rsidR="006B2B45">
        <w:t>.</w:t>
      </w:r>
      <w:r w:rsidR="00791C99">
        <w:rPr>
          <w:lang w:val="ru-RU"/>
        </w:rPr>
        <w:t xml:space="preserve"> </w:t>
      </w:r>
      <w:r w:rsidR="003740AA" w:rsidRPr="00234A94">
        <w:t xml:space="preserve">Снос зеленых насаждений производится после получения от комиссии </w:t>
      </w:r>
      <w:r w:rsidR="00791C99">
        <w:rPr>
          <w:lang w:val="ru-RU"/>
        </w:rPr>
        <w:t xml:space="preserve">округа </w:t>
      </w:r>
      <w:r w:rsidR="003740AA" w:rsidRPr="00234A94">
        <w:t>разрешения на строительство или производство земляных работ, уплаты компенсационной стоимости за причиненный ущерб.</w:t>
      </w:r>
    </w:p>
    <w:p w:rsidR="00791C99" w:rsidRDefault="003740AA" w:rsidP="00791C99">
      <w:pPr>
        <w:pStyle w:val="1"/>
        <w:spacing w:line="360" w:lineRule="auto"/>
        <w:ind w:firstLine="708"/>
        <w:jc w:val="both"/>
      </w:pPr>
      <w:r w:rsidRPr="00234A94">
        <w:t xml:space="preserve">Обрезка (санитарная, омолаживающая, формовочная) зеленых насаждений производится после получения от  комиссии </w:t>
      </w:r>
      <w:r w:rsidR="00791C99">
        <w:rPr>
          <w:lang w:val="ru-RU"/>
        </w:rPr>
        <w:t>округа</w:t>
      </w:r>
      <w:r w:rsidRPr="00234A94">
        <w:t xml:space="preserve"> предписания и разрешения на обрезку зеленых насаждений с указанием агротехнических сроков ее проведения.</w:t>
      </w:r>
    </w:p>
    <w:p w:rsidR="00791C99" w:rsidRDefault="005210CD" w:rsidP="00791C99">
      <w:pPr>
        <w:pStyle w:val="1"/>
        <w:spacing w:line="360" w:lineRule="auto"/>
        <w:ind w:firstLine="708"/>
        <w:jc w:val="both"/>
      </w:pPr>
      <w:r>
        <w:rPr>
          <w:lang w:val="ru-RU"/>
        </w:rPr>
        <w:t>8</w:t>
      </w:r>
      <w:r w:rsidR="006B2B45">
        <w:t>.</w:t>
      </w:r>
      <w:r w:rsidR="00791C99">
        <w:rPr>
          <w:lang w:val="ru-RU"/>
        </w:rPr>
        <w:t xml:space="preserve"> </w:t>
      </w:r>
      <w:r w:rsidR="003740AA" w:rsidRPr="00234A94">
        <w:t xml:space="preserve">Целесообразность, возможность и место пересадки зеленых насаждений, попадающих под снос, определяются комиссией </w:t>
      </w:r>
      <w:r w:rsidR="00791C99">
        <w:rPr>
          <w:lang w:val="ru-RU"/>
        </w:rPr>
        <w:t xml:space="preserve">округа </w:t>
      </w:r>
      <w:r w:rsidR="003740AA" w:rsidRPr="00234A94">
        <w:t xml:space="preserve">при обследовании и оценке. Работы по пересадке зеленых насаждений </w:t>
      </w:r>
      <w:r w:rsidR="003740AA" w:rsidRPr="00234A94">
        <w:lastRenderedPageBreak/>
        <w:t>производятся за счет средств собственников, пользователей и арендаторов озелененных территорий.</w:t>
      </w:r>
    </w:p>
    <w:p w:rsidR="00791C99" w:rsidRDefault="005210CD" w:rsidP="00791C99">
      <w:pPr>
        <w:pStyle w:val="1"/>
        <w:spacing w:line="360" w:lineRule="auto"/>
        <w:ind w:firstLine="708"/>
        <w:jc w:val="both"/>
      </w:pPr>
      <w:r>
        <w:rPr>
          <w:lang w:val="ru-RU"/>
        </w:rPr>
        <w:t>9</w:t>
      </w:r>
      <w:r w:rsidR="006B2B45">
        <w:t>.</w:t>
      </w:r>
      <w:r w:rsidR="000D5D6C">
        <w:rPr>
          <w:lang w:val="ru-RU"/>
        </w:rPr>
        <w:t xml:space="preserve">  </w:t>
      </w:r>
      <w:r w:rsidR="00791C99">
        <w:rPr>
          <w:lang w:val="ru-RU"/>
        </w:rPr>
        <w:t xml:space="preserve"> </w:t>
      </w:r>
      <w:r w:rsidR="003740AA" w:rsidRPr="00234A94">
        <w:t>Компенсационная стоимость за причиненный ущерб не взимается:</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проведении работ за с</w:t>
      </w:r>
      <w:r w:rsidR="00BC39A2">
        <w:t>чет средств бюджета</w:t>
      </w:r>
      <w:r w:rsidR="003740AA" w:rsidRPr="00234A94">
        <w:t xml:space="preserve"> муниципального </w:t>
      </w:r>
      <w:r w:rsidR="00E80D94">
        <w:rPr>
          <w:lang w:val="ru-RU"/>
        </w:rPr>
        <w:t>образования</w:t>
      </w:r>
      <w:r w:rsidR="003740AA" w:rsidRPr="00234A94">
        <w:t>;</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вынужденном сносе зеленых насаждений, расположенных в границах охранных зон инженерных сооружений (сетей), при проведении обслуживания и ремонта этих сооружений;</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пересадке зеленых насаждений;</w:t>
      </w:r>
    </w:p>
    <w:p w:rsidR="00791C99" w:rsidRDefault="0008172F" w:rsidP="00791C99">
      <w:pPr>
        <w:pStyle w:val="1"/>
        <w:spacing w:line="360" w:lineRule="auto"/>
        <w:ind w:firstLine="708"/>
        <w:jc w:val="both"/>
      </w:pPr>
      <w:r w:rsidRPr="00234A94">
        <w:t>-</w:t>
      </w:r>
      <w:r w:rsidR="000D5D6C">
        <w:rPr>
          <w:lang w:val="ru-RU"/>
        </w:rPr>
        <w:t xml:space="preserve"> </w:t>
      </w:r>
      <w:r w:rsidR="003740AA" w:rsidRPr="00234A94">
        <w:t>при проведении работ по уходу за зелеными насаждениями (санитарная, омолаживающая, формовочная обрезка; снос больных, сухостойных зеленых насаждений);</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невозможности обеспечения нормальной видимости технических</w:t>
      </w:r>
      <w:r w:rsidR="003740AA" w:rsidRPr="003740AA">
        <w:t xml:space="preserve"> средств регулирования дорожного движения, безопасности движения транспорта и пешеходов;</w:t>
      </w:r>
    </w:p>
    <w:p w:rsidR="00791C99" w:rsidRDefault="0008172F" w:rsidP="00791C99">
      <w:pPr>
        <w:pStyle w:val="1"/>
        <w:spacing w:line="360" w:lineRule="auto"/>
        <w:ind w:firstLine="708"/>
        <w:jc w:val="both"/>
      </w:pPr>
      <w:r>
        <w:t>-</w:t>
      </w:r>
      <w:r w:rsidR="00791C99">
        <w:rPr>
          <w:lang w:val="ru-RU"/>
        </w:rPr>
        <w:t xml:space="preserve"> </w:t>
      </w:r>
      <w:r w:rsidR="003740AA" w:rsidRPr="003740AA">
        <w:t>при разрушении корневой системой деревьев фундаментов зданий, асфальтовых покрытий тротуаров и проезжей части дорог.</w:t>
      </w:r>
    </w:p>
    <w:p w:rsidR="00791C99" w:rsidRDefault="0008172F" w:rsidP="00791C99">
      <w:pPr>
        <w:pStyle w:val="1"/>
        <w:spacing w:line="360" w:lineRule="auto"/>
        <w:ind w:firstLine="708"/>
        <w:jc w:val="both"/>
      </w:pPr>
      <w:r>
        <w:t>1</w:t>
      </w:r>
      <w:r w:rsidR="005210CD">
        <w:rPr>
          <w:lang w:val="ru-RU"/>
        </w:rPr>
        <w:t>0</w:t>
      </w:r>
      <w:r>
        <w:t>.</w:t>
      </w:r>
      <w:r w:rsidR="00791C99">
        <w:rPr>
          <w:lang w:val="ru-RU"/>
        </w:rPr>
        <w:t xml:space="preserve"> </w:t>
      </w:r>
      <w:r w:rsidR="009E3237">
        <w:rPr>
          <w:lang w:val="ru-RU"/>
        </w:rPr>
        <w:t xml:space="preserve">  </w:t>
      </w:r>
      <w:r w:rsidR="003740AA" w:rsidRPr="003740AA">
        <w:t xml:space="preserve">В случае, когда компенсационная стоимость за причиненный ущерб не взимается, снесенные зеленые насаждения (срубленная древесина), а также упавшие деревья в течение одного рабочего дня после окончания работ по сносу, упавшие деревья с момента обнаружения обследуются комиссией по оценке зеленых насаждений в целях определения необходимости дальнейшего </w:t>
      </w:r>
      <w:r w:rsidR="003740AA" w:rsidRPr="003740AA">
        <w:lastRenderedPageBreak/>
        <w:t>их использования либо утилизации. Результаты обследования оформляются актом установленной формы.</w:t>
      </w:r>
    </w:p>
    <w:p w:rsidR="00791C99" w:rsidRDefault="003740AA" w:rsidP="00791C99">
      <w:pPr>
        <w:pStyle w:val="1"/>
        <w:spacing w:line="360" w:lineRule="auto"/>
        <w:ind w:firstLine="708"/>
        <w:jc w:val="both"/>
      </w:pPr>
      <w:r w:rsidRPr="003740AA">
        <w:t>В случае принятия решения о дальнейшем использовании срубленной древесины (упавших деревь</w:t>
      </w:r>
      <w:r w:rsidR="00BC39A2">
        <w:t xml:space="preserve">ев) администрацией </w:t>
      </w:r>
      <w:r w:rsidRPr="003740AA">
        <w:t xml:space="preserve">муниципального </w:t>
      </w:r>
      <w:r w:rsidR="00E80D94">
        <w:rPr>
          <w:lang w:val="ru-RU"/>
        </w:rPr>
        <w:t>образования</w:t>
      </w:r>
      <w:r w:rsidRPr="003740AA">
        <w:t xml:space="preserve"> принимаются меры к ее использованию для муниципальных нужд.</w:t>
      </w:r>
    </w:p>
    <w:p w:rsidR="00791C99" w:rsidRDefault="003740AA" w:rsidP="00791C99">
      <w:pPr>
        <w:pStyle w:val="1"/>
        <w:spacing w:line="360" w:lineRule="auto"/>
        <w:ind w:firstLine="708"/>
        <w:jc w:val="both"/>
      </w:pPr>
      <w:r w:rsidRPr="003740AA">
        <w:t>В случае принятия решения об утилизации (использовании) снесенных зеленых насаждений (срубленной древесины) они должны быть убраны (вывезены) в течение одного рабочего дня с момента принятия решения.</w:t>
      </w:r>
    </w:p>
    <w:p w:rsidR="00791C99" w:rsidRDefault="003740AA" w:rsidP="00791C99">
      <w:pPr>
        <w:pStyle w:val="1"/>
        <w:spacing w:line="360" w:lineRule="auto"/>
        <w:ind w:firstLine="708"/>
        <w:jc w:val="both"/>
      </w:pPr>
      <w:r w:rsidRPr="003740AA">
        <w:t>В случае принятия решения об утилизации (использовании) упавших деревьев они должны быть убраны (вывезены)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принятия решения.</w:t>
      </w:r>
    </w:p>
    <w:p w:rsidR="00791C99" w:rsidRDefault="003740AA" w:rsidP="00791C99">
      <w:pPr>
        <w:pStyle w:val="1"/>
        <w:spacing w:line="360" w:lineRule="auto"/>
        <w:ind w:firstLine="708"/>
        <w:jc w:val="both"/>
      </w:pPr>
      <w:r w:rsidRPr="003740AA">
        <w:t>При работах по уходу за зелеными насаждениями (санитарная, омолаживающая, формовочная обрезка, снос больных, сухостойных зеленых насаждений) очистка прилегающей к месту сноса территории от растительных (порубочных) остатков осуществляется ответственным производителем работ незамедлительно по их окончании.</w:t>
      </w:r>
    </w:p>
    <w:p w:rsidR="00791C99" w:rsidRDefault="003740AA" w:rsidP="00791C99">
      <w:pPr>
        <w:pStyle w:val="1"/>
        <w:spacing w:line="360" w:lineRule="auto"/>
        <w:ind w:firstLine="708"/>
        <w:jc w:val="both"/>
      </w:pPr>
      <w:r w:rsidRPr="003740AA">
        <w:t>1</w:t>
      </w:r>
      <w:r w:rsidR="005210CD">
        <w:rPr>
          <w:lang w:val="ru-RU"/>
        </w:rPr>
        <w:t>1</w:t>
      </w:r>
      <w:r w:rsidR="006B2B45">
        <w:t>.</w:t>
      </w:r>
      <w:r w:rsidR="00791C99">
        <w:rPr>
          <w:lang w:val="ru-RU"/>
        </w:rPr>
        <w:t xml:space="preserve"> </w:t>
      </w:r>
      <w:r w:rsidRPr="003740AA">
        <w:t>При аварийных ситуациях на объектах инженерного благоустройства, требующих безотлагательного проведения ремонтных работ, вынужденный снос зеленых насаждений допускается без предварительного оформления разрешительных документов с последующим их оформлением в пятидневный срок по факту сноса ответственным производителем работ.</w:t>
      </w:r>
    </w:p>
    <w:p w:rsidR="00791C99" w:rsidRDefault="003740AA" w:rsidP="00791C99">
      <w:pPr>
        <w:pStyle w:val="1"/>
        <w:spacing w:line="360" w:lineRule="auto"/>
        <w:ind w:firstLine="708"/>
        <w:jc w:val="both"/>
      </w:pPr>
      <w:r w:rsidRPr="003740AA">
        <w:t>Ответственность за достоверность сведений о фактически произведенных работах по сносу зеленых насаждений (количестве, породах, диаметрах снесенных зеленых насаждений), а также своевременное принятие мер по минимизации объемов подлежащих сносу (повреждению) зеленых насаждений возлагается на ответственного производителя работ.</w:t>
      </w:r>
    </w:p>
    <w:p w:rsidR="00791C99" w:rsidRDefault="003740AA" w:rsidP="00791C99">
      <w:pPr>
        <w:pStyle w:val="1"/>
        <w:spacing w:line="360" w:lineRule="auto"/>
        <w:ind w:firstLine="708"/>
        <w:jc w:val="both"/>
      </w:pPr>
      <w:r w:rsidRPr="003740AA">
        <w:t>1</w:t>
      </w:r>
      <w:r w:rsidR="005210CD">
        <w:rPr>
          <w:lang w:val="ru-RU"/>
        </w:rPr>
        <w:t>2</w:t>
      </w:r>
      <w:r w:rsidR="006B2B45">
        <w:t>.</w:t>
      </w:r>
      <w:r w:rsidR="00791C99">
        <w:rPr>
          <w:lang w:val="ru-RU"/>
        </w:rPr>
        <w:t xml:space="preserve"> </w:t>
      </w:r>
      <w:r w:rsidRPr="003740AA">
        <w:t xml:space="preserve">Целесообразность проведения работ по уходу за зелеными насаждениями (санитарная, омолаживающая, формовочная обрезка; снос </w:t>
      </w:r>
      <w:r w:rsidRPr="003740AA">
        <w:lastRenderedPageBreak/>
        <w:t>больных, сухостойных зеленых насаждений) устанавливается владельцем, пользователем, арендатором озел</w:t>
      </w:r>
      <w:r w:rsidR="00933D41">
        <w:t xml:space="preserve">ененных территорий совместно с </w:t>
      </w:r>
      <w:r w:rsidRPr="003740AA">
        <w:t xml:space="preserve">комиссией </w:t>
      </w:r>
      <w:r w:rsidR="00E80D94">
        <w:rPr>
          <w:lang w:val="ru-RU"/>
        </w:rPr>
        <w:t>муниципального образования</w:t>
      </w:r>
      <w:r w:rsidR="00933D41">
        <w:rPr>
          <w:lang w:val="ru-RU"/>
        </w:rPr>
        <w:t xml:space="preserve"> </w:t>
      </w:r>
      <w:r w:rsidRPr="003740AA">
        <w:t>по оценке зеленых насаждений.</w:t>
      </w:r>
    </w:p>
    <w:p w:rsidR="00791C99" w:rsidRDefault="003740AA" w:rsidP="00791C99">
      <w:pPr>
        <w:pStyle w:val="1"/>
        <w:spacing w:line="360" w:lineRule="auto"/>
        <w:ind w:firstLine="708"/>
        <w:jc w:val="both"/>
      </w:pPr>
      <w:r w:rsidRPr="003740AA">
        <w:t>1</w:t>
      </w:r>
      <w:r w:rsidR="005210CD">
        <w:rPr>
          <w:lang w:val="ru-RU"/>
        </w:rPr>
        <w:t>3</w:t>
      </w:r>
      <w:r w:rsidR="006B2B45">
        <w:t>.</w:t>
      </w:r>
      <w:r w:rsidR="00791C99">
        <w:rPr>
          <w:lang w:val="ru-RU"/>
        </w:rPr>
        <w:t xml:space="preserve"> </w:t>
      </w:r>
      <w:r w:rsidR="000D5D6C">
        <w:rPr>
          <w:lang w:val="ru-RU"/>
        </w:rPr>
        <w:t xml:space="preserve">  </w:t>
      </w:r>
      <w:r w:rsidRPr="003740AA">
        <w:t xml:space="preserve">Средства, перечисляемые в качестве компенсационной стоимости за вынужденный и незаконный снос (повреждение) зеленых насаждений, поступают в бюджет муниципального образования </w:t>
      </w:r>
      <w:r w:rsidR="00E80D94">
        <w:rPr>
          <w:lang w:val="ru-RU"/>
        </w:rPr>
        <w:t xml:space="preserve">Пиляндышевское сельское поселение Уржумского района </w:t>
      </w:r>
      <w:r w:rsidRPr="003740AA">
        <w:t>Кировской области.</w:t>
      </w:r>
    </w:p>
    <w:p w:rsidR="00791C99" w:rsidRDefault="003740AA" w:rsidP="00791C99">
      <w:pPr>
        <w:pStyle w:val="1"/>
        <w:spacing w:line="360" w:lineRule="auto"/>
        <w:ind w:firstLine="708"/>
        <w:jc w:val="both"/>
      </w:pPr>
      <w:r w:rsidRPr="003740AA">
        <w:t>1</w:t>
      </w:r>
      <w:r w:rsidR="005210CD">
        <w:rPr>
          <w:lang w:val="ru-RU"/>
        </w:rPr>
        <w:t>4</w:t>
      </w:r>
      <w:r w:rsidR="006B2B45">
        <w:t>.</w:t>
      </w:r>
      <w:r w:rsidR="00791C99">
        <w:rPr>
          <w:lang w:val="ru-RU"/>
        </w:rPr>
        <w:t xml:space="preserve"> </w:t>
      </w:r>
      <w:r w:rsidRPr="003740AA">
        <w:t xml:space="preserve">Лица, виновные в незаконном сносе (повреждении) объектов зеленого хозяйства </w:t>
      </w:r>
      <w:r w:rsidR="00BC39A2">
        <w:t>муниципального образования</w:t>
      </w:r>
      <w:r w:rsidRPr="003740AA">
        <w:t>, несут уголовную, административную и дисциплинарную ответственность в соответствии с действующим законодательством.</w:t>
      </w:r>
    </w:p>
    <w:p w:rsidR="00791C99" w:rsidRDefault="003740AA" w:rsidP="00791C99">
      <w:pPr>
        <w:pStyle w:val="1"/>
        <w:spacing w:line="360" w:lineRule="auto"/>
        <w:ind w:firstLine="708"/>
        <w:jc w:val="both"/>
      </w:pPr>
      <w:r w:rsidRPr="003740AA">
        <w:t>1</w:t>
      </w:r>
      <w:r w:rsidR="005210CD">
        <w:rPr>
          <w:lang w:val="ru-RU"/>
        </w:rPr>
        <w:t>5</w:t>
      </w:r>
      <w:r w:rsidR="006B2B45">
        <w:t>.</w:t>
      </w:r>
      <w:r w:rsidR="00791C99">
        <w:rPr>
          <w:lang w:val="ru-RU"/>
        </w:rPr>
        <w:t xml:space="preserve"> </w:t>
      </w:r>
      <w:r w:rsidRPr="003740AA">
        <w:t xml:space="preserve">При выявлении незаконного сноса (повреждения), уничтожения иным способом зеленых насаждений уполномоченными должностными лицами, указанными </w:t>
      </w:r>
      <w:r w:rsidRPr="006B2B45">
        <w:t>в </w:t>
      </w:r>
      <w:hyperlink r:id="rId8" w:history="1">
        <w:r w:rsidR="00791C99">
          <w:t xml:space="preserve">Законе Кировской области </w:t>
        </w:r>
        <w:r w:rsidR="00791C99">
          <w:rPr>
            <w:szCs w:val="28"/>
          </w:rPr>
          <w:t>«</w:t>
        </w:r>
        <w:r w:rsidRPr="006B2B45">
          <w:t>Об административной ответственности в Кировской области</w:t>
        </w:r>
      </w:hyperlink>
      <w:r w:rsidR="00791C99">
        <w:rPr>
          <w:lang w:val="ru-RU"/>
        </w:rPr>
        <w:t>»</w:t>
      </w:r>
      <w:r w:rsidRPr="006B2B45">
        <w:t>, составляется протокол об административном правонарушении в соответствии со ст</w:t>
      </w:r>
      <w:r w:rsidR="005A3149">
        <w:rPr>
          <w:lang w:val="ru-RU"/>
        </w:rPr>
        <w:t>атьей</w:t>
      </w:r>
      <w:r w:rsidRPr="006B2B45">
        <w:t xml:space="preserve"> 28.5 </w:t>
      </w:r>
      <w:hyperlink r:id="rId9" w:history="1">
        <w:r w:rsidRPr="006B2B45">
          <w:t>КоАП РФ</w:t>
        </w:r>
      </w:hyperlink>
      <w:r w:rsidRPr="006B2B45">
        <w:t>.</w:t>
      </w:r>
    </w:p>
    <w:p w:rsidR="005A3149" w:rsidRDefault="005A3149" w:rsidP="00791C99">
      <w:pPr>
        <w:pStyle w:val="1"/>
        <w:spacing w:line="360" w:lineRule="auto"/>
        <w:ind w:firstLine="708"/>
        <w:jc w:val="both"/>
        <w:rPr>
          <w:color w:val="3451A0"/>
          <w:u w:val="single"/>
        </w:rPr>
      </w:pPr>
      <w:r>
        <w:rPr>
          <w:lang w:val="ru-RU"/>
        </w:rPr>
        <w:t>К</w:t>
      </w:r>
      <w:r w:rsidR="002908CD" w:rsidRPr="006B2B45">
        <w:t>омиссия</w:t>
      </w:r>
      <w:r w:rsidR="003740AA" w:rsidRPr="006B2B45">
        <w:t xml:space="preserve"> </w:t>
      </w:r>
      <w:r w:rsidR="002908CD">
        <w:rPr>
          <w:lang w:val="ru-RU"/>
        </w:rPr>
        <w:t xml:space="preserve">администрации </w:t>
      </w:r>
      <w:r w:rsidR="00E80D94">
        <w:rPr>
          <w:lang w:val="ru-RU"/>
        </w:rPr>
        <w:t>муниципального образования</w:t>
      </w:r>
      <w:r w:rsidR="003740AA" w:rsidRPr="006B2B45">
        <w:t xml:space="preserve"> осуществляет обследование (осмотр) места </w:t>
      </w:r>
      <w:r w:rsidR="003740AA" w:rsidRPr="003740AA">
        <w:t>совершения правонарушения с составлением акта, а также расчета компенсационной стоимости причиненного ущерба. Данные материалы комиссия передает уполномоченному лицу, составляющему протокол об административном правонарушении, до момента направления его на рассмотрение административной комиссии</w:t>
      </w:r>
      <w:r w:rsidR="003740AA" w:rsidRPr="003740AA">
        <w:rPr>
          <w:color w:val="3451A0"/>
          <w:u w:val="single"/>
        </w:rPr>
        <w:t>.</w:t>
      </w:r>
    </w:p>
    <w:p w:rsidR="005A3149" w:rsidRDefault="003740AA" w:rsidP="00791C99">
      <w:pPr>
        <w:pStyle w:val="1"/>
        <w:spacing w:line="360" w:lineRule="auto"/>
        <w:ind w:firstLine="708"/>
        <w:jc w:val="both"/>
      </w:pPr>
      <w:r w:rsidRPr="003740AA">
        <w:t>В случае если лицо, совершившее административное правонарушение, не установлено либо обнаружены факты совершения в отношении объектов зеленых насаждений преступлений, сообщение (заявление) и материалы направляют</w:t>
      </w:r>
      <w:r w:rsidR="00BC39A2">
        <w:t>ся в органы внутренних дел</w:t>
      </w:r>
      <w:r w:rsidRPr="003740AA">
        <w:t xml:space="preserve"> для проведения проверки, выявления  виновных лиц и привлечения их к установленной законом ответственности.</w:t>
      </w:r>
    </w:p>
    <w:p w:rsidR="005A3149" w:rsidRDefault="0008172F" w:rsidP="00791C99">
      <w:pPr>
        <w:pStyle w:val="1"/>
        <w:spacing w:line="360" w:lineRule="auto"/>
        <w:ind w:firstLine="708"/>
        <w:jc w:val="both"/>
      </w:pPr>
      <w:r>
        <w:t xml:space="preserve"> </w:t>
      </w:r>
      <w:r w:rsidR="003740AA" w:rsidRPr="003740AA">
        <w:t xml:space="preserve">После вступления в законную силу постановления о привлечении лица к административной ответственности </w:t>
      </w:r>
      <w:r w:rsidR="005A3149">
        <w:rPr>
          <w:lang w:val="ru-RU"/>
        </w:rPr>
        <w:t xml:space="preserve">администрация муниципального </w:t>
      </w:r>
      <w:r w:rsidR="00E80D94">
        <w:rPr>
          <w:lang w:val="ru-RU"/>
        </w:rPr>
        <w:t>образования</w:t>
      </w:r>
      <w:r w:rsidR="003740AA" w:rsidRPr="003740AA">
        <w:t xml:space="preserve"> направляет ему требование (претензию) о добровольном </w:t>
      </w:r>
      <w:r w:rsidR="003740AA" w:rsidRPr="003740AA">
        <w:lastRenderedPageBreak/>
        <w:t>возмещении ущерба; в случае неисполнения материалы передаются  в суд о принудительном взыскании.</w:t>
      </w:r>
    </w:p>
    <w:p w:rsidR="00BB73D6" w:rsidRDefault="003740AA" w:rsidP="00791C99">
      <w:pPr>
        <w:pStyle w:val="1"/>
        <w:spacing w:line="360" w:lineRule="auto"/>
        <w:ind w:firstLine="708"/>
        <w:jc w:val="both"/>
      </w:pPr>
      <w:r w:rsidRPr="003740AA">
        <w:t xml:space="preserve">В случае возбуждения уголовного дела гражданский </w:t>
      </w:r>
      <w:r w:rsidR="0008172F">
        <w:t xml:space="preserve">иск </w:t>
      </w:r>
      <w:r w:rsidRPr="003740AA">
        <w:t>предъявляется в порядке, предусмотренном уголовно-процессуальным законодательством.</w:t>
      </w:r>
    </w:p>
    <w:p w:rsidR="00D4189E" w:rsidRPr="00D4189E" w:rsidRDefault="00D4189E" w:rsidP="00D4189E">
      <w:pPr>
        <w:jc w:val="center"/>
        <w:rPr>
          <w:lang w:eastAsia="x-none"/>
        </w:rPr>
      </w:pPr>
      <w:r>
        <w:rPr>
          <w:lang w:eastAsia="x-none"/>
        </w:rPr>
        <w:t>___________</w:t>
      </w:r>
    </w:p>
    <w:p w:rsidR="005A3149" w:rsidRDefault="005A3149" w:rsidP="005A3149">
      <w:pPr>
        <w:rPr>
          <w:lang w:val="x-none" w:eastAsia="x-none"/>
        </w:rPr>
      </w:pPr>
    </w:p>
    <w:p w:rsidR="005A3149" w:rsidRDefault="005A3149" w:rsidP="005A3149">
      <w:pPr>
        <w:rPr>
          <w:lang w:val="x-none" w:eastAsia="x-none"/>
        </w:rPr>
      </w:pPr>
    </w:p>
    <w:p w:rsidR="005A3149" w:rsidRDefault="005A3149" w:rsidP="005A3149">
      <w:pPr>
        <w:rPr>
          <w:lang w:val="x-none" w:eastAsia="x-none"/>
        </w:rPr>
      </w:pPr>
    </w:p>
    <w:p w:rsidR="005A3149" w:rsidRDefault="005A3149" w:rsidP="005A3149">
      <w:pPr>
        <w:rPr>
          <w:lang w:val="x-none" w:eastAsia="x-none"/>
        </w:rPr>
      </w:pPr>
    </w:p>
    <w:p w:rsidR="00EB61A9" w:rsidRDefault="00EB61A9" w:rsidP="005A3149">
      <w:pPr>
        <w:rPr>
          <w:lang w:val="x-none" w:eastAsia="x-none"/>
        </w:rPr>
        <w:sectPr w:rsidR="00EB61A9" w:rsidSect="00EB61A9">
          <w:pgSz w:w="11906" w:h="16838"/>
          <w:pgMar w:top="1134" w:right="850" w:bottom="1134" w:left="1701" w:header="709" w:footer="709" w:gutter="0"/>
          <w:cols w:space="708"/>
          <w:titlePg/>
          <w:docGrid w:linePitch="381"/>
        </w:sectPr>
      </w:pPr>
    </w:p>
    <w:tbl>
      <w:tblPr>
        <w:tblStyle w:val="a7"/>
        <w:tblW w:w="9356" w:type="dxa"/>
        <w:tblLook w:val="04A0" w:firstRow="1" w:lastRow="0" w:firstColumn="1" w:lastColumn="0" w:noHBand="0" w:noVBand="1"/>
      </w:tblPr>
      <w:tblGrid>
        <w:gridCol w:w="4536"/>
        <w:gridCol w:w="479"/>
        <w:gridCol w:w="2103"/>
        <w:gridCol w:w="567"/>
        <w:gridCol w:w="1671"/>
      </w:tblGrid>
      <w:tr w:rsidR="005A3149" w:rsidTr="00D24243">
        <w:tc>
          <w:tcPr>
            <w:tcW w:w="4536" w:type="dxa"/>
            <w:tcBorders>
              <w:top w:val="nil"/>
              <w:left w:val="nil"/>
              <w:bottom w:val="nil"/>
              <w:right w:val="nil"/>
            </w:tcBorders>
          </w:tcPr>
          <w:p w:rsidR="005A3149" w:rsidRDefault="005A3149" w:rsidP="00D24243">
            <w:pPr>
              <w:jc w:val="both"/>
            </w:pPr>
          </w:p>
          <w:p w:rsidR="005A3149" w:rsidRDefault="005A3149" w:rsidP="00D24243">
            <w:pPr>
              <w:jc w:val="both"/>
            </w:pPr>
          </w:p>
          <w:p w:rsidR="005A3149" w:rsidRDefault="005A3149" w:rsidP="00D24243">
            <w:pPr>
              <w:jc w:val="both"/>
            </w:pPr>
          </w:p>
          <w:p w:rsidR="005A3149" w:rsidRDefault="005A3149" w:rsidP="00D24243">
            <w:pPr>
              <w:jc w:val="both"/>
            </w:pPr>
          </w:p>
        </w:tc>
        <w:tc>
          <w:tcPr>
            <w:tcW w:w="4820" w:type="dxa"/>
            <w:gridSpan w:val="4"/>
            <w:tcBorders>
              <w:top w:val="nil"/>
              <w:left w:val="nil"/>
              <w:bottom w:val="nil"/>
              <w:right w:val="nil"/>
            </w:tcBorders>
          </w:tcPr>
          <w:p w:rsidR="005A3149" w:rsidRDefault="005A3149" w:rsidP="00D24243">
            <w:pPr>
              <w:jc w:val="both"/>
            </w:pPr>
            <w:r>
              <w:t>Приложение № 2</w:t>
            </w:r>
          </w:p>
          <w:p w:rsidR="00747785" w:rsidRDefault="00747785" w:rsidP="00D24243">
            <w:pPr>
              <w:jc w:val="both"/>
            </w:pPr>
          </w:p>
          <w:p w:rsidR="005A3149" w:rsidRDefault="00EB61A9" w:rsidP="00D24243">
            <w:pPr>
              <w:jc w:val="both"/>
            </w:pPr>
            <w:r>
              <w:t>УТВЕРЖДЕНА</w:t>
            </w:r>
          </w:p>
          <w:p w:rsidR="00747785" w:rsidRDefault="00747785" w:rsidP="00D24243">
            <w:pPr>
              <w:jc w:val="both"/>
            </w:pPr>
          </w:p>
          <w:p w:rsidR="005A3149" w:rsidRDefault="005A3149" w:rsidP="00D24243">
            <w:r>
              <w:t>постановл</w:t>
            </w:r>
            <w:r w:rsidR="00BC39A2">
              <w:t xml:space="preserve">ением администрации </w:t>
            </w:r>
          </w:p>
          <w:p w:rsidR="00412DBD" w:rsidRDefault="003368C5" w:rsidP="00A61C53">
            <w:r>
              <w:t>Пиляндышевско</w:t>
            </w:r>
            <w:r w:rsidR="00A61C53">
              <w:t>го</w:t>
            </w:r>
            <w:r>
              <w:t xml:space="preserve"> сельско</w:t>
            </w:r>
            <w:r w:rsidR="00A61C53">
              <w:t>го</w:t>
            </w:r>
            <w:r>
              <w:t xml:space="preserve"> поселени</w:t>
            </w:r>
            <w:r w:rsidR="00A61C53">
              <w:t>я</w:t>
            </w:r>
          </w:p>
        </w:tc>
      </w:tr>
      <w:tr w:rsidR="005A3149" w:rsidTr="00D24243">
        <w:tc>
          <w:tcPr>
            <w:tcW w:w="4536" w:type="dxa"/>
            <w:tcBorders>
              <w:top w:val="nil"/>
              <w:left w:val="nil"/>
              <w:bottom w:val="nil"/>
              <w:right w:val="nil"/>
            </w:tcBorders>
          </w:tcPr>
          <w:p w:rsidR="005A3149" w:rsidRDefault="005A3149" w:rsidP="00D24243">
            <w:pPr>
              <w:jc w:val="both"/>
            </w:pPr>
          </w:p>
        </w:tc>
        <w:tc>
          <w:tcPr>
            <w:tcW w:w="479" w:type="dxa"/>
            <w:tcBorders>
              <w:top w:val="nil"/>
              <w:left w:val="nil"/>
              <w:bottom w:val="nil"/>
              <w:right w:val="nil"/>
            </w:tcBorders>
          </w:tcPr>
          <w:p w:rsidR="005A3149" w:rsidRDefault="005A3149" w:rsidP="00D24243">
            <w:pPr>
              <w:jc w:val="both"/>
            </w:pPr>
            <w:r>
              <w:t>от</w:t>
            </w:r>
          </w:p>
        </w:tc>
        <w:tc>
          <w:tcPr>
            <w:tcW w:w="2103" w:type="dxa"/>
            <w:tcBorders>
              <w:top w:val="nil"/>
              <w:left w:val="nil"/>
              <w:right w:val="nil"/>
            </w:tcBorders>
          </w:tcPr>
          <w:p w:rsidR="005A3149" w:rsidRDefault="00B20608" w:rsidP="00D24243">
            <w:pPr>
              <w:jc w:val="both"/>
            </w:pPr>
            <w:r>
              <w:t>16.08.2023</w:t>
            </w:r>
          </w:p>
        </w:tc>
        <w:tc>
          <w:tcPr>
            <w:tcW w:w="567" w:type="dxa"/>
            <w:tcBorders>
              <w:top w:val="nil"/>
              <w:left w:val="nil"/>
              <w:bottom w:val="nil"/>
              <w:right w:val="nil"/>
            </w:tcBorders>
          </w:tcPr>
          <w:p w:rsidR="005A3149" w:rsidRDefault="005A3149" w:rsidP="00D24243">
            <w:pPr>
              <w:jc w:val="both"/>
            </w:pPr>
            <w:r>
              <w:t>№</w:t>
            </w:r>
          </w:p>
        </w:tc>
        <w:tc>
          <w:tcPr>
            <w:tcW w:w="1671" w:type="dxa"/>
            <w:tcBorders>
              <w:top w:val="nil"/>
              <w:left w:val="nil"/>
              <w:right w:val="nil"/>
            </w:tcBorders>
          </w:tcPr>
          <w:p w:rsidR="005A3149" w:rsidRDefault="00B20608" w:rsidP="00D24243">
            <w:pPr>
              <w:jc w:val="both"/>
            </w:pPr>
            <w:r>
              <w:t>82</w:t>
            </w:r>
          </w:p>
        </w:tc>
      </w:tr>
    </w:tbl>
    <w:p w:rsidR="003740AA" w:rsidRDefault="003740AA" w:rsidP="005A3149">
      <w:pPr>
        <w:pStyle w:val="1"/>
        <w:jc w:val="center"/>
        <w:rPr>
          <w:b/>
        </w:rPr>
      </w:pPr>
      <w:r w:rsidRPr="00234A94">
        <w:rPr>
          <w:b/>
        </w:rPr>
        <w:t>Методика оценки ущерба за вынужденный и незаконный снос (повреждение) зеленых насаждений на территории муницип</w:t>
      </w:r>
      <w:r w:rsidR="00BC39A2">
        <w:rPr>
          <w:b/>
        </w:rPr>
        <w:t>ального образования</w:t>
      </w:r>
      <w:r w:rsidR="003368C5">
        <w:rPr>
          <w:b/>
          <w:lang w:val="ru-RU"/>
        </w:rPr>
        <w:t xml:space="preserve"> Пиляндышевское сельское поселение Уржумского района </w:t>
      </w:r>
      <w:r w:rsidR="00BC39A2">
        <w:rPr>
          <w:b/>
        </w:rPr>
        <w:t xml:space="preserve"> </w:t>
      </w:r>
      <w:r w:rsidRPr="00234A94">
        <w:rPr>
          <w:b/>
        </w:rPr>
        <w:t>Кировской области</w:t>
      </w:r>
    </w:p>
    <w:p w:rsidR="0029405E" w:rsidRDefault="0029405E" w:rsidP="00237F39">
      <w:pPr>
        <w:pStyle w:val="1"/>
        <w:spacing w:line="360" w:lineRule="auto"/>
        <w:jc w:val="both"/>
        <w:rPr>
          <w:sz w:val="40"/>
          <w:szCs w:val="40"/>
        </w:rPr>
      </w:pPr>
    </w:p>
    <w:p w:rsidR="0029405E" w:rsidRDefault="0029405E" w:rsidP="0029405E">
      <w:pPr>
        <w:pStyle w:val="1"/>
        <w:spacing w:line="360" w:lineRule="auto"/>
        <w:ind w:firstLine="708"/>
        <w:jc w:val="both"/>
      </w:pPr>
      <w:r>
        <w:rPr>
          <w:szCs w:val="28"/>
          <w:lang w:val="ru-RU"/>
        </w:rPr>
        <w:t>1</w:t>
      </w:r>
      <w:r>
        <w:rPr>
          <w:sz w:val="40"/>
          <w:szCs w:val="40"/>
          <w:lang w:val="ru-RU"/>
        </w:rPr>
        <w:t xml:space="preserve">. </w:t>
      </w:r>
      <w:r w:rsidR="003740AA" w:rsidRPr="00237F39">
        <w:t>Настоящая Методика применяется для определения размера ущерба за вынужденный и незаконный снос (повреждение) зеленых насаждений на земельных участках, находящихся в муниципальной собственности</w:t>
      </w:r>
      <w:r>
        <w:rPr>
          <w:lang w:val="ru-RU"/>
        </w:rPr>
        <w:t xml:space="preserve"> муниципального образования </w:t>
      </w:r>
      <w:r w:rsidR="003368C5">
        <w:rPr>
          <w:lang w:val="ru-RU"/>
        </w:rPr>
        <w:t xml:space="preserve">Пиляндышевское сельское поселение Уржумского района </w:t>
      </w:r>
      <w:r>
        <w:rPr>
          <w:lang w:val="ru-RU"/>
        </w:rPr>
        <w:t>Кировской области</w:t>
      </w:r>
      <w:r w:rsidR="003740AA" w:rsidRPr="00237F39">
        <w:t>, и земельных участках, государственная собственность на которые не разграничена, за исключением лесных насаждений, ра</w:t>
      </w:r>
      <w:r>
        <w:t>сположенных на лесных участках.</w:t>
      </w:r>
    </w:p>
    <w:p w:rsidR="0029405E" w:rsidRDefault="003740AA" w:rsidP="0029405E">
      <w:pPr>
        <w:pStyle w:val="1"/>
        <w:spacing w:line="360" w:lineRule="auto"/>
        <w:ind w:firstLine="708"/>
        <w:jc w:val="both"/>
      </w:pPr>
      <w:r w:rsidRPr="00237F39">
        <w:t xml:space="preserve">Определение размера ущерба, нанесенного окружающей среде при вынужденном или незаконном сносе (повреждении) зеленых насаждений,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w:t>
      </w:r>
    </w:p>
    <w:p w:rsidR="00237F39" w:rsidRDefault="003740AA" w:rsidP="00D4189E">
      <w:pPr>
        <w:pStyle w:val="1"/>
        <w:spacing w:line="360" w:lineRule="auto"/>
        <w:ind w:firstLine="708"/>
        <w:jc w:val="both"/>
      </w:pPr>
      <w:r w:rsidRPr="00237F39">
        <w:t>Определение размера ущерба, причиненного лесам, в том числе лесным насаждениям, на лесных участках, находящихся в муниципальной собственности и государственная собственность на которые не разграничена, осуществляется в соответствии с </w:t>
      </w:r>
      <w:hyperlink r:id="rId10" w:history="1">
        <w:r w:rsidRPr="00237F39">
          <w:t xml:space="preserve">постановлением Правительства Российской </w:t>
        </w:r>
        <w:r w:rsidR="00D4189E">
          <w:t>Федерации от 29</w:t>
        </w:r>
        <w:r w:rsidR="0029405E">
          <w:t>.</w:t>
        </w:r>
        <w:r w:rsidR="00D4189E">
          <w:rPr>
            <w:lang w:val="ru-RU"/>
          </w:rPr>
          <w:t>12</w:t>
        </w:r>
        <w:r w:rsidR="0029405E">
          <w:t>.20</w:t>
        </w:r>
        <w:r w:rsidR="00D4189E">
          <w:rPr>
            <w:lang w:val="ru-RU"/>
          </w:rPr>
          <w:t>18</w:t>
        </w:r>
        <w:r w:rsidR="0029405E">
          <w:t xml:space="preserve"> </w:t>
        </w:r>
        <w:r w:rsidR="0029405E">
          <w:rPr>
            <w:lang w:val="ru-RU"/>
          </w:rPr>
          <w:t>№</w:t>
        </w:r>
        <w:r w:rsidRPr="00237F39">
          <w:t xml:space="preserve"> </w:t>
        </w:r>
        <w:r w:rsidR="00D4189E">
          <w:rPr>
            <w:lang w:val="ru-RU"/>
          </w:rPr>
          <w:t>1730</w:t>
        </w:r>
        <w:r w:rsidRPr="00237F39">
          <w:t xml:space="preserve"> </w:t>
        </w:r>
        <w:r w:rsidR="0029405E">
          <w:rPr>
            <w:lang w:val="ru-RU"/>
          </w:rPr>
          <w:t>«</w:t>
        </w:r>
      </w:hyperlink>
      <w:r w:rsidR="00D4189E">
        <w:rPr>
          <w:lang w:val="ru-RU"/>
        </w:rPr>
        <w:t xml:space="preserve">Об утверждении особенностей возмещения </w:t>
      </w:r>
      <w:r w:rsidR="00D4189E">
        <w:rPr>
          <w:lang w:val="ru-RU"/>
        </w:rPr>
        <w:lastRenderedPageBreak/>
        <w:t>вреда, причиненного лесам и находящимся в них природным объектам вследствие нарушения лесного законодательства».</w:t>
      </w:r>
    </w:p>
    <w:p w:rsidR="0029405E" w:rsidRPr="0029405E" w:rsidRDefault="0029405E" w:rsidP="003B325A">
      <w:pPr>
        <w:pStyle w:val="1"/>
        <w:spacing w:line="360" w:lineRule="auto"/>
        <w:ind w:firstLine="708"/>
        <w:jc w:val="both"/>
      </w:pPr>
      <w:r w:rsidRPr="0029405E">
        <w:rPr>
          <w:lang w:val="ru-RU"/>
        </w:rPr>
        <w:t xml:space="preserve">2. </w:t>
      </w:r>
      <w:r w:rsidR="003740AA" w:rsidRPr="0029405E">
        <w:t>Расчет компенсационной стоимости за причиненный ущерб зеленым насаждениям производится по формуле:</w:t>
      </w:r>
    </w:p>
    <w:p w:rsidR="003740AA" w:rsidRPr="00237F39" w:rsidRDefault="003740AA" w:rsidP="003B325A">
      <w:pPr>
        <w:pStyle w:val="1"/>
        <w:spacing w:line="360" w:lineRule="auto"/>
        <w:jc w:val="both"/>
      </w:pPr>
      <w:r w:rsidRPr="003740AA">
        <w:t>Сдер = Ндер x Ккач x Кфункц x Кинд</w:t>
      </w:r>
    </w:p>
    <w:p w:rsidR="0029405E" w:rsidRDefault="003740AA" w:rsidP="003B325A">
      <w:pPr>
        <w:pStyle w:val="1"/>
        <w:spacing w:line="360" w:lineRule="auto"/>
        <w:jc w:val="both"/>
      </w:pPr>
      <w:r w:rsidRPr="003740AA">
        <w:t>Сдер - компенсационная стоимость деревьев;</w:t>
      </w:r>
    </w:p>
    <w:p w:rsidR="00237F39" w:rsidRPr="00BB73D6" w:rsidRDefault="003740AA" w:rsidP="003B325A">
      <w:pPr>
        <w:pStyle w:val="1"/>
        <w:spacing w:line="360" w:lineRule="auto"/>
        <w:jc w:val="both"/>
        <w:rPr>
          <w:lang w:val="ru-RU"/>
        </w:rPr>
      </w:pPr>
      <w:r w:rsidRPr="003740AA">
        <w:t>Ндер - норматив компенсацио</w:t>
      </w:r>
      <w:r w:rsidR="00BB73D6">
        <w:t>нной стоимости деревьев, рублей;</w:t>
      </w:r>
      <w:r w:rsidRPr="003740AA">
        <w:br/>
        <w:t xml:space="preserve">Норматив компенсационной стоимости деревьев зависит от породы дерева </w:t>
      </w:r>
      <w:r w:rsidR="00237F39">
        <w:rPr>
          <w:lang w:val="ru-RU"/>
        </w:rPr>
        <w:t xml:space="preserve">  </w:t>
      </w:r>
      <w:r w:rsidRPr="003740AA">
        <w:t xml:space="preserve">возраста (измеряется на высоте </w:t>
      </w:r>
      <w:r w:rsidR="00237F39">
        <w:t>1,3 метра от поверхности земли)</w:t>
      </w:r>
      <w:r w:rsidR="00BB73D6">
        <w:rPr>
          <w:lang w:val="ru-RU"/>
        </w:rPr>
        <w:t>;</w:t>
      </w:r>
    </w:p>
    <w:p w:rsidR="0029405E" w:rsidRDefault="003740AA" w:rsidP="0029405E">
      <w:pPr>
        <w:pStyle w:val="1"/>
        <w:spacing w:line="360" w:lineRule="auto"/>
      </w:pPr>
      <w:r w:rsidRPr="003740AA">
        <w:t>Ккач - коэффициент качественного состояния зеленых насаждений;</w:t>
      </w:r>
    </w:p>
    <w:p w:rsidR="0029405E" w:rsidRDefault="0029405E" w:rsidP="0029405E">
      <w:pPr>
        <w:pStyle w:val="1"/>
        <w:spacing w:line="360" w:lineRule="auto"/>
      </w:pPr>
      <w:r w:rsidRPr="003740AA">
        <w:t xml:space="preserve"> </w:t>
      </w:r>
      <w:r w:rsidR="003740AA" w:rsidRPr="003740AA">
        <w:t xml:space="preserve">Кфункц - коэффициент функционального использования зеленых </w:t>
      </w:r>
      <w:r w:rsidR="00237F39">
        <w:rPr>
          <w:lang w:val="ru-RU"/>
        </w:rPr>
        <w:t xml:space="preserve"> </w:t>
      </w:r>
      <w:r w:rsidR="003740AA" w:rsidRPr="003740AA">
        <w:t>насаждений;</w:t>
      </w:r>
    </w:p>
    <w:p w:rsidR="003740AA" w:rsidRPr="003740AA" w:rsidRDefault="0029405E" w:rsidP="0029405E">
      <w:pPr>
        <w:pStyle w:val="1"/>
        <w:spacing w:line="360" w:lineRule="auto"/>
      </w:pPr>
      <w:r w:rsidRPr="003740AA">
        <w:t xml:space="preserve"> </w:t>
      </w:r>
      <w:r w:rsidR="003740AA" w:rsidRPr="003740AA">
        <w:t>Кинд - коэффициент индексации;</w:t>
      </w:r>
      <w:r w:rsidR="003740AA" w:rsidRPr="003740AA">
        <w:br/>
      </w:r>
      <w:r w:rsidR="00234A94">
        <w:t xml:space="preserve">  </w:t>
      </w:r>
      <w:r w:rsidR="00237F39">
        <w:t xml:space="preserve">                                 </w:t>
      </w:r>
      <w:r w:rsidR="00237F39">
        <w:rPr>
          <w:lang w:val="ru-RU"/>
        </w:rPr>
        <w:t xml:space="preserve"> </w:t>
      </w:r>
      <w:r w:rsidR="003740AA" w:rsidRPr="003740AA">
        <w:t>Скуст = Нкуст x Ккач x Кфункц x Кинд</w:t>
      </w:r>
    </w:p>
    <w:p w:rsidR="003740AA" w:rsidRPr="003740AA" w:rsidRDefault="003740AA" w:rsidP="0029405E">
      <w:pPr>
        <w:pStyle w:val="1"/>
        <w:spacing w:line="360" w:lineRule="auto"/>
      </w:pPr>
      <w:r w:rsidRPr="003740AA">
        <w:t>Скуст - компенсационная стоимость кустов;</w:t>
      </w:r>
      <w:r w:rsidRPr="003740AA">
        <w:br/>
        <w:t>Нкуст - норматив компенсационной стоимости кустов, рублей;</w:t>
      </w:r>
      <w:r w:rsidR="00234A94">
        <w:t xml:space="preserve">      </w:t>
      </w:r>
      <w:r w:rsidR="006B2B45">
        <w:rPr>
          <w:lang w:val="ru-RU"/>
        </w:rPr>
        <w:t xml:space="preserve">                  </w:t>
      </w:r>
      <w:r w:rsidRPr="003740AA">
        <w:t>Сгазон = Нгазон x Пгазон x Ккач x Кфункц x Кинд</w:t>
      </w:r>
    </w:p>
    <w:p w:rsidR="006B2B45" w:rsidRDefault="003740AA" w:rsidP="0029405E">
      <w:pPr>
        <w:pStyle w:val="1"/>
        <w:spacing w:line="360" w:lineRule="auto"/>
      </w:pPr>
      <w:r w:rsidRPr="003740AA">
        <w:t>Сгазон - компенсационная стоимость газона;</w:t>
      </w:r>
      <w:r w:rsidRPr="003740AA">
        <w:br/>
        <w:t>Нгазон - норматив компенсационной стоимости 1 кв</w:t>
      </w:r>
      <w:r w:rsidR="006B2B45">
        <w:t>адратного метра газона, рублей;</w:t>
      </w:r>
    </w:p>
    <w:p w:rsidR="006B2B45" w:rsidRPr="006B2B45" w:rsidRDefault="003740AA" w:rsidP="0029405E">
      <w:pPr>
        <w:pStyle w:val="1"/>
        <w:spacing w:line="360" w:lineRule="auto"/>
        <w:jc w:val="both"/>
      </w:pPr>
      <w:r w:rsidRPr="003740AA">
        <w:t>Пгазон - пл</w:t>
      </w:r>
      <w:r w:rsidR="006B2B45">
        <w:t>ощадь изымаемых газонов, кв. м;</w:t>
      </w:r>
    </w:p>
    <w:p w:rsidR="003740AA" w:rsidRPr="003740AA" w:rsidRDefault="006B2B45" w:rsidP="0029405E">
      <w:pPr>
        <w:pStyle w:val="1"/>
        <w:spacing w:line="360" w:lineRule="auto"/>
        <w:jc w:val="both"/>
      </w:pPr>
      <w:r>
        <w:rPr>
          <w:lang w:val="ru-RU"/>
        </w:rPr>
        <w:t xml:space="preserve">                           </w:t>
      </w:r>
      <w:r w:rsidR="003740AA" w:rsidRPr="003740AA">
        <w:t>Сцв = Нцв x Пцв x Ккач x Кфункц x Кинд</w:t>
      </w:r>
    </w:p>
    <w:p w:rsidR="003740AA" w:rsidRPr="003740AA" w:rsidRDefault="003740AA" w:rsidP="0029405E">
      <w:pPr>
        <w:pStyle w:val="1"/>
        <w:spacing w:line="360" w:lineRule="auto"/>
      </w:pPr>
      <w:r w:rsidRPr="003740AA">
        <w:t>Сцв - комп</w:t>
      </w:r>
      <w:r w:rsidR="00BB73D6">
        <w:t>енсационная стоимость цветника;</w:t>
      </w:r>
    </w:p>
    <w:p w:rsidR="003740AA" w:rsidRPr="003740AA" w:rsidRDefault="003740AA" w:rsidP="0029405E">
      <w:pPr>
        <w:pStyle w:val="1"/>
        <w:spacing w:line="360" w:lineRule="auto"/>
      </w:pPr>
      <w:r w:rsidRPr="003740AA">
        <w:t>Нцв - норматив компенсационной стоимости 1 квад</w:t>
      </w:r>
      <w:r w:rsidR="00BB73D6">
        <w:t>ратного метра цветника, рублей;</w:t>
      </w:r>
    </w:p>
    <w:p w:rsidR="003740AA" w:rsidRPr="003740AA" w:rsidRDefault="003740AA" w:rsidP="0029405E">
      <w:pPr>
        <w:pStyle w:val="1"/>
        <w:spacing w:line="360" w:lineRule="auto"/>
      </w:pPr>
      <w:r w:rsidRPr="003740AA">
        <w:t>Пгазон - площ</w:t>
      </w:r>
      <w:r w:rsidR="00BB73D6">
        <w:t>адь изымаемого цветника, кв. м;</w:t>
      </w:r>
      <w:r w:rsidRPr="003740AA">
        <w:br/>
      </w:r>
      <w:r w:rsidR="00234A94">
        <w:t xml:space="preserve">                            </w:t>
      </w:r>
      <w:r w:rsidRPr="003740AA">
        <w:t>Сизг = Низг x Дизг x Ккач x Кфункц x Кинд</w:t>
      </w:r>
    </w:p>
    <w:p w:rsidR="003740AA" w:rsidRPr="003740AA" w:rsidRDefault="003740AA" w:rsidP="0029405E">
      <w:pPr>
        <w:pStyle w:val="1"/>
        <w:spacing w:line="360" w:lineRule="auto"/>
      </w:pPr>
      <w:r w:rsidRPr="003740AA">
        <w:t>Сизг - компенсацио</w:t>
      </w:r>
      <w:r w:rsidR="00BB73D6">
        <w:t>нная стоимость живых изгородей;</w:t>
      </w:r>
    </w:p>
    <w:p w:rsidR="003740AA" w:rsidRPr="003740AA" w:rsidRDefault="003740AA" w:rsidP="0029405E">
      <w:pPr>
        <w:pStyle w:val="1"/>
        <w:spacing w:line="360" w:lineRule="auto"/>
      </w:pPr>
      <w:r w:rsidRPr="003740AA">
        <w:t>Низг - норматив компенсационной стоимости 1 погонног</w:t>
      </w:r>
      <w:r w:rsidR="00BB73D6">
        <w:t>о метра живой изгороди, рублей;</w:t>
      </w:r>
    </w:p>
    <w:p w:rsidR="003740AA" w:rsidRPr="003740AA" w:rsidRDefault="003740AA" w:rsidP="0029405E">
      <w:pPr>
        <w:pStyle w:val="1"/>
        <w:spacing w:line="360" w:lineRule="auto"/>
      </w:pPr>
      <w:r w:rsidRPr="003740AA">
        <w:lastRenderedPageBreak/>
        <w:t xml:space="preserve">Дизг - количество </w:t>
      </w:r>
      <w:r w:rsidR="00BB73D6">
        <w:t>погонных метров живой изгороди;</w:t>
      </w:r>
      <w:r w:rsidRPr="003740AA">
        <w:br/>
      </w:r>
      <w:r w:rsidR="00BB73D6">
        <w:t xml:space="preserve">                    </w:t>
      </w:r>
      <w:r w:rsidR="00234A94">
        <w:t xml:space="preserve"> </w:t>
      </w:r>
      <w:r w:rsidRPr="003740AA">
        <w:t>Слес = Нлес x Плес x Ккач x Кфункц x Кинд</w:t>
      </w:r>
    </w:p>
    <w:p w:rsidR="003740AA" w:rsidRPr="003740AA" w:rsidRDefault="003740AA" w:rsidP="0029405E">
      <w:pPr>
        <w:pStyle w:val="1"/>
        <w:spacing w:line="360" w:lineRule="auto"/>
      </w:pPr>
      <w:r w:rsidRPr="003740AA">
        <w:t>Слес - компенсационная стоимость зеленых насаждени</w:t>
      </w:r>
      <w:r w:rsidR="00BB73D6">
        <w:t>й лесопарков, парков и скверов;</w:t>
      </w:r>
    </w:p>
    <w:p w:rsidR="003740AA" w:rsidRPr="003740AA" w:rsidRDefault="003740AA" w:rsidP="0029405E">
      <w:pPr>
        <w:pStyle w:val="1"/>
        <w:spacing w:line="360" w:lineRule="auto"/>
      </w:pPr>
      <w:r w:rsidRPr="003740AA">
        <w:t>Нлес - норматив компенсационной стоимости 1 га ле</w:t>
      </w:r>
      <w:r w:rsidR="00BB73D6">
        <w:t>сопарка, парка, сквера, рублей;</w:t>
      </w:r>
    </w:p>
    <w:p w:rsidR="0029405E" w:rsidRDefault="003740AA" w:rsidP="0029405E">
      <w:pPr>
        <w:pStyle w:val="1"/>
        <w:spacing w:line="360" w:lineRule="auto"/>
        <w:rPr>
          <w:lang w:val="ru-RU"/>
        </w:rPr>
      </w:pPr>
      <w:r w:rsidRPr="003740AA">
        <w:t xml:space="preserve">Плес - площадь сносимых зеленых насаждений </w:t>
      </w:r>
      <w:r w:rsidR="00BB73D6">
        <w:t>в лесопарке, парке, сквере (га)</w:t>
      </w:r>
      <w:r w:rsidR="00BB73D6">
        <w:rPr>
          <w:lang w:val="ru-RU"/>
        </w:rPr>
        <w:t>.</w:t>
      </w:r>
    </w:p>
    <w:p w:rsidR="003740AA" w:rsidRPr="003B325A" w:rsidRDefault="003B325A" w:rsidP="003B325A">
      <w:pPr>
        <w:pStyle w:val="1"/>
        <w:spacing w:line="360" w:lineRule="auto"/>
        <w:ind w:firstLine="708"/>
        <w:rPr>
          <w:lang w:val="ru-RU"/>
        </w:rPr>
      </w:pPr>
      <w:r w:rsidRPr="003B325A">
        <w:rPr>
          <w:bCs/>
          <w:lang w:val="ru-RU"/>
        </w:rPr>
        <w:t xml:space="preserve">3. </w:t>
      </w:r>
      <w:r w:rsidR="003740AA" w:rsidRPr="003B325A">
        <w:rPr>
          <w:bCs/>
        </w:rPr>
        <w:t>Коэффициенты, применяемые в расчетах</w:t>
      </w:r>
      <w:r w:rsidRPr="003B325A">
        <w:rPr>
          <w:bCs/>
          <w:lang w:val="ru-RU"/>
        </w:rPr>
        <w:t>:</w:t>
      </w:r>
    </w:p>
    <w:p w:rsidR="0029405E" w:rsidRDefault="0029405E" w:rsidP="0029405E">
      <w:pPr>
        <w:pStyle w:val="1"/>
        <w:jc w:val="both"/>
      </w:pPr>
      <w:r>
        <w:rPr>
          <w:lang w:val="ru-RU"/>
        </w:rPr>
        <w:t>а</w:t>
      </w:r>
      <w:r>
        <w:t>)</w:t>
      </w:r>
      <w:r w:rsidR="003740AA" w:rsidRPr="003740AA">
        <w:t xml:space="preserve"> Коэффициент качественного состояния зеленых насаждений (Ккач).</w:t>
      </w:r>
    </w:p>
    <w:p w:rsidR="006B2B45" w:rsidRPr="003740AA" w:rsidRDefault="0029405E" w:rsidP="0029405E">
      <w:pPr>
        <w:pStyle w:val="1"/>
        <w:jc w:val="right"/>
      </w:pPr>
      <w:r w:rsidRPr="0029405E">
        <w:rPr>
          <w:b/>
          <w:bCs/>
          <w:color w:val="444444"/>
          <w:szCs w:val="24"/>
        </w:rPr>
        <w:t>Таблица 1</w:t>
      </w:r>
      <w:r w:rsidR="003740AA" w:rsidRPr="003740AA">
        <w:br/>
      </w:r>
    </w:p>
    <w:tbl>
      <w:tblPr>
        <w:tblW w:w="9466" w:type="dxa"/>
        <w:tblInd w:w="24" w:type="dxa"/>
        <w:tblCellMar>
          <w:left w:w="0" w:type="dxa"/>
          <w:right w:w="0" w:type="dxa"/>
        </w:tblCellMar>
        <w:tblLook w:val="04A0" w:firstRow="1" w:lastRow="0" w:firstColumn="1" w:lastColumn="0" w:noHBand="0" w:noVBand="1"/>
      </w:tblPr>
      <w:tblGrid>
        <w:gridCol w:w="1407"/>
        <w:gridCol w:w="1963"/>
        <w:gridCol w:w="2410"/>
        <w:gridCol w:w="1843"/>
        <w:gridCol w:w="1843"/>
      </w:tblGrid>
      <w:tr w:rsidR="003740AA" w:rsidRPr="003740AA" w:rsidTr="003B325A">
        <w:tc>
          <w:tcPr>
            <w:tcW w:w="140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Значения Ккач</w:t>
            </w:r>
          </w:p>
        </w:tc>
        <w:tc>
          <w:tcPr>
            <w:tcW w:w="80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Характеристика состояния зеленых насаждений</w:t>
            </w:r>
          </w:p>
        </w:tc>
      </w:tr>
      <w:tr w:rsidR="003740AA" w:rsidRPr="003740AA" w:rsidTr="003B325A">
        <w:tc>
          <w:tcPr>
            <w:tcW w:w="140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rPr>
                <w:szCs w:val="24"/>
              </w:rPr>
            </w:pP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деревья, кустарники и газоны</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подрост, подлесок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рост и развитие насаждений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процент деревьев нормального роста, развития</w:t>
            </w:r>
          </w:p>
        </w:tc>
      </w:tr>
      <w:tr w:rsidR="003740AA" w:rsidRPr="003740AA" w:rsidTr="003B325A">
        <w:trPr>
          <w:trHeight w:val="936"/>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1,0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Здоровые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B325A">
            <w:pPr>
              <w:textAlignment w:val="baseline"/>
              <w:rPr>
                <w:szCs w:val="24"/>
              </w:rPr>
            </w:pPr>
            <w:r w:rsidRPr="003740AA">
              <w:rPr>
                <w:szCs w:val="24"/>
              </w:rPr>
              <w:t xml:space="preserve">Соответствуют месту </w:t>
            </w:r>
            <w:r w:rsidR="003B325A">
              <w:rPr>
                <w:szCs w:val="24"/>
              </w:rPr>
              <w:t>п</w:t>
            </w:r>
            <w:r w:rsidRPr="003740AA">
              <w:rPr>
                <w:szCs w:val="24"/>
              </w:rPr>
              <w:t>роизрастания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Хорошее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Не менее 90%</w:t>
            </w:r>
            <w:r w:rsidRPr="003740AA">
              <w:rPr>
                <w:szCs w:val="24"/>
              </w:rPr>
              <w:br/>
            </w:r>
          </w:p>
        </w:tc>
      </w:tr>
      <w:tr w:rsidR="003740AA" w:rsidRPr="003740AA" w:rsidTr="003B325A">
        <w:trPr>
          <w:trHeight w:val="665"/>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0,75</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Ослабленные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Изреженный и поврежденный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Замедленное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Не менее 75%</w:t>
            </w:r>
          </w:p>
        </w:tc>
      </w:tr>
      <w:tr w:rsidR="003740AA" w:rsidRPr="003740AA" w:rsidTr="003B325A">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0,50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Угнетенные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Значительно изрежены или повреждены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Замедленное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Не менее 50%</w:t>
            </w:r>
            <w:r w:rsidRPr="003740AA">
              <w:rPr>
                <w:szCs w:val="24"/>
              </w:rPr>
              <w:br/>
            </w:r>
          </w:p>
        </w:tc>
      </w:tr>
    </w:tbl>
    <w:p w:rsidR="0029405E" w:rsidRDefault="0029405E" w:rsidP="0029405E">
      <w:pPr>
        <w:pStyle w:val="1"/>
        <w:spacing w:line="360" w:lineRule="auto"/>
        <w:ind w:firstLine="708"/>
        <w:jc w:val="both"/>
      </w:pPr>
      <w:r>
        <w:t>б)</w:t>
      </w:r>
      <w:r>
        <w:rPr>
          <w:lang w:val="ru-RU"/>
        </w:rPr>
        <w:t xml:space="preserve"> </w:t>
      </w:r>
      <w:r w:rsidR="003740AA" w:rsidRPr="003740AA">
        <w:t>Коэффициент, учитывающий функциональное использование зеленых насаждений (Кфункц).</w:t>
      </w:r>
    </w:p>
    <w:p w:rsidR="0029405E" w:rsidRDefault="003740AA" w:rsidP="0029405E">
      <w:pPr>
        <w:pStyle w:val="1"/>
        <w:spacing w:line="360" w:lineRule="auto"/>
        <w:ind w:firstLine="708"/>
        <w:jc w:val="both"/>
      </w:pPr>
      <w:r w:rsidRPr="003740AA">
        <w:t>По функциональному признаку зе</w:t>
      </w:r>
      <w:r w:rsidR="0029405E">
        <w:t>леные насаждения на территории муниципального округа</w:t>
      </w:r>
      <w:r w:rsidRPr="003740AA">
        <w:t xml:space="preserve"> подразделяются на три группы:</w:t>
      </w:r>
    </w:p>
    <w:p w:rsidR="0029405E" w:rsidRDefault="003740AA" w:rsidP="0029405E">
      <w:pPr>
        <w:pStyle w:val="1"/>
        <w:spacing w:line="360" w:lineRule="auto"/>
        <w:ind w:firstLine="708"/>
        <w:jc w:val="both"/>
      </w:pPr>
      <w:r w:rsidRPr="003740AA">
        <w:t xml:space="preserve">- общего пользования (городские парки, парки культуры и отдыха, районные парки, парки жилых районов и скверы при группах жилых домов, </w:t>
      </w:r>
      <w:r w:rsidRPr="003740AA">
        <w:lastRenderedPageBreak/>
        <w:t>бульвары, лесопарки, лугопарки, гидропарки, на улицах, площадях, набережных и т.п.);</w:t>
      </w:r>
    </w:p>
    <w:p w:rsidR="0029405E" w:rsidRDefault="003740AA" w:rsidP="0029405E">
      <w:pPr>
        <w:pStyle w:val="1"/>
        <w:spacing w:line="360" w:lineRule="auto"/>
        <w:ind w:firstLine="708"/>
        <w:jc w:val="both"/>
      </w:pPr>
      <w:r w:rsidRPr="003740AA">
        <w:t>- ограниченного пользования (на дворовых территориях, участках школ, детских учреждений, общественных зданий, спортивных сооружений, учреждений здравоохранения, промышленных предприятий и т.п.);</w:t>
      </w:r>
    </w:p>
    <w:p w:rsidR="0029405E" w:rsidRDefault="003740AA" w:rsidP="0029405E">
      <w:pPr>
        <w:pStyle w:val="1"/>
        <w:spacing w:line="360" w:lineRule="auto"/>
        <w:ind w:firstLine="708"/>
        <w:jc w:val="both"/>
      </w:pPr>
      <w:r w:rsidRPr="003740AA">
        <w:t>- специального назначения (в санитарно-защитных и охранных зонах, на территориях ботанических и зоологических садов, кладбищ и крематориев, а также питомников, цветоводческих хозяйств и т.п.).</w:t>
      </w:r>
    </w:p>
    <w:p w:rsidR="0029405E" w:rsidRDefault="003740AA" w:rsidP="0029405E">
      <w:pPr>
        <w:pStyle w:val="1"/>
        <w:spacing w:line="360" w:lineRule="auto"/>
        <w:ind w:firstLine="708"/>
        <w:jc w:val="both"/>
      </w:pPr>
      <w:r w:rsidRPr="003740AA">
        <w:t>В зависимости от группы зеленых насаждений при определении размера компенсационной стоимости применяются следующие коэффициенты функционального использования:</w:t>
      </w:r>
    </w:p>
    <w:p w:rsidR="0029405E" w:rsidRDefault="003740AA" w:rsidP="0029405E">
      <w:pPr>
        <w:pStyle w:val="1"/>
        <w:numPr>
          <w:ilvl w:val="0"/>
          <w:numId w:val="3"/>
        </w:numPr>
        <w:spacing w:line="360" w:lineRule="auto"/>
        <w:jc w:val="both"/>
      </w:pPr>
      <w:r w:rsidRPr="003740AA">
        <w:t>для зеленых насаждений общего пользования - 1,5;</w:t>
      </w:r>
    </w:p>
    <w:p w:rsidR="0029405E" w:rsidRDefault="0029405E" w:rsidP="0029405E">
      <w:pPr>
        <w:pStyle w:val="1"/>
        <w:spacing w:line="360" w:lineRule="auto"/>
        <w:ind w:firstLine="708"/>
        <w:jc w:val="both"/>
      </w:pPr>
      <w:r>
        <w:rPr>
          <w:lang w:val="ru-RU"/>
        </w:rPr>
        <w:t>- д</w:t>
      </w:r>
      <w:r w:rsidR="003740AA" w:rsidRPr="003740AA">
        <w:t>ля зеленых насаждений ограниченного и специального пользования - 1,2.</w:t>
      </w:r>
    </w:p>
    <w:p w:rsidR="003B325A" w:rsidRDefault="003B325A" w:rsidP="0029405E">
      <w:pPr>
        <w:pStyle w:val="1"/>
        <w:spacing w:line="360" w:lineRule="auto"/>
        <w:ind w:firstLine="708"/>
        <w:jc w:val="both"/>
      </w:pPr>
      <w:r>
        <w:rPr>
          <w:lang w:val="ru-RU"/>
        </w:rPr>
        <w:t>в)</w:t>
      </w:r>
      <w:r w:rsidR="0029405E">
        <w:rPr>
          <w:lang w:val="ru-RU"/>
        </w:rPr>
        <w:t xml:space="preserve"> </w:t>
      </w:r>
      <w:r w:rsidR="003740AA" w:rsidRPr="003740AA">
        <w:t xml:space="preserve">При расчете компенсационной стоимости за причиненный ущерб при сносе экзотов, деревьев, имеющих историческую или уникальную эстетическую ценность, а также деревьев, относящихся к видам растений, занесенным в Красную книгу, кроме вышеуказанных коэффициентов, применяется коэффициент, равный 5,0. Уникальность деревьев в этом случае определяется специалистами-дендрологами и краеведами, привлекаемыми в состав </w:t>
      </w:r>
      <w:r w:rsidR="003368C5" w:rsidRPr="003740AA">
        <w:t>комиссии,</w:t>
      </w:r>
      <w:r w:rsidR="003740AA" w:rsidRPr="003740AA">
        <w:t xml:space="preserve"> по оценке зеленых насаждений.</w:t>
      </w:r>
    </w:p>
    <w:p w:rsidR="003B325A" w:rsidRDefault="003B325A" w:rsidP="0029405E">
      <w:pPr>
        <w:pStyle w:val="1"/>
        <w:spacing w:line="360" w:lineRule="auto"/>
        <w:ind w:firstLine="708"/>
        <w:jc w:val="both"/>
      </w:pPr>
      <w:r>
        <w:rPr>
          <w:lang w:val="ru-RU"/>
        </w:rPr>
        <w:t xml:space="preserve">г) </w:t>
      </w:r>
      <w:r w:rsidR="003740AA" w:rsidRPr="003740AA">
        <w:t>При расчете компенсационной стоимости за причиненный ущерб при незаконном сносе зеленых насаждений применяется коэффициент, равный 2,0.</w:t>
      </w:r>
      <w:r w:rsidR="003740AA" w:rsidRPr="003740AA">
        <w:br/>
        <w:t xml:space="preserve">При определении ущерба, причиненного незаконным сносом (повреждением) зеленых насаждений, к поврежденным до степени прекращения роста относятся деревья и кустарники: со сломом ствола, с наклоном более 30 градусов, с обдиром коры и повреждением луба свыше 30 процентов поверхности ствола, с обдиром коры и обрывом скелетных корней свыше </w:t>
      </w:r>
      <w:r w:rsidR="003740AA" w:rsidRPr="003740AA">
        <w:lastRenderedPageBreak/>
        <w:t>половины окружности ствола; газоны и цветники: при сносе (перекопке) свыше 30 процентов их площади.</w:t>
      </w:r>
    </w:p>
    <w:p w:rsidR="003B325A" w:rsidRPr="000F3AEA" w:rsidRDefault="003B325A" w:rsidP="0029405E">
      <w:pPr>
        <w:pStyle w:val="1"/>
        <w:spacing w:line="360" w:lineRule="auto"/>
        <w:ind w:firstLine="708"/>
        <w:jc w:val="both"/>
        <w:rPr>
          <w:lang w:val="ru-RU"/>
        </w:rPr>
      </w:pPr>
      <w:r>
        <w:t>4</w:t>
      </w:r>
      <w:r w:rsidR="006B2B45">
        <w:t>.</w:t>
      </w:r>
      <w:r>
        <w:rPr>
          <w:lang w:val="ru-RU"/>
        </w:rPr>
        <w:t xml:space="preserve"> </w:t>
      </w:r>
      <w:r w:rsidR="003740AA" w:rsidRPr="003740AA">
        <w:t xml:space="preserve">Нормативы компенсационной стоимости зеленых насаждений устанавливаются </w:t>
      </w:r>
      <w:r w:rsidR="000F3AEA">
        <w:rPr>
          <w:lang w:val="ru-RU"/>
        </w:rPr>
        <w:t xml:space="preserve">постановлением </w:t>
      </w:r>
      <w:r w:rsidR="00BC39A2">
        <w:rPr>
          <w:lang w:val="ru-RU"/>
        </w:rPr>
        <w:t>администрации муниципального образования</w:t>
      </w:r>
      <w:r w:rsidR="00584E16">
        <w:rPr>
          <w:lang w:val="ru-RU"/>
        </w:rPr>
        <w:t xml:space="preserve"> </w:t>
      </w:r>
      <w:r w:rsidR="003368C5">
        <w:rPr>
          <w:lang w:val="ru-RU"/>
        </w:rPr>
        <w:t>Пиляндышевское сельское поселение Уржумского района</w:t>
      </w:r>
      <w:r w:rsidR="005D266C">
        <w:rPr>
          <w:lang w:val="ru-RU"/>
        </w:rPr>
        <w:t xml:space="preserve"> </w:t>
      </w:r>
      <w:bookmarkStart w:id="0" w:name="_GoBack"/>
      <w:bookmarkEnd w:id="0"/>
      <w:r w:rsidR="00584E16">
        <w:rPr>
          <w:lang w:val="ru-RU"/>
        </w:rPr>
        <w:t>Кировской области.</w:t>
      </w:r>
    </w:p>
    <w:p w:rsidR="003B325A" w:rsidRDefault="003740AA" w:rsidP="0029405E">
      <w:pPr>
        <w:pStyle w:val="1"/>
        <w:spacing w:line="360" w:lineRule="auto"/>
        <w:ind w:firstLine="708"/>
        <w:jc w:val="both"/>
      </w:pPr>
      <w:r w:rsidRPr="003740AA">
        <w:t>Норматив компенсационной стоимости одной единицы (га, штук, кв. м, погонных метров) i-го вида зеленых насаждений (рублей) определяется как сумма нормативной стоимости одной единицы посадочного материала плюс нормативная стоимость посадки одной единицы зеленых насаждений плюс нормативная стоимость работ по уходу до достижения определенного возраста и размера, учитываемого при расчете компенсационной стоимости при уничтожении зеленых насаждений:</w:t>
      </w:r>
    </w:p>
    <w:p w:rsidR="003740AA" w:rsidRPr="003740AA" w:rsidRDefault="006B2B45" w:rsidP="0029405E">
      <w:pPr>
        <w:pStyle w:val="1"/>
        <w:spacing w:line="360" w:lineRule="auto"/>
        <w:ind w:firstLine="708"/>
        <w:jc w:val="both"/>
      </w:pPr>
      <w:r>
        <w:rPr>
          <w:lang w:val="ru-RU"/>
        </w:rPr>
        <w:t xml:space="preserve">                                   </w:t>
      </w:r>
      <w:r w:rsidR="003740AA" w:rsidRPr="003740AA">
        <w:t>Нi = (Нмi + Нпi + Нуi x Квд),</w:t>
      </w:r>
    </w:p>
    <w:p w:rsidR="003B325A" w:rsidRDefault="003740AA" w:rsidP="00237F39">
      <w:pPr>
        <w:spacing w:line="360" w:lineRule="auto"/>
        <w:jc w:val="both"/>
        <w:textAlignment w:val="baseline"/>
      </w:pPr>
      <w:r w:rsidRPr="003740AA">
        <w:t>где: Нi - норматив компенсационной стоимости при уничтожении i-го вида зеленых насаждений (рублей);</w:t>
      </w:r>
    </w:p>
    <w:p w:rsidR="003B325A" w:rsidRDefault="003740AA" w:rsidP="00237F39">
      <w:pPr>
        <w:spacing w:line="360" w:lineRule="auto"/>
        <w:jc w:val="both"/>
        <w:textAlignment w:val="baseline"/>
      </w:pPr>
      <w:r w:rsidRPr="003740AA">
        <w:t>Нмi - нормативная стоимость одной единицы посадочного материала (га, штук, кв. м, погонных метров) i-го вида зеленых насаждений (рублей);</w:t>
      </w:r>
    </w:p>
    <w:p w:rsidR="003B325A" w:rsidRDefault="003740AA" w:rsidP="00237F39">
      <w:pPr>
        <w:spacing w:line="360" w:lineRule="auto"/>
        <w:jc w:val="both"/>
        <w:textAlignment w:val="baseline"/>
      </w:pPr>
      <w:r w:rsidRPr="003740AA">
        <w:t>Нпi - нормативная стоимость посадки одной единицы (га, штук, кв. м, погонных метров) i-го вида зеленых насаждений (рублей);</w:t>
      </w:r>
    </w:p>
    <w:p w:rsidR="003B325A" w:rsidRDefault="003740AA" w:rsidP="00237F39">
      <w:pPr>
        <w:spacing w:line="360" w:lineRule="auto"/>
        <w:jc w:val="both"/>
        <w:textAlignment w:val="baseline"/>
      </w:pPr>
      <w:r w:rsidRPr="003740AA">
        <w:t>Нуi - нормативная стоимость работ по уходу в течение года за одной единицей (га, штук, кв. м, погонных метров) i-го вида зеленых насаждений (рублей);</w:t>
      </w:r>
    </w:p>
    <w:p w:rsidR="003740AA" w:rsidRPr="006B2B45" w:rsidRDefault="0033776F" w:rsidP="00237F39">
      <w:pPr>
        <w:spacing w:line="360" w:lineRule="auto"/>
        <w:jc w:val="both"/>
        <w:textAlignment w:val="baseline"/>
        <w:rPr>
          <w:rFonts w:ascii="Arial" w:hAnsi="Arial" w:cs="Arial"/>
          <w:color w:val="444444"/>
          <w:szCs w:val="24"/>
        </w:rPr>
      </w:pPr>
      <w:r>
        <w:t xml:space="preserve">Квд - </w:t>
      </w:r>
      <w:r w:rsidR="003740AA" w:rsidRPr="003740AA">
        <w:t>количество лет восстановительного периода до достижения определенного возраста и размера, учитываемого при расчете компенсационной стоимости при уничтожении зеленых насаждений.</w:t>
      </w:r>
    </w:p>
    <w:p w:rsidR="008A21DB" w:rsidRDefault="008A21DB" w:rsidP="00237F39">
      <w:pPr>
        <w:autoSpaceDE w:val="0"/>
        <w:spacing w:line="360" w:lineRule="auto"/>
        <w:jc w:val="center"/>
        <w:rPr>
          <w:szCs w:val="28"/>
        </w:rPr>
      </w:pPr>
      <w:r w:rsidRPr="004B6E49">
        <w:rPr>
          <w:szCs w:val="28"/>
        </w:rPr>
        <w:t>___________</w:t>
      </w:r>
    </w:p>
    <w:sectPr w:rsidR="008A21DB" w:rsidSect="00EB61A9">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7AF" w:rsidRDefault="009507AF" w:rsidP="0095152F">
      <w:r>
        <w:separator/>
      </w:r>
    </w:p>
  </w:endnote>
  <w:endnote w:type="continuationSeparator" w:id="0">
    <w:p w:rsidR="009507AF" w:rsidRDefault="009507AF"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7AF" w:rsidRDefault="009507AF" w:rsidP="0095152F">
      <w:r>
        <w:separator/>
      </w:r>
    </w:p>
  </w:footnote>
  <w:footnote w:type="continuationSeparator" w:id="0">
    <w:p w:rsidR="009507AF" w:rsidRDefault="009507AF" w:rsidP="00951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cs="Symbol"/>
        <w:sz w:val="24"/>
        <w:szCs w:val="24"/>
      </w:r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15:restartNumberingAfterBreak="0">
    <w:nsid w:val="76C40216"/>
    <w:multiLevelType w:val="hybridMultilevel"/>
    <w:tmpl w:val="CF9657CE"/>
    <w:lvl w:ilvl="0" w:tplc="C0DAEA8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C0"/>
    <w:rsid w:val="000101EE"/>
    <w:rsid w:val="00054509"/>
    <w:rsid w:val="000641EC"/>
    <w:rsid w:val="00072DA4"/>
    <w:rsid w:val="0008172F"/>
    <w:rsid w:val="00096464"/>
    <w:rsid w:val="000C7D7A"/>
    <w:rsid w:val="000D364D"/>
    <w:rsid w:val="000D5D6C"/>
    <w:rsid w:val="000F3AEA"/>
    <w:rsid w:val="00124104"/>
    <w:rsid w:val="00124F54"/>
    <w:rsid w:val="00131FDF"/>
    <w:rsid w:val="00140891"/>
    <w:rsid w:val="00163A45"/>
    <w:rsid w:val="00194F42"/>
    <w:rsid w:val="002055F1"/>
    <w:rsid w:val="002151D5"/>
    <w:rsid w:val="00230C8D"/>
    <w:rsid w:val="002335E0"/>
    <w:rsid w:val="00234096"/>
    <w:rsid w:val="00234A94"/>
    <w:rsid w:val="00237F39"/>
    <w:rsid w:val="00244583"/>
    <w:rsid w:val="002908CD"/>
    <w:rsid w:val="0029405E"/>
    <w:rsid w:val="00296C14"/>
    <w:rsid w:val="002A4D70"/>
    <w:rsid w:val="002A6993"/>
    <w:rsid w:val="002B0F13"/>
    <w:rsid w:val="002B33CA"/>
    <w:rsid w:val="002D2640"/>
    <w:rsid w:val="002E1A93"/>
    <w:rsid w:val="00304DD8"/>
    <w:rsid w:val="0031637B"/>
    <w:rsid w:val="00320D32"/>
    <w:rsid w:val="003368C5"/>
    <w:rsid w:val="0033776F"/>
    <w:rsid w:val="00345B4C"/>
    <w:rsid w:val="00372619"/>
    <w:rsid w:val="003740AA"/>
    <w:rsid w:val="00387F29"/>
    <w:rsid w:val="003949F2"/>
    <w:rsid w:val="003A11A5"/>
    <w:rsid w:val="003A583E"/>
    <w:rsid w:val="003A6136"/>
    <w:rsid w:val="003B1EBE"/>
    <w:rsid w:val="003B325A"/>
    <w:rsid w:val="003D25E6"/>
    <w:rsid w:val="0040651F"/>
    <w:rsid w:val="00412DBD"/>
    <w:rsid w:val="004347CD"/>
    <w:rsid w:val="00442EB0"/>
    <w:rsid w:val="004B6E49"/>
    <w:rsid w:val="005210CD"/>
    <w:rsid w:val="0052694E"/>
    <w:rsid w:val="005309EC"/>
    <w:rsid w:val="00570559"/>
    <w:rsid w:val="005801BF"/>
    <w:rsid w:val="00584E16"/>
    <w:rsid w:val="00592FAB"/>
    <w:rsid w:val="005A3149"/>
    <w:rsid w:val="005B58C7"/>
    <w:rsid w:val="005D266C"/>
    <w:rsid w:val="005F2118"/>
    <w:rsid w:val="0061368C"/>
    <w:rsid w:val="0061635D"/>
    <w:rsid w:val="00631EFF"/>
    <w:rsid w:val="00636C0F"/>
    <w:rsid w:val="00647AE5"/>
    <w:rsid w:val="00656B44"/>
    <w:rsid w:val="00681C0A"/>
    <w:rsid w:val="00684360"/>
    <w:rsid w:val="006A5F01"/>
    <w:rsid w:val="006B2B45"/>
    <w:rsid w:val="006B3BD6"/>
    <w:rsid w:val="006B6663"/>
    <w:rsid w:val="006D3E08"/>
    <w:rsid w:val="0071311F"/>
    <w:rsid w:val="00717775"/>
    <w:rsid w:val="00722726"/>
    <w:rsid w:val="007324A7"/>
    <w:rsid w:val="00747785"/>
    <w:rsid w:val="00751126"/>
    <w:rsid w:val="00751CB9"/>
    <w:rsid w:val="00785EAF"/>
    <w:rsid w:val="00791C99"/>
    <w:rsid w:val="007A480C"/>
    <w:rsid w:val="007C78CE"/>
    <w:rsid w:val="007D2A9A"/>
    <w:rsid w:val="007D334A"/>
    <w:rsid w:val="0080283F"/>
    <w:rsid w:val="00812911"/>
    <w:rsid w:val="0082106B"/>
    <w:rsid w:val="008227EE"/>
    <w:rsid w:val="00852C4F"/>
    <w:rsid w:val="00857849"/>
    <w:rsid w:val="00876D1D"/>
    <w:rsid w:val="008920DA"/>
    <w:rsid w:val="00894A63"/>
    <w:rsid w:val="008A21DB"/>
    <w:rsid w:val="008D5B8F"/>
    <w:rsid w:val="008E1530"/>
    <w:rsid w:val="008E793C"/>
    <w:rsid w:val="008F4ECD"/>
    <w:rsid w:val="00933D41"/>
    <w:rsid w:val="00944DA4"/>
    <w:rsid w:val="009461B8"/>
    <w:rsid w:val="009507AF"/>
    <w:rsid w:val="0095152F"/>
    <w:rsid w:val="00975478"/>
    <w:rsid w:val="00986BDD"/>
    <w:rsid w:val="009C5EEE"/>
    <w:rsid w:val="009E3237"/>
    <w:rsid w:val="00A11AA0"/>
    <w:rsid w:val="00A134F1"/>
    <w:rsid w:val="00A20E6B"/>
    <w:rsid w:val="00A230BB"/>
    <w:rsid w:val="00A346DB"/>
    <w:rsid w:val="00A41828"/>
    <w:rsid w:val="00A43FFE"/>
    <w:rsid w:val="00A61C53"/>
    <w:rsid w:val="00A6497F"/>
    <w:rsid w:val="00A7095A"/>
    <w:rsid w:val="00A9717E"/>
    <w:rsid w:val="00A973A4"/>
    <w:rsid w:val="00AA0275"/>
    <w:rsid w:val="00AA4279"/>
    <w:rsid w:val="00AA7F1E"/>
    <w:rsid w:val="00AB0E95"/>
    <w:rsid w:val="00AC0F2F"/>
    <w:rsid w:val="00AC16C6"/>
    <w:rsid w:val="00AD2E3E"/>
    <w:rsid w:val="00AE5D92"/>
    <w:rsid w:val="00B0036A"/>
    <w:rsid w:val="00B0454A"/>
    <w:rsid w:val="00B0528A"/>
    <w:rsid w:val="00B20027"/>
    <w:rsid w:val="00B20608"/>
    <w:rsid w:val="00B21334"/>
    <w:rsid w:val="00B21D5E"/>
    <w:rsid w:val="00B7128E"/>
    <w:rsid w:val="00BB25A0"/>
    <w:rsid w:val="00BB73D6"/>
    <w:rsid w:val="00BB7C79"/>
    <w:rsid w:val="00BC39A2"/>
    <w:rsid w:val="00C37B63"/>
    <w:rsid w:val="00CB38A3"/>
    <w:rsid w:val="00D06FB3"/>
    <w:rsid w:val="00D2767E"/>
    <w:rsid w:val="00D40C73"/>
    <w:rsid w:val="00D41771"/>
    <w:rsid w:val="00D4189E"/>
    <w:rsid w:val="00D955C0"/>
    <w:rsid w:val="00DB533A"/>
    <w:rsid w:val="00DB7D98"/>
    <w:rsid w:val="00DD15D9"/>
    <w:rsid w:val="00DF0E3E"/>
    <w:rsid w:val="00E40259"/>
    <w:rsid w:val="00E72CDB"/>
    <w:rsid w:val="00E80D94"/>
    <w:rsid w:val="00EB4138"/>
    <w:rsid w:val="00EB61A9"/>
    <w:rsid w:val="00ED7BFA"/>
    <w:rsid w:val="00F42F8F"/>
    <w:rsid w:val="00F53763"/>
    <w:rsid w:val="00F66E0E"/>
    <w:rsid w:val="00F67510"/>
    <w:rsid w:val="00F7143E"/>
    <w:rsid w:val="00F77E8A"/>
    <w:rsid w:val="00F857C9"/>
    <w:rsid w:val="00F92040"/>
    <w:rsid w:val="00FB7778"/>
    <w:rsid w:val="00FC3898"/>
    <w:rsid w:val="00FC407E"/>
    <w:rsid w:val="00FF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D8FC8"/>
  <w15:docId w15:val="{C2904687-8807-40FD-B97F-00B04584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qFormat/>
    <w:rsid w:val="008A21DB"/>
    <w:pPr>
      <w:suppressAutoHyphens/>
      <w:spacing w:after="0" w:line="240" w:lineRule="auto"/>
    </w:pPr>
    <w:rPr>
      <w:rFonts w:ascii="Calibri" w:eastAsia="Times New Roman" w:hAnsi="Calibri" w:cs="Times New Roman"/>
      <w:lang w:eastAsia="zh-CN"/>
    </w:rPr>
  </w:style>
  <w:style w:type="paragraph" w:styleId="a9">
    <w:name w:val="List Paragraph"/>
    <w:basedOn w:val="a"/>
    <w:uiPriority w:val="34"/>
    <w:qFormat/>
    <w:rsid w:val="00751126"/>
    <w:pPr>
      <w:ind w:left="720"/>
      <w:contextualSpacing/>
    </w:pPr>
  </w:style>
  <w:style w:type="paragraph" w:styleId="aa">
    <w:name w:val="Balloon Text"/>
    <w:basedOn w:val="a"/>
    <w:link w:val="ab"/>
    <w:uiPriority w:val="99"/>
    <w:semiHidden/>
    <w:unhideWhenUsed/>
    <w:rsid w:val="004B6E49"/>
    <w:rPr>
      <w:rFonts w:ascii="Segoe UI" w:hAnsi="Segoe UI" w:cs="Segoe UI"/>
      <w:sz w:val="18"/>
      <w:szCs w:val="18"/>
    </w:rPr>
  </w:style>
  <w:style w:type="character" w:customStyle="1" w:styleId="ab">
    <w:name w:val="Текст выноски Знак"/>
    <w:basedOn w:val="a0"/>
    <w:link w:val="aa"/>
    <w:uiPriority w:val="99"/>
    <w:semiHidden/>
    <w:rsid w:val="004B6E49"/>
    <w:rPr>
      <w:rFonts w:ascii="Segoe UI" w:eastAsia="Times New Roman" w:hAnsi="Segoe UI" w:cs="Segoe UI"/>
      <w:sz w:val="18"/>
      <w:szCs w:val="18"/>
      <w:lang w:eastAsia="ru-RU"/>
    </w:rPr>
  </w:style>
  <w:style w:type="paragraph" w:customStyle="1" w:styleId="ConsPlusNormal">
    <w:name w:val="ConsPlusNormal"/>
    <w:rsid w:val="00FC3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898"/>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FC38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6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730186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cntd.ru/document/902041987" TargetMode="External"/><Relationship Id="rId4" Type="http://schemas.openxmlformats.org/officeDocument/2006/relationships/settings" Target="settings.xml"/><Relationship Id="rId9" Type="http://schemas.openxmlformats.org/officeDocument/2006/relationships/hyperlink" Target="https://docs.cntd.ru/document/9018076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0024D-BFB9-41F3-9AC4-E557C598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14</Pages>
  <Words>2973</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dc:creator>
  <cp:keywords/>
  <dc:description/>
  <cp:lastModifiedBy>Пользователь</cp:lastModifiedBy>
  <cp:revision>26</cp:revision>
  <cp:lastPrinted>2023-08-16T08:55:00Z</cp:lastPrinted>
  <dcterms:created xsi:type="dcterms:W3CDTF">2023-07-31T08:41:00Z</dcterms:created>
  <dcterms:modified xsi:type="dcterms:W3CDTF">2023-08-16T11:26:00Z</dcterms:modified>
</cp:coreProperties>
</file>