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D2" w:rsidRDefault="00E169D2" w:rsidP="00E169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ПИЛЯНДЫШЕВСКОГО СЕЛЬСКОГО ПОСЕЛЕНИЯ</w:t>
      </w:r>
    </w:p>
    <w:p w:rsidR="00E169D2" w:rsidRDefault="00E169D2" w:rsidP="00E169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УРЖУМСКОГО РАЙОНА КИРОВСКОЙ ОБЛАСТИ</w:t>
      </w:r>
    </w:p>
    <w:p w:rsidR="00E169D2" w:rsidRDefault="00E169D2" w:rsidP="00E169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9D2" w:rsidRDefault="00E169D2" w:rsidP="00E169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169D2" w:rsidRDefault="00E169D2" w:rsidP="00E169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9D2" w:rsidRDefault="00CF510D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169D2">
        <w:rPr>
          <w:rFonts w:ascii="Times New Roman" w:hAnsi="Times New Roman" w:cs="Times New Roman"/>
          <w:b/>
          <w:sz w:val="24"/>
          <w:szCs w:val="24"/>
        </w:rPr>
        <w:t>т</w:t>
      </w:r>
      <w:r w:rsidR="004A0BB4">
        <w:rPr>
          <w:rFonts w:ascii="Times New Roman" w:hAnsi="Times New Roman" w:cs="Times New Roman"/>
          <w:b/>
          <w:sz w:val="24"/>
          <w:szCs w:val="24"/>
        </w:rPr>
        <w:t>27</w:t>
      </w:r>
      <w:r w:rsidR="00E169D2">
        <w:rPr>
          <w:rFonts w:ascii="Times New Roman" w:hAnsi="Times New Roman" w:cs="Times New Roman"/>
          <w:b/>
          <w:sz w:val="24"/>
          <w:szCs w:val="24"/>
        </w:rPr>
        <w:t>.</w:t>
      </w:r>
      <w:r w:rsidR="00710EF3">
        <w:rPr>
          <w:rFonts w:ascii="Times New Roman" w:hAnsi="Times New Roman" w:cs="Times New Roman"/>
          <w:b/>
          <w:sz w:val="24"/>
          <w:szCs w:val="24"/>
        </w:rPr>
        <w:t>07.</w:t>
      </w:r>
      <w:r w:rsidR="00E169D2">
        <w:rPr>
          <w:rFonts w:ascii="Times New Roman" w:hAnsi="Times New Roman" w:cs="Times New Roman"/>
          <w:b/>
          <w:sz w:val="24"/>
          <w:szCs w:val="24"/>
        </w:rPr>
        <w:t xml:space="preserve">2021г               </w:t>
      </w:r>
      <w:r w:rsidR="00710EF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E169D2">
        <w:rPr>
          <w:rFonts w:ascii="Times New Roman" w:hAnsi="Times New Roman" w:cs="Times New Roman"/>
          <w:b/>
          <w:sz w:val="24"/>
          <w:szCs w:val="24"/>
        </w:rPr>
        <w:t xml:space="preserve">     №</w:t>
      </w:r>
      <w:r w:rsidR="007710D9">
        <w:rPr>
          <w:rFonts w:ascii="Times New Roman" w:hAnsi="Times New Roman" w:cs="Times New Roman"/>
          <w:b/>
          <w:sz w:val="24"/>
          <w:szCs w:val="24"/>
        </w:rPr>
        <w:t>37</w:t>
      </w:r>
      <w:r w:rsidR="00E169D2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п.Пиляндыш</w:t>
      </w:r>
      <w:proofErr w:type="spellEnd"/>
    </w:p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Уржумского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Кировской области</w:t>
      </w:r>
    </w:p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2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E169D2" w:rsidTr="00E169D2">
        <w:tc>
          <w:tcPr>
            <w:tcW w:w="4106" w:type="dxa"/>
            <w:hideMark/>
          </w:tcPr>
          <w:p w:rsidR="00E169D2" w:rsidRDefault="00E169D2" w:rsidP="004A0B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A0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утверждении Правил  землепользования и застройки Пиляндышевского сельского поселения </w:t>
            </w:r>
            <w:proofErr w:type="spellStart"/>
            <w:r w:rsidR="004A0BB4">
              <w:rPr>
                <w:rFonts w:ascii="Times New Roman" w:hAnsi="Times New Roman" w:cs="Times New Roman"/>
                <w:b/>
                <w:sz w:val="24"/>
                <w:szCs w:val="24"/>
              </w:rPr>
              <w:t>Уржумского</w:t>
            </w:r>
            <w:proofErr w:type="spellEnd"/>
            <w:r w:rsidR="004A0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 Кировской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239" w:type="dxa"/>
          </w:tcPr>
          <w:p w:rsidR="00E169D2" w:rsidRDefault="00E169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69D2" w:rsidRDefault="00E169D2" w:rsidP="00E16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69D2" w:rsidRDefault="00E169D2" w:rsidP="00E169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69D2" w:rsidRDefault="00E169D2" w:rsidP="00E1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A0BB4">
        <w:rPr>
          <w:rFonts w:ascii="Times New Roman" w:hAnsi="Times New Roman" w:cs="Times New Roman"/>
          <w:sz w:val="24"/>
          <w:szCs w:val="24"/>
        </w:rPr>
        <w:t>В соответствии с частью 1 статьи 32 Градостроительного кодекса Российской Федерации, частью 3 статьи 32 Федерального закона от 31.07.2020 №264-ФЗ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 w:rsidR="004A0BB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4A0BB4">
        <w:rPr>
          <w:rFonts w:ascii="Times New Roman" w:hAnsi="Times New Roman" w:cs="Times New Roman"/>
          <w:sz w:val="24"/>
          <w:szCs w:val="24"/>
        </w:rPr>
        <w:t xml:space="preserve"> Закона Кировской области от 28.09.2006 № 44-ЗО «О регулировании градостроительной деятельности в Кировской области» администрация Пиляндышевского сельского поселения ПОСТАНОВЛЯЕТ: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9D2" w:rsidRDefault="00E169D2" w:rsidP="00E16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9D2" w:rsidRDefault="00CD1D8F" w:rsidP="004A0B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169D2">
        <w:rPr>
          <w:rFonts w:ascii="Times New Roman" w:hAnsi="Times New Roman" w:cs="Times New Roman"/>
          <w:sz w:val="24"/>
          <w:szCs w:val="24"/>
        </w:rPr>
        <w:t xml:space="preserve">      </w:t>
      </w:r>
      <w:r w:rsidR="00E169D2" w:rsidRPr="00E169D2">
        <w:rPr>
          <w:rFonts w:ascii="Times New Roman" w:hAnsi="Times New Roman" w:cs="Times New Roman"/>
          <w:sz w:val="24"/>
          <w:szCs w:val="24"/>
        </w:rPr>
        <w:t>1.</w:t>
      </w:r>
      <w:r w:rsidR="004A0BB4">
        <w:rPr>
          <w:rFonts w:ascii="Times New Roman" w:hAnsi="Times New Roman" w:cs="Times New Roman"/>
          <w:sz w:val="24"/>
          <w:szCs w:val="24"/>
        </w:rPr>
        <w:t xml:space="preserve">Утвердить Правила землепользования и застройки Пиляндышевского сельского поселения </w:t>
      </w:r>
      <w:proofErr w:type="spellStart"/>
      <w:r w:rsidR="004A0BB4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="004A0BB4">
        <w:rPr>
          <w:rFonts w:ascii="Times New Roman" w:hAnsi="Times New Roman" w:cs="Times New Roman"/>
          <w:sz w:val="24"/>
          <w:szCs w:val="24"/>
        </w:rPr>
        <w:t xml:space="preserve"> района Кировской области(далее-правила), согласно приложению.</w:t>
      </w:r>
    </w:p>
    <w:p w:rsidR="00E169D2" w:rsidRDefault="00E169D2" w:rsidP="00E169D2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D1D8F">
        <w:rPr>
          <w:rFonts w:ascii="Times New Roman" w:hAnsi="Times New Roman" w:cs="Times New Roman"/>
          <w:sz w:val="24"/>
          <w:szCs w:val="24"/>
        </w:rPr>
        <w:t xml:space="preserve">2.Опубликовать правила на официальном сайте администрации </w:t>
      </w:r>
      <w:proofErr w:type="spellStart"/>
      <w:r w:rsidR="00CD1D8F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="00CD1D8F">
        <w:rPr>
          <w:rFonts w:ascii="Times New Roman" w:hAnsi="Times New Roman" w:cs="Times New Roman"/>
          <w:sz w:val="24"/>
          <w:szCs w:val="24"/>
        </w:rPr>
        <w:t xml:space="preserve"> муниципального района в информационно-телекоммуникационной сети «Интернет» и в федеральной государственной информационной системе территориального планирования.</w:t>
      </w: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3.Настоящее постановление </w:t>
      </w:r>
      <w:r w:rsidR="00CD1D8F">
        <w:rPr>
          <w:rFonts w:ascii="Times New Roman" w:hAnsi="Times New Roman" w:cs="Times New Roman"/>
          <w:sz w:val="24"/>
          <w:szCs w:val="24"/>
        </w:rPr>
        <w:t>вступает в силу со дня его официального опубликования.</w:t>
      </w: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E169D2" w:rsidRDefault="00E169D2" w:rsidP="00E169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Пиляндышевского сельского поселения                       </w:t>
      </w:r>
      <w:r w:rsidR="00105259">
        <w:rPr>
          <w:rFonts w:ascii="Times New Roman" w:hAnsi="Times New Roman" w:cs="Times New Roman"/>
          <w:sz w:val="24"/>
          <w:szCs w:val="24"/>
        </w:rPr>
        <w:t>подпись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Х.Г.Зарипов</w:t>
      </w:r>
      <w:proofErr w:type="spellEnd"/>
    </w:p>
    <w:p w:rsidR="00E169D2" w:rsidRDefault="00E169D2" w:rsidP="00E169D2"/>
    <w:p w:rsidR="00E169D2" w:rsidRDefault="00E169D2" w:rsidP="00E169D2"/>
    <w:p w:rsidR="00E169D2" w:rsidRDefault="00E169D2" w:rsidP="00E169D2"/>
    <w:p w:rsidR="00E169D2" w:rsidRDefault="00E169D2" w:rsidP="00E169D2"/>
    <w:p w:rsidR="00E169D2" w:rsidRDefault="00E169D2" w:rsidP="00E169D2"/>
    <w:sectPr w:rsidR="00E1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34"/>
    <w:rsid w:val="00105259"/>
    <w:rsid w:val="004A0BB4"/>
    <w:rsid w:val="00515F46"/>
    <w:rsid w:val="005A0019"/>
    <w:rsid w:val="005D5C34"/>
    <w:rsid w:val="00710EF3"/>
    <w:rsid w:val="007710D9"/>
    <w:rsid w:val="00CD1D8F"/>
    <w:rsid w:val="00CD4FF2"/>
    <w:rsid w:val="00CF510D"/>
    <w:rsid w:val="00D30A43"/>
    <w:rsid w:val="00E169D2"/>
    <w:rsid w:val="00F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8C00"/>
  <w15:chartTrackingRefBased/>
  <w15:docId w15:val="{CCEED93C-88F9-45C8-8CA5-2B2722EF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9D2"/>
    <w:rPr>
      <w:color w:val="0000FF"/>
      <w:u w:val="single"/>
    </w:rPr>
  </w:style>
  <w:style w:type="table" w:styleId="a4">
    <w:name w:val="Table Grid"/>
    <w:basedOn w:val="a1"/>
    <w:uiPriority w:val="39"/>
    <w:rsid w:val="00E169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15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5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6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507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36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9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43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7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81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9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52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05783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4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4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888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5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2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0038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177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47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00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329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2023-01-17T11:10:00Z</cp:lastPrinted>
  <dcterms:created xsi:type="dcterms:W3CDTF">2021-06-22T08:14:00Z</dcterms:created>
  <dcterms:modified xsi:type="dcterms:W3CDTF">2023-01-17T11:11:00Z</dcterms:modified>
</cp:coreProperties>
</file>