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A04" w:rsidRPr="00B515E7" w:rsidRDefault="00AB7A04" w:rsidP="00B515E7">
      <w:pPr>
        <w:spacing w:after="0" w:line="360" w:lineRule="exact"/>
        <w:ind w:firstLine="5398"/>
        <w:jc w:val="both"/>
        <w:rPr>
          <w:szCs w:val="28"/>
        </w:rPr>
      </w:pPr>
      <w:r w:rsidRPr="00B515E7">
        <w:rPr>
          <w:szCs w:val="28"/>
        </w:rPr>
        <w:t>УТВЕРЖДЕН</w:t>
      </w:r>
    </w:p>
    <w:p w:rsidR="00AB7A04" w:rsidRPr="00B515E7" w:rsidRDefault="00AB7A04" w:rsidP="00B515E7">
      <w:pPr>
        <w:spacing w:after="0" w:line="360" w:lineRule="exact"/>
        <w:ind w:firstLine="5398"/>
        <w:jc w:val="both"/>
        <w:rPr>
          <w:szCs w:val="28"/>
        </w:rPr>
      </w:pPr>
      <w:r w:rsidRPr="00B515E7">
        <w:rPr>
          <w:szCs w:val="28"/>
        </w:rPr>
        <w:t xml:space="preserve">постановлением администрации </w:t>
      </w:r>
    </w:p>
    <w:p w:rsidR="00AC6136" w:rsidRDefault="00AC6136" w:rsidP="00B515E7">
      <w:pPr>
        <w:spacing w:after="0" w:line="360" w:lineRule="exact"/>
        <w:ind w:firstLine="5398"/>
        <w:jc w:val="both"/>
        <w:rPr>
          <w:szCs w:val="28"/>
        </w:rPr>
      </w:pPr>
      <w:r>
        <w:rPr>
          <w:szCs w:val="28"/>
        </w:rPr>
        <w:t xml:space="preserve">Пиляндышевского сельского  </w:t>
      </w:r>
    </w:p>
    <w:p w:rsidR="00AB7A04" w:rsidRPr="00B515E7" w:rsidRDefault="00AC6136" w:rsidP="00B515E7">
      <w:pPr>
        <w:spacing w:after="0" w:line="360" w:lineRule="exact"/>
        <w:ind w:firstLine="5398"/>
        <w:jc w:val="both"/>
        <w:rPr>
          <w:szCs w:val="28"/>
        </w:rPr>
      </w:pPr>
      <w:r>
        <w:rPr>
          <w:szCs w:val="28"/>
        </w:rPr>
        <w:t>поселения</w:t>
      </w:r>
    </w:p>
    <w:p w:rsidR="00AB7A04" w:rsidRPr="00B515E7" w:rsidRDefault="00AB7A04" w:rsidP="00B515E7">
      <w:pPr>
        <w:spacing w:after="0" w:line="360" w:lineRule="exact"/>
        <w:ind w:firstLine="5398"/>
        <w:jc w:val="both"/>
        <w:rPr>
          <w:szCs w:val="28"/>
        </w:rPr>
      </w:pPr>
      <w:r w:rsidRPr="00B515E7">
        <w:rPr>
          <w:szCs w:val="28"/>
        </w:rPr>
        <w:t xml:space="preserve">от </w:t>
      </w:r>
      <w:r w:rsidR="002F1531">
        <w:rPr>
          <w:szCs w:val="28"/>
        </w:rPr>
        <w:t>21.07.2021</w:t>
      </w:r>
      <w:r w:rsidRPr="00B515E7">
        <w:rPr>
          <w:szCs w:val="28"/>
        </w:rPr>
        <w:t xml:space="preserve"> №</w:t>
      </w:r>
      <w:r w:rsidR="002F1531">
        <w:rPr>
          <w:szCs w:val="28"/>
        </w:rPr>
        <w:t>33</w:t>
      </w:r>
      <w:bookmarkStart w:id="0" w:name="_GoBack"/>
      <w:bookmarkEnd w:id="0"/>
    </w:p>
    <w:p w:rsidR="00AB7A04" w:rsidRPr="00B515E7" w:rsidRDefault="00AB7A04" w:rsidP="00B515E7">
      <w:pPr>
        <w:pStyle w:val="ConsPlusTitle"/>
        <w:widowControl/>
        <w:spacing w:line="360" w:lineRule="exact"/>
        <w:jc w:val="center"/>
        <w:rPr>
          <w:rFonts w:ascii="Times New Roman" w:hAnsi="Times New Roman" w:cs="Times New Roman"/>
          <w:sz w:val="28"/>
          <w:szCs w:val="28"/>
        </w:rPr>
      </w:pPr>
    </w:p>
    <w:p w:rsidR="004F1B4C" w:rsidRPr="00B515E7" w:rsidRDefault="004F1B4C" w:rsidP="00B515E7">
      <w:pPr>
        <w:pStyle w:val="ConsPlusTitle"/>
        <w:widowControl/>
        <w:spacing w:line="360" w:lineRule="exact"/>
        <w:jc w:val="center"/>
        <w:rPr>
          <w:rFonts w:ascii="Times New Roman" w:hAnsi="Times New Roman" w:cs="Times New Roman"/>
          <w:sz w:val="28"/>
          <w:szCs w:val="28"/>
        </w:rPr>
      </w:pPr>
    </w:p>
    <w:p w:rsidR="00AB7A04" w:rsidRPr="00B515E7" w:rsidRDefault="00AB7A04" w:rsidP="00B515E7">
      <w:pPr>
        <w:pStyle w:val="ConsPlusTitle"/>
        <w:widowControl/>
        <w:spacing w:line="360" w:lineRule="exact"/>
        <w:jc w:val="center"/>
        <w:rPr>
          <w:rFonts w:ascii="Times New Roman" w:hAnsi="Times New Roman" w:cs="Times New Roman"/>
          <w:sz w:val="28"/>
          <w:szCs w:val="28"/>
        </w:rPr>
      </w:pPr>
      <w:r w:rsidRPr="00B515E7">
        <w:rPr>
          <w:rFonts w:ascii="Times New Roman" w:hAnsi="Times New Roman" w:cs="Times New Roman"/>
          <w:sz w:val="28"/>
          <w:szCs w:val="28"/>
        </w:rPr>
        <w:t>Административный регламент</w:t>
      </w:r>
    </w:p>
    <w:p w:rsidR="00AB7A04" w:rsidRPr="00B515E7" w:rsidRDefault="00AB7A04" w:rsidP="00B515E7">
      <w:pPr>
        <w:pStyle w:val="ConsPlusTitle"/>
        <w:widowControl/>
        <w:spacing w:line="360" w:lineRule="exact"/>
        <w:jc w:val="center"/>
        <w:rPr>
          <w:rFonts w:ascii="Times New Roman" w:hAnsi="Times New Roman" w:cs="Times New Roman"/>
          <w:sz w:val="28"/>
          <w:szCs w:val="28"/>
        </w:rPr>
      </w:pPr>
      <w:r w:rsidRPr="00B515E7">
        <w:rPr>
          <w:rFonts w:ascii="Times New Roman" w:hAnsi="Times New Roman" w:cs="Times New Roman"/>
          <w:sz w:val="28"/>
          <w:szCs w:val="28"/>
        </w:rPr>
        <w:t>предоставления муниципальной услуги</w:t>
      </w:r>
    </w:p>
    <w:p w:rsidR="00CD54DA" w:rsidRPr="00B515E7" w:rsidRDefault="00AB7A04" w:rsidP="00B515E7">
      <w:pPr>
        <w:shd w:val="clear" w:color="auto" w:fill="FFFFFF"/>
        <w:spacing w:after="0" w:line="360" w:lineRule="exact"/>
        <w:jc w:val="center"/>
        <w:rPr>
          <w:rFonts w:eastAsia="Times New Roman" w:cs="Arial"/>
          <w:b/>
          <w:bCs/>
          <w:szCs w:val="28"/>
          <w:lang w:eastAsia="ru-RU"/>
        </w:rPr>
      </w:pPr>
      <w:r w:rsidRPr="00B515E7">
        <w:rPr>
          <w:b/>
          <w:szCs w:val="28"/>
        </w:rPr>
        <w:t>«</w:t>
      </w:r>
      <w:r w:rsidRPr="00B515E7">
        <w:rPr>
          <w:rFonts w:eastAsia="Times New Roman" w:cs="Arial"/>
          <w:b/>
          <w:bCs/>
          <w:szCs w:val="28"/>
          <w:lang w:eastAsia="ru-RU"/>
        </w:rPr>
        <w:t>Выдача разрешения на строительство объекта капитального</w:t>
      </w:r>
    </w:p>
    <w:p w:rsidR="00AB7A04" w:rsidRPr="00B515E7" w:rsidRDefault="00AB7A04" w:rsidP="00B515E7">
      <w:pPr>
        <w:shd w:val="clear" w:color="auto" w:fill="FFFFFF"/>
        <w:spacing w:after="0" w:line="360" w:lineRule="exact"/>
        <w:jc w:val="center"/>
        <w:rPr>
          <w:b/>
          <w:szCs w:val="28"/>
        </w:rPr>
      </w:pPr>
      <w:r w:rsidRPr="00B515E7">
        <w:rPr>
          <w:rFonts w:eastAsia="Times New Roman" w:cs="Arial"/>
          <w:b/>
          <w:bCs/>
          <w:szCs w:val="28"/>
          <w:lang w:eastAsia="ru-RU"/>
        </w:rPr>
        <w:t>строительства на территории муниципального образования</w:t>
      </w:r>
      <w:r w:rsidRPr="00B515E7">
        <w:rPr>
          <w:b/>
          <w:szCs w:val="28"/>
        </w:rPr>
        <w:t xml:space="preserve">» </w:t>
      </w:r>
    </w:p>
    <w:p w:rsidR="00AB7A04" w:rsidRPr="00B515E7" w:rsidRDefault="00AB7A04" w:rsidP="00B515E7">
      <w:pPr>
        <w:shd w:val="clear" w:color="auto" w:fill="FFFFFF"/>
        <w:spacing w:after="0" w:line="360" w:lineRule="exact"/>
        <w:jc w:val="center"/>
        <w:rPr>
          <w:b/>
          <w:szCs w:val="28"/>
        </w:rPr>
      </w:pPr>
    </w:p>
    <w:p w:rsidR="00AB7A04" w:rsidRPr="00B515E7" w:rsidRDefault="00AB7A04" w:rsidP="00B515E7">
      <w:pPr>
        <w:spacing w:line="360" w:lineRule="exact"/>
        <w:jc w:val="center"/>
        <w:rPr>
          <w:b/>
          <w:bCs/>
          <w:szCs w:val="28"/>
        </w:rPr>
      </w:pPr>
      <w:r w:rsidRPr="00B515E7">
        <w:rPr>
          <w:b/>
          <w:bCs/>
          <w:szCs w:val="28"/>
        </w:rPr>
        <w:t>1. Общие положения</w:t>
      </w:r>
    </w:p>
    <w:p w:rsidR="00AB7A04" w:rsidRPr="00B515E7" w:rsidRDefault="00AB7A04" w:rsidP="00B515E7">
      <w:pPr>
        <w:suppressAutoHyphens/>
        <w:spacing w:after="0" w:line="360" w:lineRule="exact"/>
        <w:ind w:firstLine="709"/>
        <w:jc w:val="both"/>
        <w:rPr>
          <w:b/>
          <w:bCs/>
          <w:szCs w:val="28"/>
        </w:rPr>
      </w:pPr>
      <w:r w:rsidRPr="00B515E7">
        <w:rPr>
          <w:b/>
          <w:bCs/>
          <w:szCs w:val="28"/>
        </w:rPr>
        <w:t>1.1. Предмет регулирования регламента</w:t>
      </w:r>
    </w:p>
    <w:p w:rsidR="00AB7A04" w:rsidRPr="00B515E7" w:rsidRDefault="00AB7A04" w:rsidP="00B515E7">
      <w:pPr>
        <w:autoSpaceDE w:val="0"/>
        <w:autoSpaceDN w:val="0"/>
        <w:adjustRightInd w:val="0"/>
        <w:spacing w:after="0" w:line="360" w:lineRule="exact"/>
        <w:ind w:firstLine="709"/>
        <w:jc w:val="both"/>
        <w:rPr>
          <w:bCs/>
          <w:szCs w:val="28"/>
        </w:rPr>
      </w:pPr>
      <w:r w:rsidRPr="00B515E7">
        <w:rPr>
          <w:szCs w:val="28"/>
        </w:rPr>
        <w:t xml:space="preserve">Административный регламент предоставления муниципальной услуги </w:t>
      </w:r>
      <w:r w:rsidRPr="00B515E7">
        <w:rPr>
          <w:bCs/>
          <w:szCs w:val="28"/>
        </w:rPr>
        <w:t>«</w:t>
      </w:r>
      <w:r w:rsidRPr="00B515E7">
        <w:rPr>
          <w:rFonts w:eastAsia="Times New Roman" w:cs="Arial"/>
          <w:bCs/>
          <w:szCs w:val="28"/>
          <w:lang w:eastAsia="ru-RU"/>
        </w:rPr>
        <w:t>Выдача разрешения на строительство объекта капитального строительства на территории муниципального образования</w:t>
      </w:r>
      <w:r w:rsidRPr="00B515E7">
        <w:rPr>
          <w:bCs/>
          <w:szCs w:val="28"/>
        </w:rPr>
        <w:t xml:space="preserve">» </w:t>
      </w:r>
      <w:r w:rsidRPr="00B515E7">
        <w:rPr>
          <w:szCs w:val="28"/>
        </w:rPr>
        <w:t xml:space="preserve">(далее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w:t>
      </w:r>
      <w:r w:rsidRPr="00B515E7">
        <w:rPr>
          <w:szCs w:val="28"/>
          <w:lang w:eastAsia="ru-RU"/>
        </w:rPr>
        <w:t>требования к порядку их</w:t>
      </w:r>
      <w:r w:rsidR="0022163A" w:rsidRPr="00B515E7">
        <w:rPr>
          <w:szCs w:val="28"/>
          <w:lang w:eastAsia="ru-RU"/>
        </w:rPr>
        <w:t> </w:t>
      </w:r>
      <w:r w:rsidRPr="00B515E7">
        <w:rPr>
          <w:szCs w:val="28"/>
          <w:lang w:eastAsia="ru-RU"/>
        </w:rPr>
        <w:t>выполнения, в том числе особенности выполнения административных процедур в электронной форме и особенности выполнения административных процедур в</w:t>
      </w:r>
      <w:r w:rsidR="00F32E7F" w:rsidRPr="00B515E7">
        <w:rPr>
          <w:szCs w:val="28"/>
          <w:lang w:eastAsia="ru-RU"/>
        </w:rPr>
        <w:t> </w:t>
      </w:r>
      <w:r w:rsidRPr="00B515E7">
        <w:rPr>
          <w:szCs w:val="28"/>
          <w:lang w:eastAsia="ru-RU"/>
        </w:rPr>
        <w:t xml:space="preserve">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B515E7">
        <w:rPr>
          <w:szCs w:val="28"/>
        </w:rPr>
        <w:t>при осуществлении полномочий по предоставлению муниципальной услуги</w:t>
      </w:r>
      <w:r w:rsidRPr="00B515E7">
        <w:rPr>
          <w:bCs/>
          <w:szCs w:val="28"/>
        </w:rPr>
        <w:t xml:space="preserve">. </w:t>
      </w:r>
    </w:p>
    <w:p w:rsidR="00CE6015" w:rsidRPr="00B515E7" w:rsidRDefault="00CE6015" w:rsidP="00B515E7">
      <w:pPr>
        <w:widowControl w:val="0"/>
        <w:autoSpaceDE w:val="0"/>
        <w:autoSpaceDN w:val="0"/>
        <w:adjustRightInd w:val="0"/>
        <w:spacing w:after="0" w:line="360" w:lineRule="exact"/>
        <w:ind w:firstLine="720"/>
        <w:jc w:val="both"/>
        <w:rPr>
          <w:bCs/>
          <w:iCs/>
          <w:szCs w:val="28"/>
          <w:lang w:eastAsia="ru-RU"/>
        </w:rPr>
      </w:pPr>
      <w:r w:rsidRPr="00B515E7">
        <w:rPr>
          <w:szCs w:val="28"/>
          <w:lang w:eastAsia="ru-RU"/>
        </w:rPr>
        <w:t xml:space="preserve">Основные понятия в настоящем Административном регламенте используются в том же значении, в котором они приведены в Федеральном </w:t>
      </w:r>
      <w:hyperlink r:id="rId8" w:history="1">
        <w:r w:rsidRPr="00B515E7">
          <w:rPr>
            <w:szCs w:val="28"/>
            <w:lang w:eastAsia="ru-RU"/>
          </w:rPr>
          <w:t>законе</w:t>
        </w:r>
      </w:hyperlink>
      <w:r w:rsidRPr="00B515E7">
        <w:rPr>
          <w:szCs w:val="28"/>
          <w:lang w:eastAsia="ru-RU"/>
        </w:rPr>
        <w:t xml:space="preserve"> от 27.07.2010 № 210-ФЗ «Об организации предоставления государственных и муниципальных услуг» </w:t>
      </w:r>
      <w:r w:rsidR="00797FF0" w:rsidRPr="00B515E7">
        <w:rPr>
          <w:szCs w:val="28"/>
          <w:lang w:eastAsia="ru-RU"/>
        </w:rPr>
        <w:t xml:space="preserve">(далее – Федеральный закон № 210-ФЗ) </w:t>
      </w:r>
      <w:r w:rsidRPr="00B515E7">
        <w:rPr>
          <w:bCs/>
          <w:iCs/>
          <w:szCs w:val="28"/>
          <w:lang w:eastAsia="ru-RU"/>
        </w:rPr>
        <w:t>и иных нормативных правовых актах Российской Федерации и</w:t>
      </w:r>
      <w:r w:rsidR="00797FF0" w:rsidRPr="00B515E7">
        <w:rPr>
          <w:bCs/>
          <w:iCs/>
          <w:szCs w:val="28"/>
          <w:lang w:eastAsia="ru-RU"/>
        </w:rPr>
        <w:t> </w:t>
      </w:r>
      <w:r w:rsidRPr="00B515E7">
        <w:rPr>
          <w:bCs/>
          <w:iCs/>
          <w:szCs w:val="28"/>
          <w:lang w:eastAsia="ru-RU"/>
        </w:rPr>
        <w:t>Кировской области.</w:t>
      </w:r>
    </w:p>
    <w:p w:rsidR="00F32E7F" w:rsidRPr="00B515E7" w:rsidRDefault="00F32E7F" w:rsidP="00B515E7">
      <w:pPr>
        <w:widowControl w:val="0"/>
        <w:autoSpaceDE w:val="0"/>
        <w:autoSpaceDN w:val="0"/>
        <w:adjustRightInd w:val="0"/>
        <w:spacing w:after="0" w:line="360" w:lineRule="exact"/>
        <w:ind w:firstLine="720"/>
        <w:jc w:val="both"/>
        <w:rPr>
          <w:bCs/>
          <w:iCs/>
          <w:szCs w:val="28"/>
          <w:lang w:eastAsia="ru-RU"/>
        </w:rPr>
      </w:pPr>
    </w:p>
    <w:p w:rsidR="00AB7A04" w:rsidRPr="00B515E7" w:rsidRDefault="00AB7A04" w:rsidP="00B515E7">
      <w:pPr>
        <w:suppressAutoHyphens/>
        <w:autoSpaceDE w:val="0"/>
        <w:spacing w:after="0" w:line="360" w:lineRule="exact"/>
        <w:ind w:firstLine="709"/>
        <w:jc w:val="both"/>
        <w:rPr>
          <w:b/>
          <w:szCs w:val="28"/>
        </w:rPr>
      </w:pPr>
      <w:r w:rsidRPr="00B515E7">
        <w:rPr>
          <w:b/>
          <w:szCs w:val="28"/>
        </w:rPr>
        <w:t>1.2. Круг заявителей</w:t>
      </w:r>
    </w:p>
    <w:p w:rsidR="00AB7A04" w:rsidRPr="00B515E7" w:rsidRDefault="00073BC9" w:rsidP="00B515E7">
      <w:pPr>
        <w:autoSpaceDE w:val="0"/>
        <w:autoSpaceDN w:val="0"/>
        <w:adjustRightInd w:val="0"/>
        <w:spacing w:after="0" w:line="360" w:lineRule="exact"/>
        <w:ind w:firstLine="709"/>
        <w:jc w:val="both"/>
        <w:rPr>
          <w:szCs w:val="28"/>
          <w:lang w:eastAsia="ru-RU"/>
        </w:rPr>
      </w:pPr>
      <w:r w:rsidRPr="00B515E7">
        <w:rPr>
          <w:szCs w:val="28"/>
        </w:rPr>
        <w:t xml:space="preserve">Заявителем на предоставление муниципальной услуги является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Pr="00B515E7">
        <w:rPr>
          <w:szCs w:val="28"/>
        </w:rPr>
        <w:lastRenderedPageBreak/>
        <w:t>являющееся застройщиком, либо их уполномоченные представители, обратившиеся в орган, предоставляющий муниципальную услугу, либо в организации, указанные в частях 2 и 3 статьи 1 Федерального закона № 210-ФЗ, или в многофункциональный центр предоставления государственных и муниципальных услуг, с запросом о предоставлении муниципальной услуги, в том числе в порядке, установленном статьей 15.1 Федерального закона № 210-ФЗ, выраженным в письменной или электронной форме</w:t>
      </w:r>
      <w:r w:rsidR="00E45968" w:rsidRPr="00B515E7">
        <w:rPr>
          <w:szCs w:val="28"/>
          <w:lang w:eastAsia="ru-RU"/>
        </w:rPr>
        <w:t>.</w:t>
      </w:r>
    </w:p>
    <w:p w:rsidR="00ED14AF" w:rsidRPr="00B515E7" w:rsidRDefault="00ED14AF" w:rsidP="00B515E7">
      <w:pPr>
        <w:spacing w:after="0" w:line="360" w:lineRule="exact"/>
        <w:ind w:firstLine="709"/>
        <w:jc w:val="both"/>
        <w:rPr>
          <w:szCs w:val="28"/>
        </w:rPr>
      </w:pPr>
      <w:r w:rsidRPr="00B515E7">
        <w:rPr>
          <w:szCs w:val="28"/>
        </w:rPr>
        <w:t>Застройщики, наименования которых содержат слова «специализированный застройщик», могут подать заявления о выдаче разрешения на строительство, документы, необходимые для получения разрешения на строительство, получить информацию о порядке и ходе предоставления услуги – также с использованием единой информационной системы жилищного строительства, предусмотренной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EA10FF" w:rsidRPr="00B515E7" w:rsidRDefault="00EA10FF" w:rsidP="00B515E7">
      <w:pPr>
        <w:autoSpaceDE w:val="0"/>
        <w:autoSpaceDN w:val="0"/>
        <w:adjustRightInd w:val="0"/>
        <w:spacing w:after="0" w:line="360" w:lineRule="exact"/>
        <w:ind w:firstLine="709"/>
        <w:jc w:val="both"/>
        <w:rPr>
          <w:bCs/>
          <w:szCs w:val="28"/>
          <w:lang w:eastAsia="ru-RU"/>
        </w:rPr>
      </w:pPr>
      <w:r w:rsidRPr="00B515E7">
        <w:rPr>
          <w:bCs/>
          <w:szCs w:val="28"/>
          <w:lang w:eastAsia="ru-RU"/>
        </w:rPr>
        <w:t>Информация о муниципальной услуге внесена в Реестр муниципальных услуг, оказываемых на территории муниципального образования.</w:t>
      </w:r>
    </w:p>
    <w:p w:rsidR="00AB7A04" w:rsidRPr="00B515E7" w:rsidRDefault="00AB7A04" w:rsidP="00B515E7">
      <w:pPr>
        <w:suppressAutoHyphens/>
        <w:autoSpaceDE w:val="0"/>
        <w:spacing w:after="0" w:line="360" w:lineRule="exact"/>
        <w:ind w:left="1276" w:hanging="567"/>
        <w:jc w:val="both"/>
        <w:rPr>
          <w:szCs w:val="28"/>
        </w:rPr>
      </w:pPr>
      <w:r w:rsidRPr="00B515E7">
        <w:rPr>
          <w:b/>
          <w:szCs w:val="28"/>
        </w:rPr>
        <w:t>1.3.</w:t>
      </w:r>
      <w:r w:rsidRPr="00B515E7">
        <w:rPr>
          <w:b/>
          <w:szCs w:val="28"/>
        </w:rPr>
        <w:tab/>
        <w:t>Требования к порядку информирования о предоставлении муниципальной услуги</w:t>
      </w:r>
    </w:p>
    <w:p w:rsidR="00F32E7F" w:rsidRPr="00B515E7" w:rsidRDefault="00F32E7F" w:rsidP="00B515E7">
      <w:pPr>
        <w:spacing w:after="0" w:line="360" w:lineRule="exact"/>
        <w:ind w:firstLine="709"/>
        <w:jc w:val="both"/>
        <w:rPr>
          <w:szCs w:val="28"/>
        </w:rPr>
      </w:pPr>
      <w:r w:rsidRPr="00B515E7">
        <w:rPr>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F32E7F" w:rsidRPr="00B515E7" w:rsidRDefault="00F32E7F" w:rsidP="00B515E7">
      <w:pPr>
        <w:spacing w:after="0" w:line="360" w:lineRule="exact"/>
        <w:ind w:firstLine="709"/>
        <w:jc w:val="both"/>
        <w:rPr>
          <w:szCs w:val="28"/>
        </w:rPr>
      </w:pPr>
      <w:r w:rsidRPr="00B515E7">
        <w:rPr>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F32E7F" w:rsidRPr="00B515E7" w:rsidRDefault="00F32E7F" w:rsidP="00B515E7">
      <w:pPr>
        <w:spacing w:after="0" w:line="360" w:lineRule="exact"/>
        <w:ind w:firstLine="709"/>
        <w:jc w:val="both"/>
        <w:rPr>
          <w:szCs w:val="28"/>
        </w:rPr>
      </w:pPr>
      <w:r w:rsidRPr="00B515E7">
        <w:rPr>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F32E7F" w:rsidRPr="00B515E7" w:rsidRDefault="00F32E7F" w:rsidP="00B515E7">
      <w:pPr>
        <w:spacing w:after="0" w:line="360" w:lineRule="exact"/>
        <w:ind w:firstLine="709"/>
        <w:jc w:val="both"/>
        <w:rPr>
          <w:szCs w:val="28"/>
        </w:rPr>
      </w:pPr>
      <w:r w:rsidRPr="00B515E7">
        <w:rPr>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F32E7F" w:rsidRPr="00B515E7" w:rsidRDefault="00F32E7F" w:rsidP="00B515E7">
      <w:pPr>
        <w:spacing w:after="0" w:line="360" w:lineRule="exact"/>
        <w:ind w:firstLine="709"/>
        <w:jc w:val="both"/>
        <w:rPr>
          <w:szCs w:val="28"/>
        </w:rPr>
      </w:pPr>
      <w:r w:rsidRPr="00B515E7">
        <w:rPr>
          <w:szCs w:val="28"/>
        </w:rPr>
        <w:t>на информационных стендах в местах предоставления муниципальной услуги;</w:t>
      </w:r>
    </w:p>
    <w:p w:rsidR="00F32E7F" w:rsidRPr="00B515E7" w:rsidRDefault="00F32E7F" w:rsidP="00B515E7">
      <w:pPr>
        <w:spacing w:after="0" w:line="360" w:lineRule="exact"/>
        <w:ind w:firstLine="709"/>
        <w:jc w:val="both"/>
        <w:rPr>
          <w:szCs w:val="28"/>
        </w:rPr>
      </w:pPr>
      <w:r w:rsidRPr="00B515E7">
        <w:rPr>
          <w:szCs w:val="28"/>
        </w:rPr>
        <w:lastRenderedPageBreak/>
        <w:t xml:space="preserve">при личном обращении заявителя в администрацию </w:t>
      </w:r>
      <w:r w:rsidR="00AC6136">
        <w:rPr>
          <w:szCs w:val="28"/>
        </w:rPr>
        <w:t>Пиляндышевского сельского поселения</w:t>
      </w:r>
      <w:r w:rsidRPr="00B515E7">
        <w:rPr>
          <w:szCs w:val="28"/>
        </w:rPr>
        <w:t xml:space="preserve"> или многофункциональный центр;</w:t>
      </w:r>
    </w:p>
    <w:p w:rsidR="00F32E7F" w:rsidRPr="00B515E7" w:rsidRDefault="00F32E7F" w:rsidP="00B515E7">
      <w:pPr>
        <w:spacing w:after="0" w:line="360" w:lineRule="exact"/>
        <w:ind w:firstLine="709"/>
        <w:jc w:val="both"/>
        <w:rPr>
          <w:szCs w:val="28"/>
        </w:rPr>
      </w:pPr>
      <w:r w:rsidRPr="00B515E7">
        <w:rPr>
          <w:szCs w:val="28"/>
        </w:rPr>
        <w:t>при обращении в письменной форме, в форме электронного документа;</w:t>
      </w:r>
    </w:p>
    <w:p w:rsidR="00F32E7F" w:rsidRPr="00B515E7" w:rsidRDefault="00F32E7F" w:rsidP="00B515E7">
      <w:pPr>
        <w:spacing w:after="0" w:line="360" w:lineRule="exact"/>
        <w:ind w:firstLine="709"/>
        <w:jc w:val="both"/>
        <w:rPr>
          <w:szCs w:val="28"/>
        </w:rPr>
      </w:pPr>
      <w:r w:rsidRPr="00B515E7">
        <w:rPr>
          <w:szCs w:val="28"/>
        </w:rPr>
        <w:t>по телефону.</w:t>
      </w:r>
    </w:p>
    <w:p w:rsidR="00F32E7F" w:rsidRPr="00B515E7" w:rsidRDefault="00F32E7F" w:rsidP="00B515E7">
      <w:pPr>
        <w:spacing w:after="0" w:line="360" w:lineRule="exact"/>
        <w:ind w:firstLine="709"/>
        <w:jc w:val="both"/>
        <w:rPr>
          <w:szCs w:val="28"/>
        </w:rPr>
      </w:pPr>
      <w:r w:rsidRPr="00B515E7">
        <w:rPr>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F32E7F" w:rsidRPr="00B515E7" w:rsidRDefault="00F32E7F" w:rsidP="00B515E7">
      <w:pPr>
        <w:spacing w:after="0" w:line="360" w:lineRule="exact"/>
        <w:ind w:firstLine="709"/>
        <w:jc w:val="both"/>
        <w:rPr>
          <w:szCs w:val="28"/>
        </w:rPr>
      </w:pPr>
      <w:r w:rsidRPr="00B515E7">
        <w:rPr>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F32E7F" w:rsidRPr="00B515E7" w:rsidRDefault="00F32E7F" w:rsidP="00B515E7">
      <w:pPr>
        <w:spacing w:after="0" w:line="360" w:lineRule="exact"/>
        <w:ind w:firstLine="709"/>
        <w:jc w:val="both"/>
        <w:rPr>
          <w:szCs w:val="28"/>
        </w:rPr>
      </w:pPr>
      <w:r w:rsidRPr="00B515E7">
        <w:rPr>
          <w:szCs w:val="28"/>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F32E7F" w:rsidRPr="00B515E7" w:rsidRDefault="00F32E7F" w:rsidP="00B515E7">
      <w:pPr>
        <w:spacing w:after="0" w:line="360" w:lineRule="exact"/>
        <w:ind w:firstLine="709"/>
        <w:jc w:val="both"/>
        <w:rPr>
          <w:szCs w:val="28"/>
        </w:rPr>
      </w:pPr>
      <w:r w:rsidRPr="00B515E7">
        <w:rPr>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F32E7F" w:rsidRPr="00B515E7" w:rsidRDefault="00F32E7F" w:rsidP="00B515E7">
      <w:pPr>
        <w:spacing w:after="0" w:line="360" w:lineRule="exact"/>
        <w:ind w:firstLine="709"/>
        <w:jc w:val="both"/>
        <w:rPr>
          <w:szCs w:val="28"/>
        </w:rPr>
      </w:pPr>
      <w:r w:rsidRPr="00B515E7">
        <w:rPr>
          <w:szCs w:val="28"/>
        </w:rPr>
        <w:t>1.3.5. Информация о порядке предоставления муниципальной услуги предоставляется бесплатно.</w:t>
      </w:r>
    </w:p>
    <w:p w:rsidR="00941C36" w:rsidRPr="00B515E7" w:rsidRDefault="00941C36" w:rsidP="00B515E7">
      <w:pPr>
        <w:spacing w:after="0" w:line="360" w:lineRule="exact"/>
        <w:ind w:firstLine="709"/>
        <w:jc w:val="both"/>
        <w:rPr>
          <w:szCs w:val="28"/>
        </w:rPr>
      </w:pPr>
      <w:r w:rsidRPr="00B515E7">
        <w:rPr>
          <w:szCs w:val="28"/>
        </w:rPr>
        <w:t>1.3.6. Порядок, форма, место размещения и способы получения справочной информации.</w:t>
      </w:r>
    </w:p>
    <w:p w:rsidR="00941C36" w:rsidRPr="00B515E7" w:rsidRDefault="00941C36" w:rsidP="00B515E7">
      <w:pPr>
        <w:spacing w:after="0" w:line="360" w:lineRule="exact"/>
        <w:ind w:firstLine="709"/>
        <w:jc w:val="both"/>
        <w:rPr>
          <w:szCs w:val="28"/>
        </w:rPr>
      </w:pPr>
      <w:r w:rsidRPr="00B515E7">
        <w:rPr>
          <w:szCs w:val="28"/>
        </w:rPr>
        <w:t xml:space="preserve">Информацию о месте нахождения, графике работы администрации </w:t>
      </w:r>
      <w:r w:rsidR="00AC6136">
        <w:rPr>
          <w:szCs w:val="28"/>
        </w:rPr>
        <w:t>Пиляндышевского сельского поселения</w:t>
      </w:r>
      <w:r w:rsidRPr="00B515E7">
        <w:rPr>
          <w:szCs w:val="28"/>
        </w:rPr>
        <w:t xml:space="preserve">,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справочных телефонах структурных подразделений администрации </w:t>
      </w:r>
      <w:r w:rsidR="007A73DA" w:rsidRPr="00B515E7">
        <w:rPr>
          <w:szCs w:val="28"/>
        </w:rPr>
        <w:t xml:space="preserve"> </w:t>
      </w:r>
      <w:r w:rsidR="007A73DA">
        <w:rPr>
          <w:szCs w:val="28"/>
        </w:rPr>
        <w:t>Пиляндышевского сельского поселения</w:t>
      </w:r>
      <w:r w:rsidR="007A73DA" w:rsidRPr="00B515E7">
        <w:rPr>
          <w:szCs w:val="28"/>
        </w:rPr>
        <w:t xml:space="preserve"> </w:t>
      </w:r>
      <w:r w:rsidRPr="00B515E7">
        <w:rPr>
          <w:szCs w:val="28"/>
        </w:rPr>
        <w:t xml:space="preserve">, организаций, участвующих в предоставлении муниципальной услуги, адреса официального сайта, а также электронной почты и (или) формы обратной связи администрации </w:t>
      </w:r>
      <w:r w:rsidR="007A73DA" w:rsidRPr="00B515E7">
        <w:rPr>
          <w:szCs w:val="28"/>
        </w:rPr>
        <w:t xml:space="preserve"> </w:t>
      </w:r>
      <w:r w:rsidR="007A73DA">
        <w:rPr>
          <w:szCs w:val="28"/>
        </w:rPr>
        <w:t>Пиляндышевского сельского поселения</w:t>
      </w:r>
      <w:r w:rsidR="007A73DA" w:rsidRPr="00B515E7">
        <w:rPr>
          <w:szCs w:val="28"/>
        </w:rPr>
        <w:t xml:space="preserve"> </w:t>
      </w:r>
      <w:r w:rsidRPr="00B515E7">
        <w:rPr>
          <w:szCs w:val="28"/>
        </w:rPr>
        <w:t>, в сети «Интернет», можно получить:</w:t>
      </w:r>
    </w:p>
    <w:p w:rsidR="00941C36" w:rsidRPr="00B515E7" w:rsidRDefault="00941C36" w:rsidP="00B515E7">
      <w:pPr>
        <w:spacing w:after="0" w:line="360" w:lineRule="exact"/>
        <w:ind w:firstLine="709"/>
        <w:jc w:val="both"/>
        <w:rPr>
          <w:szCs w:val="28"/>
        </w:rPr>
      </w:pPr>
      <w:r w:rsidRPr="00B515E7">
        <w:rPr>
          <w:szCs w:val="28"/>
        </w:rPr>
        <w:lastRenderedPageBreak/>
        <w:t xml:space="preserve">на информационном стенде, находящемся </w:t>
      </w:r>
      <w:r w:rsidR="007A73DA">
        <w:rPr>
          <w:szCs w:val="28"/>
        </w:rPr>
        <w:t>в</w:t>
      </w:r>
      <w:r w:rsidR="007A73DA" w:rsidRPr="007A73DA">
        <w:rPr>
          <w:szCs w:val="28"/>
        </w:rPr>
        <w:t xml:space="preserve"> </w:t>
      </w:r>
      <w:r w:rsidR="007A73DA" w:rsidRPr="00B515E7">
        <w:rPr>
          <w:szCs w:val="28"/>
        </w:rPr>
        <w:t xml:space="preserve">администрации </w:t>
      </w:r>
      <w:r w:rsidR="007A73DA">
        <w:rPr>
          <w:szCs w:val="28"/>
        </w:rPr>
        <w:t>Пиляндышевского сельского поселения</w:t>
      </w:r>
      <w:r w:rsidR="007A73DA" w:rsidRPr="00B515E7">
        <w:rPr>
          <w:szCs w:val="28"/>
        </w:rPr>
        <w:t>;</w:t>
      </w:r>
    </w:p>
    <w:p w:rsidR="00941C36" w:rsidRPr="00B515E7" w:rsidRDefault="00941C36" w:rsidP="00B515E7">
      <w:pPr>
        <w:spacing w:after="0" w:line="360" w:lineRule="exact"/>
        <w:ind w:firstLine="709"/>
        <w:jc w:val="both"/>
        <w:rPr>
          <w:szCs w:val="28"/>
        </w:rPr>
      </w:pPr>
      <w:r w:rsidRPr="00B515E7">
        <w:rPr>
          <w:szCs w:val="28"/>
        </w:rPr>
        <w:t xml:space="preserve">на официальном сайте администрации </w:t>
      </w:r>
      <w:r w:rsidR="007A73DA" w:rsidRPr="00B515E7">
        <w:rPr>
          <w:szCs w:val="28"/>
        </w:rPr>
        <w:t xml:space="preserve"> </w:t>
      </w:r>
      <w:r w:rsidR="007A73DA">
        <w:rPr>
          <w:szCs w:val="28"/>
        </w:rPr>
        <w:t>Пиляндышевского сельского поселения</w:t>
      </w:r>
      <w:r w:rsidR="007A73DA" w:rsidRPr="00B515E7">
        <w:rPr>
          <w:szCs w:val="28"/>
        </w:rPr>
        <w:t xml:space="preserve"> </w:t>
      </w:r>
      <w:r w:rsidRPr="00B515E7">
        <w:rPr>
          <w:szCs w:val="28"/>
        </w:rPr>
        <w:t>;</w:t>
      </w:r>
    </w:p>
    <w:p w:rsidR="00941C36" w:rsidRPr="00B515E7" w:rsidRDefault="00941C36" w:rsidP="00B515E7">
      <w:pPr>
        <w:spacing w:after="0" w:line="360" w:lineRule="exact"/>
        <w:ind w:firstLine="709"/>
        <w:jc w:val="both"/>
        <w:rPr>
          <w:szCs w:val="28"/>
        </w:rPr>
      </w:pPr>
      <w:r w:rsidRPr="00B515E7">
        <w:rPr>
          <w:szCs w:val="28"/>
        </w:rPr>
        <w:t xml:space="preserve">в федеральной государственной информационной системе «Федеральный реестр государственных </w:t>
      </w:r>
      <w:r w:rsidR="00B45101" w:rsidRPr="00B515E7">
        <w:rPr>
          <w:szCs w:val="28"/>
        </w:rPr>
        <w:t xml:space="preserve">и муниципальных </w:t>
      </w:r>
      <w:r w:rsidRPr="00B515E7">
        <w:rPr>
          <w:szCs w:val="28"/>
        </w:rPr>
        <w:t>услуг (функций)» (далее – федеральный реестр);</w:t>
      </w:r>
    </w:p>
    <w:p w:rsidR="00941C36" w:rsidRPr="00B515E7" w:rsidRDefault="00941C36" w:rsidP="00B515E7">
      <w:pPr>
        <w:spacing w:after="0" w:line="360" w:lineRule="exact"/>
        <w:ind w:firstLine="709"/>
        <w:jc w:val="both"/>
        <w:rPr>
          <w:szCs w:val="28"/>
        </w:rPr>
      </w:pPr>
      <w:r w:rsidRPr="00B515E7">
        <w:rPr>
          <w:szCs w:val="28"/>
        </w:rPr>
        <w:t>на Едином портале государственных и муниципальных услуг (функций);</w:t>
      </w:r>
    </w:p>
    <w:p w:rsidR="00941C36" w:rsidRPr="00B515E7" w:rsidRDefault="00941C36" w:rsidP="00B515E7">
      <w:pPr>
        <w:spacing w:after="0" w:line="360" w:lineRule="exact"/>
        <w:ind w:firstLine="709"/>
        <w:jc w:val="both"/>
        <w:rPr>
          <w:szCs w:val="28"/>
        </w:rPr>
      </w:pPr>
      <w:r w:rsidRPr="00B515E7">
        <w:rPr>
          <w:szCs w:val="28"/>
        </w:rPr>
        <w:t>на Портале Кировской области</w:t>
      </w:r>
      <w:r w:rsidR="006D7651" w:rsidRPr="00B515E7">
        <w:rPr>
          <w:szCs w:val="28"/>
        </w:rPr>
        <w:t>;</w:t>
      </w:r>
    </w:p>
    <w:p w:rsidR="00941C36" w:rsidRPr="00B515E7" w:rsidRDefault="00941C36" w:rsidP="00B515E7">
      <w:pPr>
        <w:spacing w:after="0" w:line="360" w:lineRule="exact"/>
        <w:ind w:firstLine="709"/>
        <w:jc w:val="both"/>
        <w:rPr>
          <w:szCs w:val="28"/>
        </w:rPr>
      </w:pPr>
      <w:r w:rsidRPr="00B515E7">
        <w:rPr>
          <w:szCs w:val="28"/>
        </w:rPr>
        <w:t>при обращении в письменной форме, в форме электронного документа;</w:t>
      </w:r>
    </w:p>
    <w:p w:rsidR="00F32E7F" w:rsidRPr="00B515E7" w:rsidRDefault="00941C36" w:rsidP="00B515E7">
      <w:pPr>
        <w:spacing w:after="0" w:line="360" w:lineRule="exact"/>
        <w:ind w:firstLine="709"/>
        <w:jc w:val="both"/>
        <w:rPr>
          <w:szCs w:val="28"/>
        </w:rPr>
      </w:pPr>
      <w:r w:rsidRPr="00B515E7">
        <w:rPr>
          <w:szCs w:val="28"/>
        </w:rPr>
        <w:t>по телефону.</w:t>
      </w:r>
    </w:p>
    <w:p w:rsidR="006D7651" w:rsidRPr="00B515E7" w:rsidRDefault="006D7651" w:rsidP="00B515E7">
      <w:pPr>
        <w:spacing w:after="0" w:line="360" w:lineRule="exact"/>
        <w:ind w:firstLine="709"/>
        <w:jc w:val="center"/>
        <w:rPr>
          <w:b/>
          <w:szCs w:val="28"/>
        </w:rPr>
      </w:pPr>
    </w:p>
    <w:p w:rsidR="00AB7A04" w:rsidRPr="00B515E7" w:rsidRDefault="00AB7A04" w:rsidP="00B515E7">
      <w:pPr>
        <w:spacing w:after="0" w:line="360" w:lineRule="exact"/>
        <w:ind w:firstLine="709"/>
        <w:jc w:val="center"/>
        <w:rPr>
          <w:szCs w:val="28"/>
        </w:rPr>
      </w:pPr>
      <w:r w:rsidRPr="00B515E7">
        <w:rPr>
          <w:b/>
          <w:szCs w:val="28"/>
        </w:rPr>
        <w:t>2. Стандарт предоставления муниципальной услуги</w:t>
      </w:r>
    </w:p>
    <w:p w:rsidR="00AB7A04" w:rsidRPr="00B515E7" w:rsidRDefault="00AB7A04" w:rsidP="00B515E7">
      <w:pPr>
        <w:suppressAutoHyphens/>
        <w:autoSpaceDE w:val="0"/>
        <w:spacing w:after="0" w:line="360" w:lineRule="exact"/>
        <w:ind w:firstLine="709"/>
        <w:jc w:val="both"/>
        <w:rPr>
          <w:b/>
          <w:szCs w:val="28"/>
        </w:rPr>
      </w:pPr>
      <w:r w:rsidRPr="00B515E7">
        <w:rPr>
          <w:b/>
          <w:szCs w:val="28"/>
        </w:rPr>
        <w:t>2.1. Наименование муниципальной услуги</w:t>
      </w:r>
    </w:p>
    <w:p w:rsidR="00AB7A04" w:rsidRPr="00B515E7" w:rsidRDefault="00AB7A04" w:rsidP="00B515E7">
      <w:pPr>
        <w:suppressAutoHyphens/>
        <w:autoSpaceDE w:val="0"/>
        <w:spacing w:after="0" w:line="360" w:lineRule="exact"/>
        <w:ind w:firstLine="709"/>
        <w:jc w:val="both"/>
        <w:rPr>
          <w:szCs w:val="28"/>
        </w:rPr>
      </w:pPr>
      <w:r w:rsidRPr="00B515E7">
        <w:rPr>
          <w:szCs w:val="28"/>
        </w:rPr>
        <w:t>Наименование муниципальной услуги: «</w:t>
      </w:r>
      <w:r w:rsidRPr="00B515E7">
        <w:rPr>
          <w:rFonts w:eastAsia="Times New Roman" w:cs="Arial"/>
          <w:bCs/>
          <w:szCs w:val="28"/>
          <w:lang w:eastAsia="ru-RU"/>
        </w:rPr>
        <w:t>Выдача разрешения на</w:t>
      </w:r>
      <w:r w:rsidR="00EF4E78" w:rsidRPr="00B515E7">
        <w:rPr>
          <w:rFonts w:eastAsia="Times New Roman" w:cs="Arial"/>
          <w:bCs/>
          <w:szCs w:val="28"/>
          <w:lang w:eastAsia="ru-RU"/>
        </w:rPr>
        <w:t> </w:t>
      </w:r>
      <w:r w:rsidRPr="00B515E7">
        <w:rPr>
          <w:rFonts w:eastAsia="Times New Roman" w:cs="Arial"/>
          <w:bCs/>
          <w:szCs w:val="28"/>
          <w:lang w:eastAsia="ru-RU"/>
        </w:rPr>
        <w:t>строительство объекта капитального строительства на территории муниципального образования</w:t>
      </w:r>
      <w:r w:rsidRPr="00B515E7">
        <w:rPr>
          <w:szCs w:val="28"/>
        </w:rPr>
        <w:t>»</w:t>
      </w:r>
      <w:r w:rsidR="001004B9" w:rsidRPr="00B515E7">
        <w:rPr>
          <w:szCs w:val="28"/>
        </w:rPr>
        <w:t xml:space="preserve"> (далее – муниципальная услуга)</w:t>
      </w:r>
      <w:r w:rsidRPr="00B515E7">
        <w:rPr>
          <w:szCs w:val="28"/>
        </w:rPr>
        <w:t>.</w:t>
      </w:r>
    </w:p>
    <w:p w:rsidR="00A5075B" w:rsidRPr="00B515E7" w:rsidRDefault="00A5075B" w:rsidP="00B515E7">
      <w:pPr>
        <w:suppressAutoHyphens/>
        <w:autoSpaceDE w:val="0"/>
        <w:spacing w:after="0" w:line="360" w:lineRule="exact"/>
        <w:ind w:firstLine="709"/>
        <w:jc w:val="both"/>
        <w:rPr>
          <w:szCs w:val="28"/>
        </w:rPr>
      </w:pPr>
    </w:p>
    <w:p w:rsidR="00AB7A04" w:rsidRDefault="00AB7A04" w:rsidP="00B515E7">
      <w:pPr>
        <w:autoSpaceDE w:val="0"/>
        <w:autoSpaceDN w:val="0"/>
        <w:adjustRightInd w:val="0"/>
        <w:spacing w:after="0" w:line="360" w:lineRule="exact"/>
        <w:ind w:left="1276" w:hanging="567"/>
        <w:jc w:val="both"/>
        <w:outlineLvl w:val="2"/>
        <w:rPr>
          <w:b/>
          <w:szCs w:val="28"/>
        </w:rPr>
      </w:pPr>
      <w:r w:rsidRPr="00B515E7">
        <w:rPr>
          <w:b/>
          <w:szCs w:val="28"/>
        </w:rPr>
        <w:t>2.2.</w:t>
      </w:r>
      <w:r w:rsidRPr="00B515E7">
        <w:rPr>
          <w:b/>
          <w:szCs w:val="28"/>
        </w:rPr>
        <w:tab/>
        <w:t>Наименование органа, предоставляющего муниципальную услугу</w:t>
      </w:r>
    </w:p>
    <w:p w:rsidR="00B515E7" w:rsidRPr="00B515E7" w:rsidRDefault="00B515E7" w:rsidP="00B515E7">
      <w:pPr>
        <w:autoSpaceDE w:val="0"/>
        <w:autoSpaceDN w:val="0"/>
        <w:adjustRightInd w:val="0"/>
        <w:spacing w:after="0" w:line="360" w:lineRule="exact"/>
        <w:ind w:left="1276" w:hanging="567"/>
        <w:jc w:val="both"/>
        <w:outlineLvl w:val="2"/>
        <w:rPr>
          <w:b/>
          <w:szCs w:val="28"/>
        </w:rPr>
      </w:pPr>
    </w:p>
    <w:p w:rsidR="00F32E7F" w:rsidRPr="00B515E7" w:rsidRDefault="00F32E7F" w:rsidP="00B515E7">
      <w:pPr>
        <w:spacing w:after="0" w:line="360" w:lineRule="exact"/>
        <w:ind w:firstLine="709"/>
        <w:jc w:val="both"/>
      </w:pPr>
      <w:r w:rsidRPr="00B515E7">
        <w:t xml:space="preserve">Муниципальная услуга предоставляется </w:t>
      </w:r>
      <w:r w:rsidR="00D30613" w:rsidRPr="00B515E7">
        <w:t xml:space="preserve">администрацией </w:t>
      </w:r>
      <w:r w:rsidR="00D30613" w:rsidRPr="00B515E7">
        <w:rPr>
          <w:szCs w:val="28"/>
        </w:rPr>
        <w:t>Пиляндышевского</w:t>
      </w:r>
      <w:r w:rsidR="00E23D37">
        <w:rPr>
          <w:szCs w:val="28"/>
        </w:rPr>
        <w:t xml:space="preserve"> сельского поселения </w:t>
      </w:r>
      <w:r w:rsidR="00E23D37">
        <w:t>Уржумского района Кировской области</w:t>
      </w:r>
      <w:r w:rsidRPr="00B515E7">
        <w:t xml:space="preserve"> (далее – администрация).</w:t>
      </w:r>
    </w:p>
    <w:p w:rsidR="00F32E7F" w:rsidRPr="00B515E7" w:rsidRDefault="00F32E7F" w:rsidP="00B515E7">
      <w:pPr>
        <w:autoSpaceDE w:val="0"/>
        <w:autoSpaceDN w:val="0"/>
        <w:adjustRightInd w:val="0"/>
        <w:spacing w:after="0" w:line="360" w:lineRule="exact"/>
        <w:ind w:firstLine="709"/>
        <w:jc w:val="both"/>
        <w:outlineLvl w:val="2"/>
        <w:rPr>
          <w:bCs/>
          <w:szCs w:val="28"/>
        </w:rPr>
      </w:pPr>
      <w:r w:rsidRPr="00B515E7">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D30613" w:rsidRPr="00B515E7">
        <w:rPr>
          <w:szCs w:val="28"/>
        </w:rPr>
        <w:t>администраци</w:t>
      </w:r>
      <w:r w:rsidR="00D30613">
        <w:rPr>
          <w:szCs w:val="28"/>
        </w:rPr>
        <w:t>ей</w:t>
      </w:r>
      <w:r w:rsidR="00D30613" w:rsidRPr="00B515E7">
        <w:rPr>
          <w:szCs w:val="28"/>
        </w:rPr>
        <w:t xml:space="preserve"> </w:t>
      </w:r>
      <w:r w:rsidR="00D30613">
        <w:rPr>
          <w:szCs w:val="28"/>
        </w:rPr>
        <w:t>Пиляндышевского сельского поселения</w:t>
      </w:r>
      <w:r w:rsidR="00D30613" w:rsidRPr="00B515E7">
        <w:t xml:space="preserve"> </w:t>
      </w:r>
      <w:r w:rsidRPr="00B515E7">
        <w:t>.</w:t>
      </w:r>
    </w:p>
    <w:p w:rsidR="00AB7A04" w:rsidRPr="00B515E7" w:rsidRDefault="00AB7A04" w:rsidP="00B515E7">
      <w:pPr>
        <w:autoSpaceDE w:val="0"/>
        <w:autoSpaceDN w:val="0"/>
        <w:adjustRightInd w:val="0"/>
        <w:spacing w:after="0" w:line="360" w:lineRule="exact"/>
        <w:ind w:firstLine="709"/>
        <w:outlineLvl w:val="2"/>
        <w:rPr>
          <w:b/>
          <w:bCs/>
          <w:szCs w:val="28"/>
        </w:rPr>
      </w:pPr>
      <w:r w:rsidRPr="00B515E7">
        <w:rPr>
          <w:b/>
          <w:bCs/>
          <w:szCs w:val="28"/>
        </w:rPr>
        <w:t xml:space="preserve">2.3. Результат предоставления муниципальной услуги </w:t>
      </w:r>
    </w:p>
    <w:p w:rsidR="00AB7A04" w:rsidRPr="00B515E7" w:rsidRDefault="00AB7A04" w:rsidP="00B515E7">
      <w:pPr>
        <w:autoSpaceDE w:val="0"/>
        <w:autoSpaceDN w:val="0"/>
        <w:adjustRightInd w:val="0"/>
        <w:spacing w:after="0" w:line="360" w:lineRule="exact"/>
        <w:ind w:firstLine="709"/>
        <w:outlineLvl w:val="2"/>
        <w:rPr>
          <w:bCs/>
          <w:szCs w:val="28"/>
        </w:rPr>
      </w:pPr>
      <w:r w:rsidRPr="00B515E7">
        <w:rPr>
          <w:bCs/>
          <w:szCs w:val="28"/>
        </w:rPr>
        <w:t>Результатом предоставления муниципальной услуги является:</w:t>
      </w:r>
    </w:p>
    <w:p w:rsidR="00AB7A04" w:rsidRPr="00B515E7" w:rsidRDefault="00AB7A04" w:rsidP="00B515E7">
      <w:pPr>
        <w:autoSpaceDE w:val="0"/>
        <w:autoSpaceDN w:val="0"/>
        <w:adjustRightInd w:val="0"/>
        <w:spacing w:after="0" w:line="360" w:lineRule="exact"/>
        <w:ind w:firstLine="709"/>
        <w:jc w:val="both"/>
        <w:rPr>
          <w:rFonts w:eastAsia="Times New Roman" w:cs="Arial"/>
          <w:bCs/>
          <w:szCs w:val="28"/>
          <w:lang w:eastAsia="ru-RU"/>
        </w:rPr>
      </w:pPr>
      <w:r w:rsidRPr="00B515E7">
        <w:rPr>
          <w:rFonts w:eastAsia="Times New Roman" w:cs="Arial"/>
          <w:bCs/>
          <w:szCs w:val="28"/>
          <w:lang w:eastAsia="ru-RU"/>
        </w:rPr>
        <w:t xml:space="preserve">выдача разрешения на строительство объекта капитального строительства на территории муниципального образования; </w:t>
      </w:r>
    </w:p>
    <w:p w:rsidR="00AB7A04" w:rsidRPr="00B515E7" w:rsidRDefault="00AB7A04" w:rsidP="00B515E7">
      <w:pPr>
        <w:autoSpaceDE w:val="0"/>
        <w:autoSpaceDN w:val="0"/>
        <w:adjustRightInd w:val="0"/>
        <w:spacing w:after="0" w:line="360" w:lineRule="exact"/>
        <w:ind w:firstLine="709"/>
        <w:jc w:val="both"/>
        <w:rPr>
          <w:szCs w:val="28"/>
          <w:lang w:eastAsia="ru-RU"/>
        </w:rPr>
      </w:pPr>
      <w:r w:rsidRPr="00B515E7">
        <w:rPr>
          <w:szCs w:val="28"/>
        </w:rPr>
        <w:t>отказ в предоставлении муниципальной услуги.</w:t>
      </w:r>
    </w:p>
    <w:p w:rsidR="00AB7A04" w:rsidRPr="00B515E7" w:rsidRDefault="00AB7A04" w:rsidP="00B515E7">
      <w:pPr>
        <w:autoSpaceDE w:val="0"/>
        <w:autoSpaceDN w:val="0"/>
        <w:adjustRightInd w:val="0"/>
        <w:spacing w:after="0" w:line="360" w:lineRule="exact"/>
        <w:ind w:firstLine="709"/>
        <w:jc w:val="both"/>
        <w:rPr>
          <w:b/>
          <w:szCs w:val="28"/>
        </w:rPr>
      </w:pPr>
      <w:r w:rsidRPr="00B515E7">
        <w:rPr>
          <w:b/>
          <w:szCs w:val="28"/>
        </w:rPr>
        <w:t>2.4. Срок предоставления муниципальной услуги</w:t>
      </w:r>
    </w:p>
    <w:p w:rsidR="003E7D96" w:rsidRPr="00B515E7" w:rsidRDefault="003E7D96" w:rsidP="00B515E7">
      <w:pPr>
        <w:autoSpaceDE w:val="0"/>
        <w:autoSpaceDN w:val="0"/>
        <w:adjustRightInd w:val="0"/>
        <w:spacing w:after="0" w:line="360" w:lineRule="exact"/>
        <w:ind w:firstLine="709"/>
        <w:jc w:val="both"/>
        <w:rPr>
          <w:rFonts w:eastAsia="Times New Roman"/>
          <w:szCs w:val="28"/>
        </w:rPr>
      </w:pPr>
      <w:r w:rsidRPr="00B515E7">
        <w:rPr>
          <w:rFonts w:eastAsia="Times New Roman"/>
          <w:szCs w:val="28"/>
        </w:rPr>
        <w:t xml:space="preserve">Максимальный срок предоставления муниципальной услуги – не более </w:t>
      </w:r>
      <w:r w:rsidR="00C77319" w:rsidRPr="00B515E7">
        <w:rPr>
          <w:rFonts w:eastAsia="Times New Roman"/>
          <w:szCs w:val="28"/>
        </w:rPr>
        <w:t>5</w:t>
      </w:r>
      <w:r w:rsidRPr="00B515E7">
        <w:rPr>
          <w:rFonts w:eastAsia="Times New Roman"/>
          <w:szCs w:val="28"/>
        </w:rPr>
        <w:t xml:space="preserve"> </w:t>
      </w:r>
      <w:r w:rsidR="00821E84" w:rsidRPr="00B515E7">
        <w:rPr>
          <w:rFonts w:eastAsia="Times New Roman"/>
          <w:szCs w:val="28"/>
        </w:rPr>
        <w:t xml:space="preserve">рабочих </w:t>
      </w:r>
      <w:r w:rsidRPr="00B515E7">
        <w:rPr>
          <w:rFonts w:eastAsia="Times New Roman"/>
          <w:szCs w:val="28"/>
        </w:rPr>
        <w:t>дней со дня получения заявления о выдаче разрешения на</w:t>
      </w:r>
      <w:r w:rsidR="00EF4E78" w:rsidRPr="00B515E7">
        <w:rPr>
          <w:rFonts w:eastAsia="Times New Roman"/>
          <w:szCs w:val="28"/>
        </w:rPr>
        <w:t> </w:t>
      </w:r>
      <w:r w:rsidRPr="00B515E7">
        <w:rPr>
          <w:rFonts w:eastAsia="Times New Roman"/>
          <w:szCs w:val="28"/>
        </w:rPr>
        <w:t xml:space="preserve">строительство. </w:t>
      </w:r>
    </w:p>
    <w:p w:rsidR="003E7D96" w:rsidRPr="00B515E7" w:rsidRDefault="003E7D96" w:rsidP="00B515E7">
      <w:pPr>
        <w:widowControl w:val="0"/>
        <w:autoSpaceDE w:val="0"/>
        <w:autoSpaceDN w:val="0"/>
        <w:adjustRightInd w:val="0"/>
        <w:spacing w:after="0" w:line="360" w:lineRule="exact"/>
        <w:ind w:firstLine="720"/>
        <w:jc w:val="both"/>
        <w:rPr>
          <w:rFonts w:eastAsia="Times New Roman"/>
          <w:szCs w:val="28"/>
        </w:rPr>
      </w:pPr>
      <w:r w:rsidRPr="00B515E7">
        <w:rPr>
          <w:rFonts w:eastAsia="Times New Roman"/>
          <w:szCs w:val="28"/>
        </w:rPr>
        <w:lastRenderedPageBreak/>
        <w:t>Максимальный срок предоставления муниципальной услуги – не более 30 дней со дня получения заявления о выдаче разрешения на строительство, в</w:t>
      </w:r>
      <w:r w:rsidR="00EF4E78" w:rsidRPr="00B515E7">
        <w:rPr>
          <w:rFonts w:eastAsia="Times New Roman"/>
          <w:szCs w:val="28"/>
        </w:rPr>
        <w:t> </w:t>
      </w:r>
      <w:r w:rsidRPr="00B515E7">
        <w:rPr>
          <w:rFonts w:eastAsia="Times New Roman"/>
          <w:szCs w:val="28"/>
        </w:rPr>
        <w:t>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w:t>
      </w:r>
      <w:r w:rsidR="00EF4E78" w:rsidRPr="00B515E7">
        <w:rPr>
          <w:rFonts w:eastAsia="Times New Roman"/>
          <w:szCs w:val="28"/>
        </w:rPr>
        <w:t> </w:t>
      </w:r>
      <w:r w:rsidRPr="00B515E7">
        <w:rPr>
          <w:rFonts w:eastAsia="Times New Roman"/>
          <w:szCs w:val="28"/>
        </w:rPr>
        <w:t>границах территории исторического поселения федерального или</w:t>
      </w:r>
      <w:r w:rsidR="00EF4E78" w:rsidRPr="00B515E7">
        <w:rPr>
          <w:rFonts w:eastAsia="Times New Roman"/>
          <w:szCs w:val="28"/>
        </w:rPr>
        <w:t> </w:t>
      </w:r>
      <w:r w:rsidRPr="00B515E7">
        <w:rPr>
          <w:rFonts w:eastAsia="Times New Roman"/>
          <w:szCs w:val="28"/>
        </w:rPr>
        <w:t>регионального значения, и к заявлению о выдаче разрешения на</w:t>
      </w:r>
      <w:r w:rsidR="00EF4E78" w:rsidRPr="00B515E7">
        <w:rPr>
          <w:rFonts w:eastAsia="Times New Roman"/>
          <w:szCs w:val="28"/>
        </w:rPr>
        <w:t> </w:t>
      </w:r>
      <w:r w:rsidRPr="00B515E7">
        <w:rPr>
          <w:rFonts w:eastAsia="Times New Roman"/>
          <w:szCs w:val="28"/>
        </w:rPr>
        <w:t xml:space="preserve">строительство не приложено заключение, указанное в </w:t>
      </w:r>
      <w:r w:rsidR="00FD418C" w:rsidRPr="00B515E7">
        <w:rPr>
          <w:rFonts w:eastAsia="Times New Roman"/>
          <w:szCs w:val="28"/>
        </w:rPr>
        <w:t>под</w:t>
      </w:r>
      <w:r w:rsidRPr="00B515E7">
        <w:rPr>
          <w:rFonts w:eastAsia="Times New Roman"/>
          <w:szCs w:val="28"/>
        </w:rPr>
        <w:t>пункт</w:t>
      </w:r>
      <w:r w:rsidR="00FD418C" w:rsidRPr="00B515E7">
        <w:rPr>
          <w:rFonts w:eastAsia="Times New Roman"/>
          <w:szCs w:val="28"/>
        </w:rPr>
        <w:t>е</w:t>
      </w:r>
      <w:r w:rsidRPr="00B515E7">
        <w:rPr>
          <w:rFonts w:eastAsia="Times New Roman"/>
          <w:szCs w:val="28"/>
        </w:rPr>
        <w:t xml:space="preserve"> 2.6.3 настоящего Административного регламента, либо в заявлении о выдаче разрешения на строительство не</w:t>
      </w:r>
      <w:r w:rsidR="00F32E7F" w:rsidRPr="00B515E7">
        <w:rPr>
          <w:rFonts w:eastAsia="Times New Roman"/>
          <w:szCs w:val="28"/>
        </w:rPr>
        <w:t> </w:t>
      </w:r>
      <w:r w:rsidRPr="00B515E7">
        <w:rPr>
          <w:rFonts w:eastAsia="Times New Roman"/>
          <w:szCs w:val="28"/>
        </w:rPr>
        <w:t>содержится указание на типовое архитектурное решение, в соответствии с</w:t>
      </w:r>
      <w:r w:rsidR="00D21C73" w:rsidRPr="00B515E7">
        <w:rPr>
          <w:rFonts w:eastAsia="Times New Roman"/>
          <w:szCs w:val="28"/>
        </w:rPr>
        <w:t xml:space="preserve"> </w:t>
      </w:r>
      <w:r w:rsidRPr="00B515E7">
        <w:rPr>
          <w:rFonts w:eastAsia="Times New Roman"/>
          <w:szCs w:val="28"/>
        </w:rPr>
        <w:t>которым планируется строительство или реконструкция объекта капитального строительства.</w:t>
      </w:r>
    </w:p>
    <w:p w:rsidR="0037460C" w:rsidRPr="00B515E7" w:rsidRDefault="00C40CCC" w:rsidP="00B515E7">
      <w:pPr>
        <w:widowControl w:val="0"/>
        <w:autoSpaceDE w:val="0"/>
        <w:autoSpaceDN w:val="0"/>
        <w:adjustRightInd w:val="0"/>
        <w:spacing w:after="0" w:line="360" w:lineRule="exact"/>
        <w:ind w:firstLine="720"/>
        <w:jc w:val="both"/>
        <w:rPr>
          <w:rFonts w:eastAsia="Times New Roman"/>
          <w:szCs w:val="28"/>
          <w:lang w:eastAsia="ru-RU"/>
        </w:rPr>
      </w:pPr>
      <w:r w:rsidRPr="00B515E7">
        <w:rPr>
          <w:szCs w:val="28"/>
        </w:rPr>
        <w:t>В случае передачи документов через многофункциональный центр срок исчисляется со дня получения администрацией заявления.</w:t>
      </w:r>
    </w:p>
    <w:p w:rsidR="00AB7A04" w:rsidRPr="00B515E7" w:rsidRDefault="00AB7A04" w:rsidP="00B515E7">
      <w:pPr>
        <w:autoSpaceDE w:val="0"/>
        <w:autoSpaceDN w:val="0"/>
        <w:adjustRightInd w:val="0"/>
        <w:spacing w:after="0" w:line="360" w:lineRule="exact"/>
        <w:ind w:left="1276" w:hanging="567"/>
        <w:jc w:val="both"/>
        <w:outlineLvl w:val="2"/>
        <w:rPr>
          <w:b/>
          <w:szCs w:val="28"/>
        </w:rPr>
      </w:pPr>
      <w:r w:rsidRPr="00B515E7">
        <w:rPr>
          <w:b/>
          <w:szCs w:val="28"/>
        </w:rPr>
        <w:t>2.5.</w:t>
      </w:r>
      <w:r w:rsidRPr="00B515E7">
        <w:rPr>
          <w:b/>
          <w:szCs w:val="28"/>
        </w:rPr>
        <w:tab/>
      </w:r>
      <w:r w:rsidR="00F32E7F" w:rsidRPr="00B515E7">
        <w:rPr>
          <w:b/>
          <w:szCs w:val="28"/>
        </w:rPr>
        <w:t>Нормативные правовые акты, регулирующие предоставление муниципальной услуги</w:t>
      </w:r>
    </w:p>
    <w:p w:rsidR="00F32E7F" w:rsidRPr="00B515E7" w:rsidRDefault="00F32E7F" w:rsidP="00B515E7">
      <w:pPr>
        <w:pStyle w:val="ConsPlusNormal"/>
        <w:spacing w:line="360" w:lineRule="exact"/>
        <w:ind w:firstLine="709"/>
        <w:jc w:val="both"/>
        <w:rPr>
          <w:rFonts w:ascii="Times New Roman" w:hAnsi="Times New Roman" w:cs="Times New Roman"/>
          <w:sz w:val="28"/>
          <w:szCs w:val="28"/>
        </w:rPr>
      </w:pPr>
      <w:r w:rsidRPr="00B515E7">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размещены:</w:t>
      </w:r>
    </w:p>
    <w:p w:rsidR="00F32E7F" w:rsidRPr="00B515E7" w:rsidRDefault="00F32E7F" w:rsidP="00B515E7">
      <w:pPr>
        <w:pStyle w:val="ConsPlusNormal"/>
        <w:spacing w:line="360" w:lineRule="exact"/>
        <w:ind w:left="1276" w:hanging="567"/>
        <w:jc w:val="both"/>
        <w:rPr>
          <w:rFonts w:ascii="Times New Roman" w:hAnsi="Times New Roman" w:cs="Times New Roman"/>
          <w:sz w:val="28"/>
          <w:szCs w:val="28"/>
        </w:rPr>
      </w:pPr>
      <w:r w:rsidRPr="00B515E7">
        <w:rPr>
          <w:rFonts w:ascii="Times New Roman" w:hAnsi="Times New Roman" w:cs="Times New Roman"/>
          <w:sz w:val="28"/>
          <w:szCs w:val="28"/>
        </w:rPr>
        <w:t>на сайте администрации;</w:t>
      </w:r>
    </w:p>
    <w:p w:rsidR="00F32E7F" w:rsidRPr="00B515E7" w:rsidRDefault="00F32E7F" w:rsidP="00B515E7">
      <w:pPr>
        <w:pStyle w:val="ConsPlusNormal"/>
        <w:spacing w:line="360" w:lineRule="exact"/>
        <w:ind w:left="1276" w:hanging="567"/>
        <w:jc w:val="both"/>
        <w:rPr>
          <w:rFonts w:ascii="Times New Roman" w:hAnsi="Times New Roman" w:cs="Times New Roman"/>
          <w:sz w:val="28"/>
          <w:szCs w:val="28"/>
        </w:rPr>
      </w:pPr>
      <w:r w:rsidRPr="00B515E7">
        <w:rPr>
          <w:rFonts w:ascii="Times New Roman" w:hAnsi="Times New Roman" w:cs="Times New Roman"/>
          <w:sz w:val="28"/>
          <w:szCs w:val="28"/>
        </w:rPr>
        <w:t>в федеральном реестре;</w:t>
      </w:r>
    </w:p>
    <w:p w:rsidR="00F32E7F" w:rsidRPr="00B515E7" w:rsidRDefault="00F32E7F" w:rsidP="00B515E7">
      <w:pPr>
        <w:pStyle w:val="ConsPlusNormal"/>
        <w:spacing w:line="360" w:lineRule="exact"/>
        <w:ind w:left="1276" w:hanging="567"/>
        <w:jc w:val="both"/>
        <w:rPr>
          <w:rFonts w:ascii="Times New Roman" w:hAnsi="Times New Roman" w:cs="Times New Roman"/>
          <w:sz w:val="28"/>
          <w:szCs w:val="28"/>
        </w:rPr>
      </w:pPr>
      <w:r w:rsidRPr="00B515E7">
        <w:rPr>
          <w:rFonts w:ascii="Times New Roman" w:hAnsi="Times New Roman" w:cs="Times New Roman"/>
          <w:sz w:val="28"/>
          <w:szCs w:val="28"/>
        </w:rPr>
        <w:t>в Едином портале государственных и муниципальных услуг (функций).</w:t>
      </w:r>
    </w:p>
    <w:p w:rsidR="00AB7A04" w:rsidRPr="00B515E7" w:rsidRDefault="00AB7A04" w:rsidP="00B515E7">
      <w:pPr>
        <w:pStyle w:val="ConsPlusNormal"/>
        <w:spacing w:line="360" w:lineRule="exact"/>
        <w:ind w:left="1276" w:hanging="567"/>
        <w:jc w:val="both"/>
        <w:rPr>
          <w:rFonts w:ascii="Times New Roman" w:hAnsi="Times New Roman" w:cs="Times New Roman"/>
          <w:b/>
          <w:sz w:val="28"/>
          <w:szCs w:val="28"/>
        </w:rPr>
      </w:pPr>
      <w:r w:rsidRPr="00B515E7">
        <w:rPr>
          <w:rFonts w:ascii="Times New Roman" w:hAnsi="Times New Roman" w:cs="Times New Roman"/>
          <w:b/>
          <w:sz w:val="28"/>
          <w:szCs w:val="28"/>
        </w:rPr>
        <w:t>2.6.</w:t>
      </w:r>
      <w:r w:rsidRPr="00B515E7">
        <w:rPr>
          <w:rFonts w:ascii="Times New Roman" w:hAnsi="Times New Roman" w:cs="Times New Roman"/>
          <w:b/>
          <w:sz w:val="28"/>
          <w:szCs w:val="28"/>
        </w:rPr>
        <w:tab/>
      </w:r>
      <w:r w:rsidR="00F32E7F" w:rsidRPr="00B515E7">
        <w:rPr>
          <w:rFonts w:ascii="Times New Roman" w:hAnsi="Times New Roman" w:cs="Times New Roman"/>
          <w:b/>
          <w:sz w:val="28"/>
          <w:szCs w:val="28"/>
        </w:rPr>
        <w:t>Исчерпывающий перечень документов, необходимых для предоставления муниципальной услуги</w:t>
      </w:r>
    </w:p>
    <w:p w:rsidR="00AB7A04" w:rsidRPr="00B515E7" w:rsidRDefault="005548FF" w:rsidP="00B515E7">
      <w:pPr>
        <w:pStyle w:val="ConsPlusNormal"/>
        <w:spacing w:line="360" w:lineRule="exact"/>
        <w:ind w:firstLine="709"/>
        <w:jc w:val="both"/>
        <w:rPr>
          <w:rFonts w:ascii="Times New Roman" w:eastAsia="Times New Roman" w:hAnsi="Times New Roman" w:cs="Times New Roman"/>
          <w:sz w:val="28"/>
          <w:szCs w:val="28"/>
          <w:lang w:eastAsia="ru-RU"/>
        </w:rPr>
      </w:pPr>
      <w:r w:rsidRPr="00B515E7">
        <w:rPr>
          <w:rFonts w:ascii="Times New Roman" w:eastAsia="Times New Roman" w:hAnsi="Times New Roman" w:cs="Times New Roman"/>
          <w:sz w:val="28"/>
          <w:szCs w:val="28"/>
          <w:lang w:eastAsia="ru-RU"/>
        </w:rPr>
        <w:t>2.6.1. Для предоставления муниципальной услуги необходимы следующие документы:</w:t>
      </w:r>
      <w:r w:rsidR="00AB7A04" w:rsidRPr="00B515E7">
        <w:rPr>
          <w:rFonts w:ascii="Times New Roman" w:eastAsia="Times New Roman" w:hAnsi="Times New Roman" w:cs="Times New Roman"/>
          <w:sz w:val="28"/>
          <w:szCs w:val="28"/>
          <w:lang w:eastAsia="ru-RU"/>
        </w:rPr>
        <w:t xml:space="preserve"> </w:t>
      </w:r>
    </w:p>
    <w:p w:rsidR="00CE6A14" w:rsidRPr="00B515E7" w:rsidRDefault="00CE6A14"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 xml:space="preserve">2.6.1.1. Заявление о выдаче разрешения на строительство (приложение № 1 к настоящему Административному регламенту). </w:t>
      </w:r>
    </w:p>
    <w:p w:rsidR="00F32E7F" w:rsidRPr="00B515E7" w:rsidRDefault="00F32E7F"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2.6.1.</w:t>
      </w:r>
      <w:r w:rsidR="00CE6A14" w:rsidRPr="00B515E7">
        <w:rPr>
          <w:rFonts w:eastAsia="Times New Roman"/>
          <w:szCs w:val="28"/>
          <w:lang w:eastAsia="ru-RU"/>
        </w:rPr>
        <w:t>2</w:t>
      </w:r>
      <w:r w:rsidRPr="00B515E7">
        <w:rPr>
          <w:rFonts w:eastAsia="Times New Roman"/>
          <w:szCs w:val="28"/>
          <w:lang w:eastAsia="ru-RU"/>
        </w:rPr>
        <w:t xml:space="preserve">. Правоустанавливающие </w:t>
      </w:r>
      <w:r w:rsidR="003A2E17" w:rsidRPr="00B515E7">
        <w:rPr>
          <w:rFonts w:eastAsia="Times New Roman"/>
          <w:szCs w:val="28"/>
          <w:lang w:eastAsia="ru-RU"/>
        </w:rPr>
        <w:t>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r w:rsidR="00ED14AF" w:rsidRPr="00B515E7">
        <w:rPr>
          <w:rFonts w:eastAsia="Times New Roman"/>
          <w:szCs w:val="28"/>
          <w:lang w:eastAsia="ru-RU"/>
        </w:rPr>
        <w:t xml:space="preserve">, </w:t>
      </w:r>
      <w:r w:rsidR="00ED14AF" w:rsidRPr="00B515E7">
        <w:rPr>
          <w:szCs w:val="28"/>
        </w:rPr>
        <w:t>если иное не установлено частью 7.3 статьи 51 Градостроительного кодекса Российской Федерации</w:t>
      </w:r>
      <w:r w:rsidRPr="00B515E7">
        <w:rPr>
          <w:rFonts w:eastAsia="Times New Roman"/>
          <w:szCs w:val="28"/>
          <w:lang w:eastAsia="ru-RU"/>
        </w:rPr>
        <w:t>.</w:t>
      </w:r>
    </w:p>
    <w:p w:rsidR="005978A2" w:rsidRPr="00B515E7" w:rsidRDefault="005978A2" w:rsidP="00B515E7">
      <w:pPr>
        <w:spacing w:after="0" w:line="360" w:lineRule="exact"/>
        <w:ind w:firstLine="709"/>
        <w:jc w:val="both"/>
        <w:rPr>
          <w:szCs w:val="28"/>
        </w:rPr>
      </w:pPr>
      <w:r w:rsidRPr="00702185">
        <w:rPr>
          <w:szCs w:val="28"/>
        </w:rPr>
        <w:t xml:space="preserve">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w:t>
      </w:r>
      <w:r w:rsidRPr="00702185">
        <w:rPr>
          <w:szCs w:val="28"/>
        </w:rPr>
        <w:lastRenderedPageBreak/>
        <w:t>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частью 1.1 статьи 57.3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rsidR="00F32E7F" w:rsidRPr="00B515E7" w:rsidRDefault="00F32E7F"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2.6.1.</w:t>
      </w:r>
      <w:r w:rsidR="00CE6A14" w:rsidRPr="00B515E7">
        <w:rPr>
          <w:rFonts w:eastAsia="Times New Roman"/>
          <w:szCs w:val="28"/>
          <w:lang w:eastAsia="ru-RU"/>
        </w:rPr>
        <w:t>3</w:t>
      </w:r>
      <w:r w:rsidRPr="00B515E7">
        <w:rPr>
          <w:rFonts w:eastAsia="Times New Roman"/>
          <w:szCs w:val="28"/>
          <w:lang w:eastAsia="ru-RU"/>
        </w:rPr>
        <w:t xml:space="preserve">.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w:t>
      </w:r>
      <w:r w:rsidRPr="00B515E7">
        <w:rPr>
          <w:rFonts w:eastAsia="Times New Roman"/>
          <w:szCs w:val="28"/>
          <w:lang w:eastAsia="ru-RU"/>
        </w:rPr>
        <w:lastRenderedPageBreak/>
        <w:t>соглашение, правоустанавливающие документы на земельный участок правообладателя, с которым заключено это соглашение;</w:t>
      </w:r>
    </w:p>
    <w:p w:rsidR="00F32E7F" w:rsidRPr="00B515E7" w:rsidRDefault="00F32E7F"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2.6.1.</w:t>
      </w:r>
      <w:r w:rsidR="00CE6A14" w:rsidRPr="00B515E7">
        <w:rPr>
          <w:rFonts w:eastAsia="Times New Roman"/>
          <w:szCs w:val="28"/>
          <w:lang w:eastAsia="ru-RU"/>
        </w:rPr>
        <w:t>4</w:t>
      </w:r>
      <w:r w:rsidRPr="00B515E7">
        <w:rPr>
          <w:rFonts w:eastAsia="Times New Roman"/>
          <w:szCs w:val="28"/>
          <w:lang w:eastAsia="ru-RU"/>
        </w:rPr>
        <w:t>.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F32E7F" w:rsidRPr="00B515E7" w:rsidRDefault="00F32E7F"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2.6.1.</w:t>
      </w:r>
      <w:r w:rsidR="00CE6A14" w:rsidRPr="00B515E7">
        <w:rPr>
          <w:rFonts w:eastAsia="Times New Roman"/>
          <w:szCs w:val="28"/>
          <w:lang w:eastAsia="ru-RU"/>
        </w:rPr>
        <w:t>5</w:t>
      </w:r>
      <w:r w:rsidRPr="00B515E7">
        <w:rPr>
          <w:rFonts w:eastAsia="Times New Roman"/>
          <w:szCs w:val="28"/>
          <w:lang w:eastAsia="ru-RU"/>
        </w:rPr>
        <w:t xml:space="preserve">. </w:t>
      </w:r>
      <w:r w:rsidR="0065178E" w:rsidRPr="00B515E7">
        <w:rPr>
          <w:rFonts w:eastAsia="Times New Roman"/>
          <w:szCs w:val="28"/>
          <w:lang w:eastAsia="ru-RU"/>
        </w:rPr>
        <w:t>Результаты инженерных изысканий и следующие м</w:t>
      </w:r>
      <w:r w:rsidRPr="00B515E7">
        <w:rPr>
          <w:rFonts w:eastAsia="Times New Roman"/>
          <w:szCs w:val="28"/>
          <w:lang w:eastAsia="ru-RU"/>
        </w:rPr>
        <w:t xml:space="preserve">атериалы, содержащиеся в </w:t>
      </w:r>
      <w:r w:rsidR="00A5075B" w:rsidRPr="00B515E7">
        <w:rPr>
          <w:rFonts w:eastAsia="Times New Roman"/>
          <w:szCs w:val="28"/>
          <w:lang w:eastAsia="ru-RU"/>
        </w:rPr>
        <w:t xml:space="preserve">утвержденной в соответствии с частью 15 статьи 48 Градостроительного кодекса Российской Федерации </w:t>
      </w:r>
      <w:r w:rsidRPr="00B515E7">
        <w:rPr>
          <w:rFonts w:eastAsia="Times New Roman"/>
          <w:szCs w:val="28"/>
          <w:lang w:eastAsia="ru-RU"/>
        </w:rPr>
        <w:t>проектной документации:</w:t>
      </w:r>
    </w:p>
    <w:p w:rsidR="00F32E7F" w:rsidRPr="00B515E7" w:rsidRDefault="00F32E7F"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а) пояснительная записка;</w:t>
      </w:r>
    </w:p>
    <w:p w:rsidR="00F32E7F" w:rsidRPr="00B515E7" w:rsidRDefault="00F32E7F"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w:t>
      </w:r>
      <w:r w:rsidR="0065178E" w:rsidRPr="00B515E7">
        <w:rPr>
          <w:rFonts w:eastAsia="Times New Roman"/>
          <w:szCs w:val="28"/>
          <w:lang w:eastAsia="ru-RU"/>
        </w:rPr>
        <w:t>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Pr="00B515E7">
        <w:rPr>
          <w:rFonts w:eastAsia="Times New Roman"/>
          <w:szCs w:val="28"/>
          <w:lang w:eastAsia="ru-RU"/>
        </w:rPr>
        <w:t>;</w:t>
      </w:r>
    </w:p>
    <w:p w:rsidR="00F32E7F" w:rsidRPr="00B515E7" w:rsidRDefault="00F32E7F" w:rsidP="00B515E7">
      <w:pPr>
        <w:autoSpaceDE w:val="0"/>
        <w:autoSpaceDN w:val="0"/>
        <w:adjustRightInd w:val="0"/>
        <w:spacing w:after="0" w:line="360" w:lineRule="exact"/>
        <w:ind w:firstLine="709"/>
        <w:jc w:val="both"/>
        <w:rPr>
          <w:rFonts w:eastAsia="Times New Roman"/>
          <w:strike/>
          <w:szCs w:val="28"/>
          <w:lang w:eastAsia="ru-RU"/>
        </w:rPr>
      </w:pPr>
      <w:r w:rsidRPr="00B515E7">
        <w:rPr>
          <w:rFonts w:eastAsia="Times New Roman"/>
          <w:szCs w:val="28"/>
          <w:lang w:eastAsia="ru-RU"/>
        </w:rPr>
        <w:t>в)</w:t>
      </w:r>
      <w:r w:rsidR="005978A2" w:rsidRPr="00B515E7">
        <w:rPr>
          <w:szCs w:val="28"/>
        </w:rPr>
        <w:t xml:space="preserve">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F32E7F" w:rsidRPr="00B515E7" w:rsidRDefault="005978A2" w:rsidP="00B515E7">
      <w:pPr>
        <w:autoSpaceDE w:val="0"/>
        <w:autoSpaceDN w:val="0"/>
        <w:adjustRightInd w:val="0"/>
        <w:spacing w:after="0" w:line="360" w:lineRule="exact"/>
        <w:ind w:firstLine="709"/>
        <w:jc w:val="both"/>
        <w:rPr>
          <w:rFonts w:eastAsia="Times New Roman"/>
          <w:strike/>
          <w:szCs w:val="28"/>
          <w:lang w:eastAsia="ru-RU"/>
        </w:rPr>
      </w:pPr>
      <w:r w:rsidRPr="00B515E7">
        <w:rPr>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F32E7F" w:rsidRPr="00B515E7" w:rsidRDefault="00F32E7F"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2.6.1.</w:t>
      </w:r>
      <w:r w:rsidR="00CE6A14" w:rsidRPr="00B515E7">
        <w:rPr>
          <w:rFonts w:eastAsia="Times New Roman"/>
          <w:szCs w:val="28"/>
          <w:lang w:eastAsia="ru-RU"/>
        </w:rPr>
        <w:t>6</w:t>
      </w:r>
      <w:r w:rsidRPr="00B515E7">
        <w:rPr>
          <w:rFonts w:eastAsia="Times New Roman"/>
          <w:szCs w:val="28"/>
          <w:lang w:eastAsia="ru-RU"/>
        </w:rPr>
        <w:t xml:space="preserve">. </w:t>
      </w:r>
      <w:r w:rsidR="00C121AE" w:rsidRPr="00B515E7">
        <w:rPr>
          <w:szCs w:val="28"/>
        </w:rPr>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w:t>
      </w:r>
      <w:r w:rsidR="00C121AE" w:rsidRPr="00B515E7">
        <w:rPr>
          <w:szCs w:val="28"/>
        </w:rPr>
        <w:lastRenderedPageBreak/>
        <w:t>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настоящего Кодекса,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Pr="00B515E7">
        <w:rPr>
          <w:rFonts w:eastAsia="Times New Roman"/>
          <w:szCs w:val="28"/>
          <w:lang w:eastAsia="ru-RU"/>
        </w:rPr>
        <w:t>.</w:t>
      </w:r>
    </w:p>
    <w:p w:rsidR="00A5075B" w:rsidRPr="00B515E7" w:rsidRDefault="00A5075B"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2.6.1.</w:t>
      </w:r>
      <w:r w:rsidR="009C2194" w:rsidRPr="00B515E7">
        <w:rPr>
          <w:rFonts w:eastAsia="Times New Roman"/>
          <w:szCs w:val="28"/>
          <w:lang w:eastAsia="ru-RU"/>
        </w:rPr>
        <w:t>7</w:t>
      </w:r>
      <w:r w:rsidRPr="00B515E7">
        <w:rPr>
          <w:rFonts w:eastAsia="Times New Roman"/>
          <w:szCs w:val="28"/>
          <w:lang w:eastAsia="ru-RU"/>
        </w:rPr>
        <w:t>. Подтверждение соответствия вносимых в проектную документацию изменений требованиям, указанным в части 3.8 статьи 49 настоящего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rsidR="00A5075B" w:rsidRPr="00B515E7" w:rsidRDefault="00A5075B"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2.6.1.</w:t>
      </w:r>
      <w:r w:rsidR="009C2194" w:rsidRPr="00B515E7">
        <w:rPr>
          <w:rFonts w:eastAsia="Times New Roman"/>
          <w:szCs w:val="28"/>
          <w:lang w:eastAsia="ru-RU"/>
        </w:rPr>
        <w:t>8</w:t>
      </w:r>
      <w:r w:rsidRPr="00B515E7">
        <w:rPr>
          <w:rFonts w:eastAsia="Times New Roman"/>
          <w:szCs w:val="28"/>
          <w:lang w:eastAsia="ru-RU"/>
        </w:rPr>
        <w:t>.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настоящего Кодекса.</w:t>
      </w:r>
    </w:p>
    <w:p w:rsidR="00F32E7F" w:rsidRPr="00B515E7" w:rsidRDefault="00F32E7F"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2.6.1.</w:t>
      </w:r>
      <w:r w:rsidR="009C2194" w:rsidRPr="00B515E7">
        <w:rPr>
          <w:rFonts w:eastAsia="Times New Roman"/>
          <w:szCs w:val="28"/>
          <w:lang w:eastAsia="ru-RU"/>
        </w:rPr>
        <w:t>9</w:t>
      </w:r>
      <w:r w:rsidRPr="00B515E7">
        <w:rPr>
          <w:rFonts w:eastAsia="Times New Roman"/>
          <w:szCs w:val="28"/>
          <w:lang w:eastAsia="ru-RU"/>
        </w:rPr>
        <w:t>.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F32E7F" w:rsidRPr="00B515E7" w:rsidRDefault="00F32E7F"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2.6.1.</w:t>
      </w:r>
      <w:r w:rsidR="009C2194" w:rsidRPr="00B515E7">
        <w:rPr>
          <w:rFonts w:eastAsia="Times New Roman"/>
          <w:szCs w:val="28"/>
          <w:lang w:eastAsia="ru-RU"/>
        </w:rPr>
        <w:t>10</w:t>
      </w:r>
      <w:r w:rsidRPr="00B515E7">
        <w:rPr>
          <w:rFonts w:eastAsia="Times New Roman"/>
          <w:szCs w:val="28"/>
          <w:lang w:eastAsia="ru-RU"/>
        </w:rPr>
        <w:t xml:space="preserve">. Согласие всех правообладателей объекта капитального строительства в случае реконструкции такого объекта, за исключением указанных в </w:t>
      </w:r>
      <w:r w:rsidR="00CE6A14" w:rsidRPr="00B515E7">
        <w:rPr>
          <w:rFonts w:eastAsia="Times New Roman"/>
          <w:szCs w:val="28"/>
          <w:lang w:eastAsia="ru-RU"/>
        </w:rPr>
        <w:t>под</w:t>
      </w:r>
      <w:r w:rsidRPr="00B515E7">
        <w:rPr>
          <w:rFonts w:eastAsia="Times New Roman"/>
          <w:szCs w:val="28"/>
          <w:lang w:eastAsia="ru-RU"/>
        </w:rPr>
        <w:t xml:space="preserve">пункте </w:t>
      </w:r>
      <w:r w:rsidR="00CE6A14" w:rsidRPr="00B515E7">
        <w:rPr>
          <w:rFonts w:eastAsia="Times New Roman"/>
          <w:szCs w:val="28"/>
          <w:lang w:eastAsia="ru-RU"/>
        </w:rPr>
        <w:t>2.</w:t>
      </w:r>
      <w:r w:rsidRPr="00B515E7">
        <w:rPr>
          <w:rFonts w:eastAsia="Times New Roman"/>
          <w:szCs w:val="28"/>
          <w:lang w:eastAsia="ru-RU"/>
        </w:rPr>
        <w:t>6.</w:t>
      </w:r>
      <w:r w:rsidR="00CE6A14" w:rsidRPr="00B515E7">
        <w:rPr>
          <w:rFonts w:eastAsia="Times New Roman"/>
          <w:szCs w:val="28"/>
          <w:lang w:eastAsia="ru-RU"/>
        </w:rPr>
        <w:t>1.1</w:t>
      </w:r>
      <w:r w:rsidR="009C2194" w:rsidRPr="00B515E7">
        <w:rPr>
          <w:rFonts w:eastAsia="Times New Roman"/>
          <w:szCs w:val="28"/>
          <w:lang w:eastAsia="ru-RU"/>
        </w:rPr>
        <w:t>2</w:t>
      </w:r>
      <w:r w:rsidRPr="00B515E7">
        <w:rPr>
          <w:rFonts w:eastAsia="Times New Roman"/>
          <w:szCs w:val="28"/>
          <w:lang w:eastAsia="ru-RU"/>
        </w:rPr>
        <w:t xml:space="preserve"> настояще</w:t>
      </w:r>
      <w:r w:rsidR="00CE6A14" w:rsidRPr="00B515E7">
        <w:rPr>
          <w:rFonts w:eastAsia="Times New Roman"/>
          <w:szCs w:val="28"/>
          <w:lang w:eastAsia="ru-RU"/>
        </w:rPr>
        <w:t>го Административного регламента</w:t>
      </w:r>
      <w:r w:rsidRPr="00B515E7">
        <w:rPr>
          <w:rFonts w:eastAsia="Times New Roman"/>
          <w:szCs w:val="28"/>
          <w:lang w:eastAsia="ru-RU"/>
        </w:rPr>
        <w:t xml:space="preserve"> случаев реконструкции многоквартирного дома;</w:t>
      </w:r>
    </w:p>
    <w:p w:rsidR="00F32E7F" w:rsidRPr="00B515E7" w:rsidRDefault="00CE6A14"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2.6.1.</w:t>
      </w:r>
      <w:r w:rsidR="009C2194" w:rsidRPr="00B515E7">
        <w:rPr>
          <w:rFonts w:eastAsia="Times New Roman"/>
          <w:szCs w:val="28"/>
          <w:lang w:eastAsia="ru-RU"/>
        </w:rPr>
        <w:t>11</w:t>
      </w:r>
      <w:r w:rsidRPr="00B515E7">
        <w:rPr>
          <w:rFonts w:eastAsia="Times New Roman"/>
          <w:szCs w:val="28"/>
          <w:lang w:eastAsia="ru-RU"/>
        </w:rPr>
        <w:t>.</w:t>
      </w:r>
      <w:r w:rsidR="00F32E7F" w:rsidRPr="00B515E7">
        <w:rPr>
          <w:rFonts w:eastAsia="Times New Roman"/>
          <w:szCs w:val="28"/>
          <w:lang w:eastAsia="ru-RU"/>
        </w:rPr>
        <w:t xml:space="preserve"> </w:t>
      </w:r>
      <w:r w:rsidRPr="00B515E7">
        <w:rPr>
          <w:rFonts w:eastAsia="Times New Roman"/>
          <w:szCs w:val="28"/>
          <w:lang w:eastAsia="ru-RU"/>
        </w:rPr>
        <w:t>В</w:t>
      </w:r>
      <w:r w:rsidR="00F32E7F" w:rsidRPr="00B515E7">
        <w:rPr>
          <w:rFonts w:eastAsia="Times New Roman"/>
          <w:szCs w:val="28"/>
          <w:lang w:eastAsia="ru-RU"/>
        </w:rPr>
        <w:t xml:space="preserve"> случае проведения реконструкции государственным (муниципальным) заказчиком, являющимся органом государственной власти </w:t>
      </w:r>
      <w:r w:rsidR="00F32E7F" w:rsidRPr="00B515E7">
        <w:rPr>
          <w:rFonts w:eastAsia="Times New Roman"/>
          <w:szCs w:val="28"/>
          <w:lang w:eastAsia="ru-RU"/>
        </w:rPr>
        <w:lastRenderedPageBreak/>
        <w:t xml:space="preserve">(государственным органом), Государственной корпорацией по атомной энергии </w:t>
      </w:r>
      <w:r w:rsidRPr="00B515E7">
        <w:rPr>
          <w:rFonts w:eastAsia="Times New Roman"/>
          <w:szCs w:val="28"/>
          <w:lang w:eastAsia="ru-RU"/>
        </w:rPr>
        <w:t>«</w:t>
      </w:r>
      <w:r w:rsidR="00F32E7F" w:rsidRPr="00B515E7">
        <w:rPr>
          <w:rFonts w:eastAsia="Times New Roman"/>
          <w:szCs w:val="28"/>
          <w:lang w:eastAsia="ru-RU"/>
        </w:rPr>
        <w:t>Росатом</w:t>
      </w:r>
      <w:r w:rsidRPr="00B515E7">
        <w:rPr>
          <w:rFonts w:eastAsia="Times New Roman"/>
          <w:szCs w:val="28"/>
          <w:lang w:eastAsia="ru-RU"/>
        </w:rPr>
        <w:t>»</w:t>
      </w:r>
      <w:r w:rsidR="00F32E7F" w:rsidRPr="00B515E7">
        <w:rPr>
          <w:rFonts w:eastAsia="Times New Roman"/>
          <w:szCs w:val="28"/>
          <w:lang w:eastAsia="ru-RU"/>
        </w:rPr>
        <w:t xml:space="preserve">, Государственной корпорацией по космической деятельности </w:t>
      </w:r>
      <w:r w:rsidRPr="00B515E7">
        <w:rPr>
          <w:rFonts w:eastAsia="Times New Roman"/>
          <w:szCs w:val="28"/>
          <w:lang w:eastAsia="ru-RU"/>
        </w:rPr>
        <w:t>«</w:t>
      </w:r>
      <w:r w:rsidR="00F32E7F" w:rsidRPr="00B515E7">
        <w:rPr>
          <w:rFonts w:eastAsia="Times New Roman"/>
          <w:szCs w:val="28"/>
          <w:lang w:eastAsia="ru-RU"/>
        </w:rPr>
        <w:t>Роскосмос</w:t>
      </w:r>
      <w:r w:rsidRPr="00B515E7">
        <w:rPr>
          <w:rFonts w:eastAsia="Times New Roman"/>
          <w:szCs w:val="28"/>
          <w:lang w:eastAsia="ru-RU"/>
        </w:rPr>
        <w:t>»</w:t>
      </w:r>
      <w:r w:rsidR="00F32E7F" w:rsidRPr="00B515E7">
        <w:rPr>
          <w:rFonts w:eastAsia="Times New Roman"/>
          <w:szCs w:val="28"/>
          <w:lang w:eastAsia="ru-RU"/>
        </w:rPr>
        <w:t xml:space="preserve">,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w:t>
      </w:r>
      <w:r w:rsidRPr="00B515E7">
        <w:rPr>
          <w:rFonts w:eastAsia="Times New Roman"/>
          <w:szCs w:val="28"/>
          <w:lang w:eastAsia="ru-RU"/>
        </w:rPr>
        <w:t>–</w:t>
      </w:r>
      <w:r w:rsidR="00F32E7F" w:rsidRPr="00B515E7">
        <w:rPr>
          <w:rFonts w:eastAsia="Times New Roman"/>
          <w:szCs w:val="28"/>
          <w:lang w:eastAsia="ru-RU"/>
        </w:rPr>
        <w:t xml:space="preserve">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F32E7F" w:rsidRPr="00B515E7" w:rsidRDefault="00CE6A14"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2.6.1.1</w:t>
      </w:r>
      <w:r w:rsidR="009C2194" w:rsidRPr="00B515E7">
        <w:rPr>
          <w:rFonts w:eastAsia="Times New Roman"/>
          <w:szCs w:val="28"/>
          <w:lang w:eastAsia="ru-RU"/>
        </w:rPr>
        <w:t>2</w:t>
      </w:r>
      <w:r w:rsidRPr="00B515E7">
        <w:rPr>
          <w:rFonts w:eastAsia="Times New Roman"/>
          <w:szCs w:val="28"/>
          <w:lang w:eastAsia="ru-RU"/>
        </w:rPr>
        <w:t>.</w:t>
      </w:r>
      <w:r w:rsidR="00F32E7F" w:rsidRPr="00B515E7">
        <w:rPr>
          <w:rFonts w:eastAsia="Times New Roman"/>
          <w:szCs w:val="28"/>
          <w:lang w:eastAsia="ru-RU"/>
        </w:rPr>
        <w:t xml:space="preserve"> </w:t>
      </w:r>
      <w:r w:rsidRPr="00B515E7">
        <w:rPr>
          <w:rFonts w:eastAsia="Times New Roman"/>
          <w:szCs w:val="28"/>
          <w:lang w:eastAsia="ru-RU"/>
        </w:rPr>
        <w:t>Р</w:t>
      </w:r>
      <w:r w:rsidR="00F32E7F" w:rsidRPr="00B515E7">
        <w:rPr>
          <w:rFonts w:eastAsia="Times New Roman"/>
          <w:szCs w:val="28"/>
          <w:lang w:eastAsia="ru-RU"/>
        </w:rPr>
        <w:t>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F32E7F" w:rsidRPr="00B515E7" w:rsidRDefault="00CE6A14"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2.6.1.1</w:t>
      </w:r>
      <w:r w:rsidR="009C2194" w:rsidRPr="00B515E7">
        <w:rPr>
          <w:rFonts w:eastAsia="Times New Roman"/>
          <w:szCs w:val="28"/>
          <w:lang w:eastAsia="ru-RU"/>
        </w:rPr>
        <w:t>3</w:t>
      </w:r>
      <w:r w:rsidRPr="00B515E7">
        <w:rPr>
          <w:rFonts w:eastAsia="Times New Roman"/>
          <w:szCs w:val="28"/>
          <w:lang w:eastAsia="ru-RU"/>
        </w:rPr>
        <w:t>.</w:t>
      </w:r>
      <w:r w:rsidR="00F32E7F" w:rsidRPr="00B515E7">
        <w:rPr>
          <w:rFonts w:eastAsia="Times New Roman"/>
          <w:szCs w:val="28"/>
          <w:lang w:eastAsia="ru-RU"/>
        </w:rPr>
        <w:t xml:space="preserve"> </w:t>
      </w:r>
      <w:r w:rsidRPr="00B515E7">
        <w:rPr>
          <w:rFonts w:eastAsia="Times New Roman"/>
          <w:szCs w:val="28"/>
          <w:lang w:eastAsia="ru-RU"/>
        </w:rPr>
        <w:t>К</w:t>
      </w:r>
      <w:r w:rsidR="00F32E7F" w:rsidRPr="00B515E7">
        <w:rPr>
          <w:rFonts w:eastAsia="Times New Roman"/>
          <w:szCs w:val="28"/>
          <w:lang w:eastAsia="ru-RU"/>
        </w:rPr>
        <w:t>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B70F1C" w:rsidRPr="00B515E7" w:rsidRDefault="00B70F1C"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2.6.1.1</w:t>
      </w:r>
      <w:r w:rsidR="009C2194" w:rsidRPr="00B515E7">
        <w:rPr>
          <w:rFonts w:eastAsia="Times New Roman"/>
          <w:szCs w:val="28"/>
          <w:lang w:eastAsia="ru-RU"/>
        </w:rPr>
        <w:t>4</w:t>
      </w:r>
      <w:r w:rsidRPr="00B515E7">
        <w:rPr>
          <w:rFonts w:eastAsia="Times New Roman"/>
          <w:szCs w:val="28"/>
          <w:lang w:eastAsia="ru-RU"/>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F32E7F" w:rsidRPr="00B515E7" w:rsidRDefault="00CE6A14"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2.6.1.1</w:t>
      </w:r>
      <w:r w:rsidR="009C2194" w:rsidRPr="00B515E7">
        <w:rPr>
          <w:rFonts w:eastAsia="Times New Roman"/>
          <w:szCs w:val="28"/>
          <w:lang w:eastAsia="ru-RU"/>
        </w:rPr>
        <w:t>5</w:t>
      </w:r>
      <w:r w:rsidRPr="00B515E7">
        <w:rPr>
          <w:rFonts w:eastAsia="Times New Roman"/>
          <w:szCs w:val="28"/>
          <w:lang w:eastAsia="ru-RU"/>
        </w:rPr>
        <w:t>.</w:t>
      </w:r>
      <w:r w:rsidR="00F32E7F" w:rsidRPr="00B515E7">
        <w:rPr>
          <w:rFonts w:eastAsia="Times New Roman"/>
          <w:szCs w:val="28"/>
          <w:lang w:eastAsia="ru-RU"/>
        </w:rPr>
        <w:t xml:space="preserve"> </w:t>
      </w:r>
      <w:r w:rsidRPr="00B515E7">
        <w:rPr>
          <w:rFonts w:eastAsia="Times New Roman"/>
          <w:szCs w:val="28"/>
          <w:lang w:eastAsia="ru-RU"/>
        </w:rPr>
        <w:t>К</w:t>
      </w:r>
      <w:r w:rsidR="00F32E7F" w:rsidRPr="00B515E7">
        <w:rPr>
          <w:rFonts w:eastAsia="Times New Roman"/>
          <w:szCs w:val="28"/>
          <w:lang w:eastAsia="ru-RU"/>
        </w:rPr>
        <w:t>опия решения об установлении или изменении зоны с</w:t>
      </w:r>
      <w:r w:rsidRPr="00B515E7">
        <w:rPr>
          <w:rFonts w:eastAsia="Times New Roman"/>
          <w:szCs w:val="28"/>
          <w:lang w:eastAsia="ru-RU"/>
        </w:rPr>
        <w:t> </w:t>
      </w:r>
      <w:r w:rsidR="00F32E7F" w:rsidRPr="00B515E7">
        <w:rPr>
          <w:rFonts w:eastAsia="Times New Roman"/>
          <w:szCs w:val="28"/>
          <w:lang w:eastAsia="ru-RU"/>
        </w:rPr>
        <w:t>особыми условиями использования территории в случае строительства объекта капитального строительства, в связи с размещением которого в</w:t>
      </w:r>
      <w:r w:rsidRPr="00B515E7">
        <w:rPr>
          <w:rFonts w:eastAsia="Times New Roman"/>
          <w:szCs w:val="28"/>
          <w:lang w:eastAsia="ru-RU"/>
        </w:rPr>
        <w:t> </w:t>
      </w:r>
      <w:r w:rsidR="00F32E7F" w:rsidRPr="00B515E7">
        <w:rPr>
          <w:rFonts w:eastAsia="Times New Roman"/>
          <w:szCs w:val="28"/>
          <w:lang w:eastAsia="ru-RU"/>
        </w:rPr>
        <w:t>соответствии с законодательством Российской Федерации подлежит установлению зона с особыми условиями использования территории, или в</w:t>
      </w:r>
      <w:r w:rsidRPr="00B515E7">
        <w:rPr>
          <w:rFonts w:eastAsia="Times New Roman"/>
          <w:szCs w:val="28"/>
          <w:lang w:eastAsia="ru-RU"/>
        </w:rPr>
        <w:t> </w:t>
      </w:r>
      <w:r w:rsidR="00F32E7F" w:rsidRPr="00B515E7">
        <w:rPr>
          <w:rFonts w:eastAsia="Times New Roman"/>
          <w:szCs w:val="28"/>
          <w:lang w:eastAsia="ru-RU"/>
        </w:rPr>
        <w:t>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3A2E17" w:rsidRPr="00B515E7" w:rsidRDefault="003A2E17"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2.6.1.16</w:t>
      </w:r>
      <w:r w:rsidRPr="00702185">
        <w:rPr>
          <w:rFonts w:eastAsia="Times New Roman"/>
          <w:szCs w:val="28"/>
          <w:lang w:eastAsia="ru-RU"/>
        </w:rPr>
        <w:t xml:space="preserve">. </w:t>
      </w:r>
      <w:r w:rsidR="0015779A" w:rsidRPr="00702185">
        <w:rPr>
          <w:rFonts w:eastAsia="Times New Roman"/>
          <w:szCs w:val="28"/>
          <w:lang w:eastAsia="ru-RU"/>
        </w:rPr>
        <w:t xml:space="preserve">Копия договора о развитии территории в случае, если строительство, реконструкцию объектов капитального строительства </w:t>
      </w:r>
      <w:r w:rsidR="0015779A" w:rsidRPr="00702185">
        <w:rPr>
          <w:rFonts w:eastAsia="Times New Roman"/>
          <w:szCs w:val="28"/>
          <w:lang w:eastAsia="ru-RU"/>
        </w:rPr>
        <w:lastRenderedPageBreak/>
        <w:t>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r w:rsidRPr="00702185">
        <w:rPr>
          <w:rFonts w:eastAsia="Times New Roman"/>
          <w:szCs w:val="28"/>
          <w:lang w:eastAsia="ru-RU"/>
        </w:rPr>
        <w:t>.</w:t>
      </w:r>
    </w:p>
    <w:p w:rsidR="005640FD" w:rsidRPr="00B515E7" w:rsidRDefault="00133A49"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2.6.2. Документы, указанные в подпунктах 2.6.1.</w:t>
      </w:r>
      <w:r w:rsidR="00CE6A14" w:rsidRPr="00B515E7">
        <w:rPr>
          <w:rFonts w:eastAsia="Times New Roman"/>
          <w:szCs w:val="28"/>
          <w:lang w:eastAsia="ru-RU"/>
        </w:rPr>
        <w:t>2</w:t>
      </w:r>
      <w:r w:rsidR="00E14AC1" w:rsidRPr="00B515E7">
        <w:rPr>
          <w:rFonts w:eastAsia="Times New Roman"/>
          <w:szCs w:val="28"/>
          <w:lang w:eastAsia="ru-RU"/>
        </w:rPr>
        <w:t xml:space="preserve"> – </w:t>
      </w:r>
      <w:r w:rsidRPr="00B515E7">
        <w:rPr>
          <w:rFonts w:eastAsia="Times New Roman"/>
          <w:szCs w:val="28"/>
          <w:lang w:eastAsia="ru-RU"/>
        </w:rPr>
        <w:t>2.6.1.</w:t>
      </w:r>
      <w:r w:rsidR="009C2194" w:rsidRPr="00B515E7">
        <w:rPr>
          <w:rFonts w:eastAsia="Times New Roman"/>
          <w:szCs w:val="28"/>
          <w:lang w:eastAsia="ru-RU"/>
        </w:rPr>
        <w:t>9</w:t>
      </w:r>
      <w:r w:rsidRPr="00B515E7">
        <w:rPr>
          <w:rFonts w:eastAsia="Times New Roman"/>
          <w:szCs w:val="28"/>
          <w:lang w:eastAsia="ru-RU"/>
        </w:rPr>
        <w:t>, 2.6.1.</w:t>
      </w:r>
      <w:r w:rsidR="00E14AC1" w:rsidRPr="00B515E7">
        <w:rPr>
          <w:rFonts w:eastAsia="Times New Roman"/>
          <w:szCs w:val="28"/>
          <w:lang w:eastAsia="ru-RU"/>
        </w:rPr>
        <w:t>1</w:t>
      </w:r>
      <w:r w:rsidR="009C2194" w:rsidRPr="00B515E7">
        <w:rPr>
          <w:rFonts w:eastAsia="Times New Roman"/>
          <w:szCs w:val="28"/>
          <w:lang w:eastAsia="ru-RU"/>
        </w:rPr>
        <w:t>3</w:t>
      </w:r>
      <w:r w:rsidR="00E14AC1" w:rsidRPr="00B515E7">
        <w:rPr>
          <w:rFonts w:eastAsia="Times New Roman"/>
          <w:szCs w:val="28"/>
          <w:lang w:eastAsia="ru-RU"/>
        </w:rPr>
        <w:t>,</w:t>
      </w:r>
      <w:r w:rsidRPr="00B515E7">
        <w:rPr>
          <w:rFonts w:eastAsia="Times New Roman"/>
          <w:szCs w:val="28"/>
          <w:lang w:eastAsia="ru-RU"/>
        </w:rPr>
        <w:t xml:space="preserve"> </w:t>
      </w:r>
      <w:r w:rsidR="00C121AE" w:rsidRPr="00B515E7">
        <w:rPr>
          <w:rFonts w:eastAsia="Times New Roman"/>
          <w:szCs w:val="28"/>
          <w:lang w:eastAsia="ru-RU"/>
        </w:rPr>
        <w:t xml:space="preserve">2.6.1.14, </w:t>
      </w:r>
      <w:r w:rsidRPr="00B515E7">
        <w:rPr>
          <w:rFonts w:eastAsia="Times New Roman"/>
          <w:szCs w:val="28"/>
          <w:lang w:eastAsia="ru-RU"/>
        </w:rPr>
        <w:t>2.6.1.1</w:t>
      </w:r>
      <w:r w:rsidR="009C2194" w:rsidRPr="00B515E7">
        <w:rPr>
          <w:rFonts w:eastAsia="Times New Roman"/>
          <w:szCs w:val="28"/>
          <w:lang w:eastAsia="ru-RU"/>
        </w:rPr>
        <w:t>5</w:t>
      </w:r>
      <w:r w:rsidR="003A2E17" w:rsidRPr="00B515E7">
        <w:rPr>
          <w:rFonts w:eastAsia="Times New Roman"/>
          <w:szCs w:val="28"/>
          <w:lang w:eastAsia="ru-RU"/>
        </w:rPr>
        <w:t xml:space="preserve"> и 2.6.1.16</w:t>
      </w:r>
      <w:r w:rsidRPr="00B515E7">
        <w:rPr>
          <w:rFonts w:eastAsia="Times New Roman"/>
          <w:szCs w:val="28"/>
          <w:lang w:eastAsia="ru-RU"/>
        </w:rPr>
        <w:t xml:space="preserve"> пункта 2.6.1 настоящего Административного регламента</w:t>
      </w:r>
      <w:r w:rsidR="00E14AC1" w:rsidRPr="00B515E7">
        <w:rPr>
          <w:rFonts w:eastAsia="Times New Roman"/>
          <w:szCs w:val="28"/>
          <w:lang w:eastAsia="ru-RU"/>
        </w:rPr>
        <w:t xml:space="preserve">, запрашиваются </w:t>
      </w:r>
      <w:r w:rsidR="00133F65" w:rsidRPr="00B515E7">
        <w:rPr>
          <w:rFonts w:eastAsia="Times New Roman"/>
          <w:szCs w:val="28"/>
          <w:lang w:eastAsia="ru-RU"/>
        </w:rPr>
        <w:t>администрацией</w:t>
      </w:r>
      <w:r w:rsidR="00133F65" w:rsidRPr="00B515E7">
        <w:rPr>
          <w:szCs w:val="28"/>
        </w:rPr>
        <w:t xml:space="preserve"> в рамках межведомственного информационного взаимодействия</w:t>
      </w:r>
      <w:r w:rsidR="00E14AC1" w:rsidRPr="00B515E7">
        <w:rPr>
          <w:rFonts w:eastAsia="Times New Roman"/>
          <w:szCs w:val="28"/>
          <w:lang w:eastAsia="ru-RU"/>
        </w:rPr>
        <w:t>,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r w:rsidRPr="00B515E7">
        <w:rPr>
          <w:rFonts w:eastAsia="Times New Roman"/>
          <w:szCs w:val="28"/>
          <w:lang w:eastAsia="ru-RU"/>
        </w:rPr>
        <w:t>.</w:t>
      </w:r>
    </w:p>
    <w:p w:rsidR="00133A49" w:rsidRPr="00B515E7" w:rsidRDefault="00133A49"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Документы, указанные в подпункт</w:t>
      </w:r>
      <w:r w:rsidR="00E14AC1" w:rsidRPr="00B515E7">
        <w:rPr>
          <w:rFonts w:eastAsia="Times New Roman"/>
          <w:szCs w:val="28"/>
          <w:lang w:eastAsia="ru-RU"/>
        </w:rPr>
        <w:t>ах</w:t>
      </w:r>
      <w:r w:rsidRPr="00B515E7">
        <w:rPr>
          <w:rFonts w:eastAsia="Times New Roman"/>
          <w:szCs w:val="28"/>
          <w:lang w:eastAsia="ru-RU"/>
        </w:rPr>
        <w:t xml:space="preserve"> 2.6.1.2</w:t>
      </w:r>
      <w:r w:rsidR="00E14AC1" w:rsidRPr="00B515E7">
        <w:rPr>
          <w:rFonts w:eastAsia="Times New Roman"/>
          <w:szCs w:val="28"/>
          <w:lang w:eastAsia="ru-RU"/>
        </w:rPr>
        <w:t>, 2.6.1.5, 2.6.1.6</w:t>
      </w:r>
      <w:r w:rsidR="009A41D7" w:rsidRPr="00B515E7">
        <w:rPr>
          <w:rFonts w:eastAsia="Times New Roman"/>
          <w:szCs w:val="28"/>
          <w:lang w:eastAsia="ru-RU"/>
        </w:rPr>
        <w:t>, 2.6.1.1</w:t>
      </w:r>
      <w:r w:rsidR="009C2194" w:rsidRPr="00B515E7">
        <w:rPr>
          <w:rFonts w:eastAsia="Times New Roman"/>
          <w:szCs w:val="28"/>
          <w:lang w:eastAsia="ru-RU"/>
        </w:rPr>
        <w:t>4</w:t>
      </w:r>
      <w:r w:rsidRPr="00B515E7">
        <w:rPr>
          <w:rFonts w:eastAsia="Times New Roman"/>
          <w:szCs w:val="28"/>
          <w:lang w:eastAsia="ru-RU"/>
        </w:rPr>
        <w:t xml:space="preserve"> пункта 2.6.1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w:t>
      </w:r>
      <w:r w:rsidR="00F432B9" w:rsidRPr="00B515E7">
        <w:rPr>
          <w:rFonts w:eastAsia="Times New Roman"/>
          <w:szCs w:val="28"/>
          <w:lang w:eastAsia="ru-RU"/>
        </w:rPr>
        <w:t>сти</w:t>
      </w:r>
      <w:r w:rsidR="00E14AC1" w:rsidRPr="00B515E7">
        <w:t xml:space="preserve"> </w:t>
      </w:r>
      <w:r w:rsidR="00E14AC1" w:rsidRPr="00B515E7">
        <w:rPr>
          <w:rFonts w:eastAsia="Times New Roman"/>
          <w:szCs w:val="28"/>
          <w:lang w:eastAsia="ru-RU"/>
        </w:rPr>
        <w:t>или едином государственном реестре заключений</w:t>
      </w:r>
      <w:r w:rsidRPr="00B515E7">
        <w:rPr>
          <w:rFonts w:eastAsia="Times New Roman"/>
          <w:szCs w:val="28"/>
          <w:lang w:eastAsia="ru-RU"/>
        </w:rPr>
        <w:t>.</w:t>
      </w:r>
    </w:p>
    <w:p w:rsidR="00E27100" w:rsidRPr="00B515E7" w:rsidRDefault="00133F65"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 xml:space="preserve">2.6.3. </w:t>
      </w:r>
      <w:r w:rsidR="00E27100" w:rsidRPr="00B515E7">
        <w:rPr>
          <w:rFonts w:eastAsia="Times New Roman"/>
          <w:szCs w:val="28"/>
          <w:lang w:eastAsia="ru-RU"/>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w:t>
      </w:r>
      <w:r w:rsidR="00EF4E78" w:rsidRPr="00B515E7">
        <w:rPr>
          <w:rFonts w:eastAsia="Times New Roman"/>
          <w:szCs w:val="28"/>
          <w:lang w:eastAsia="ru-RU"/>
        </w:rPr>
        <w:t> </w:t>
      </w:r>
      <w:r w:rsidR="00E27100" w:rsidRPr="00B515E7">
        <w:rPr>
          <w:rFonts w:eastAsia="Times New Roman"/>
          <w:szCs w:val="28"/>
          <w:lang w:eastAsia="ru-RU"/>
        </w:rPr>
        <w:t xml:space="preserve">области охраны объектов культурного наследия, о соответствии </w:t>
      </w:r>
      <w:r w:rsidRPr="00B515E7">
        <w:rPr>
          <w:rFonts w:eastAsia="Times New Roman"/>
          <w:szCs w:val="28"/>
          <w:lang w:eastAsia="ru-RU"/>
        </w:rPr>
        <w:t>раздела проектной документации объекта капитального строительства</w:t>
      </w:r>
      <w:r w:rsidR="00CB6FCB" w:rsidRPr="00B515E7">
        <w:rPr>
          <w:rFonts w:eastAsia="Times New Roman"/>
          <w:szCs w:val="28"/>
          <w:lang w:eastAsia="ru-RU"/>
        </w:rPr>
        <w:t>, содержащего архитектурные решения,</w:t>
      </w:r>
      <w:r w:rsidRPr="00B515E7">
        <w:rPr>
          <w:rFonts w:eastAsia="Times New Roman"/>
          <w:szCs w:val="28"/>
          <w:lang w:eastAsia="ru-RU"/>
        </w:rPr>
        <w:t xml:space="preserve">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E27100" w:rsidRPr="00B515E7">
        <w:rPr>
          <w:rFonts w:eastAsia="Times New Roman"/>
          <w:szCs w:val="28"/>
          <w:lang w:eastAsia="ru-RU"/>
        </w:rPr>
        <w:t>.</w:t>
      </w:r>
    </w:p>
    <w:p w:rsidR="00726A2B" w:rsidRPr="00B515E7" w:rsidRDefault="00726A2B"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25.06.2002 № 73</w:t>
      </w:r>
      <w:r w:rsidRPr="00B515E7">
        <w:rPr>
          <w:rFonts w:eastAsia="Times New Roman"/>
          <w:szCs w:val="28"/>
          <w:lang w:eastAsia="ru-RU"/>
        </w:rPr>
        <w:noBreakHyphen/>
        <w:t xml:space="preserve">ФЗ «Об объектах культурного наследия (памятниках истории и культуры) </w:t>
      </w:r>
      <w:r w:rsidRPr="00B515E7">
        <w:rPr>
          <w:rFonts w:eastAsia="Times New Roman"/>
          <w:szCs w:val="28"/>
          <w:lang w:eastAsia="ru-RU"/>
        </w:rPr>
        <w:lastRenderedPageBreak/>
        <w:t>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AB7A04" w:rsidRPr="00B515E7" w:rsidRDefault="00AB7A04" w:rsidP="00B515E7">
      <w:pPr>
        <w:autoSpaceDE w:val="0"/>
        <w:autoSpaceDN w:val="0"/>
        <w:adjustRightInd w:val="0"/>
        <w:spacing w:after="0" w:line="360" w:lineRule="exact"/>
        <w:ind w:firstLine="709"/>
        <w:jc w:val="both"/>
        <w:rPr>
          <w:szCs w:val="28"/>
        </w:rPr>
      </w:pPr>
      <w:r w:rsidRPr="00B515E7">
        <w:rPr>
          <w:szCs w:val="28"/>
        </w:rPr>
        <w:t>2.6.</w:t>
      </w:r>
      <w:r w:rsidR="00133F65" w:rsidRPr="00B515E7">
        <w:rPr>
          <w:szCs w:val="28"/>
        </w:rPr>
        <w:t>4</w:t>
      </w:r>
      <w:r w:rsidRPr="00B515E7">
        <w:rPr>
          <w:szCs w:val="28"/>
        </w:rPr>
        <w:t>. Документы, необходимые для предоставления муниципальной услуги, могут быть направлены в форме электронного документа с</w:t>
      </w:r>
      <w:r w:rsidR="00EF4E78" w:rsidRPr="00B515E7">
        <w:rPr>
          <w:szCs w:val="28"/>
        </w:rPr>
        <w:t> </w:t>
      </w:r>
      <w:r w:rsidRPr="00B515E7">
        <w:rPr>
          <w:szCs w:val="28"/>
        </w:rPr>
        <w:t xml:space="preserve">использованием </w:t>
      </w:r>
      <w:r w:rsidR="009F6E5D" w:rsidRPr="00B515E7">
        <w:rPr>
          <w:rFonts w:eastAsia="Times New Roman"/>
          <w:szCs w:val="28"/>
          <w:lang w:eastAsia="ru-RU"/>
        </w:rPr>
        <w:t>Единого портала государственных и муниципальных услуг (функций) или Портала Кировской области</w:t>
      </w:r>
      <w:r w:rsidRPr="00B515E7">
        <w:rPr>
          <w:szCs w:val="28"/>
        </w:rPr>
        <w:t>. В этом случае документы подписываются электронной подписью в соответствии с</w:t>
      </w:r>
      <w:r w:rsidR="00EF4E78" w:rsidRPr="00B515E7">
        <w:rPr>
          <w:szCs w:val="28"/>
        </w:rPr>
        <w:t> </w:t>
      </w:r>
      <w:r w:rsidRPr="00B515E7">
        <w:rPr>
          <w:szCs w:val="28"/>
        </w:rPr>
        <w:t>законодательством Российской Федерации.</w:t>
      </w:r>
    </w:p>
    <w:p w:rsidR="00AB7A04" w:rsidRPr="00B515E7" w:rsidRDefault="00AB7A04" w:rsidP="00B515E7">
      <w:pPr>
        <w:pStyle w:val="ConsPlusNormal"/>
        <w:spacing w:line="360" w:lineRule="exact"/>
        <w:ind w:firstLine="709"/>
        <w:jc w:val="both"/>
        <w:rPr>
          <w:rFonts w:ascii="Times New Roman" w:hAnsi="Times New Roman" w:cs="Times New Roman"/>
          <w:sz w:val="28"/>
          <w:szCs w:val="28"/>
        </w:rPr>
      </w:pPr>
      <w:r w:rsidRPr="00B515E7">
        <w:rPr>
          <w:rFonts w:ascii="Times New Roman" w:hAnsi="Times New Roman" w:cs="Times New Roman"/>
          <w:sz w:val="28"/>
          <w:szCs w:val="28"/>
        </w:rPr>
        <w:t>2.6.</w:t>
      </w:r>
      <w:r w:rsidR="00C41EF6">
        <w:rPr>
          <w:rFonts w:ascii="Times New Roman" w:hAnsi="Times New Roman" w:cs="Times New Roman"/>
          <w:sz w:val="28"/>
          <w:szCs w:val="28"/>
        </w:rPr>
        <w:t>5</w:t>
      </w:r>
      <w:r w:rsidRPr="00B515E7">
        <w:rPr>
          <w:rFonts w:ascii="Times New Roman" w:hAnsi="Times New Roman" w:cs="Times New Roman"/>
          <w:sz w:val="28"/>
          <w:szCs w:val="28"/>
        </w:rPr>
        <w:t>. При предоставлении муниципальной услуги администрация не</w:t>
      </w:r>
      <w:r w:rsidR="00EF4E78" w:rsidRPr="00B515E7">
        <w:rPr>
          <w:rFonts w:ascii="Times New Roman" w:hAnsi="Times New Roman" w:cs="Times New Roman"/>
          <w:sz w:val="28"/>
          <w:szCs w:val="28"/>
        </w:rPr>
        <w:t> </w:t>
      </w:r>
      <w:r w:rsidRPr="00B515E7">
        <w:rPr>
          <w:rFonts w:ascii="Times New Roman" w:hAnsi="Times New Roman" w:cs="Times New Roman"/>
          <w:sz w:val="28"/>
          <w:szCs w:val="28"/>
        </w:rPr>
        <w:t>вправе требовать от заявителя:</w:t>
      </w:r>
    </w:p>
    <w:p w:rsidR="007F6BB2" w:rsidRPr="00B515E7" w:rsidRDefault="00346CBA" w:rsidP="00B515E7">
      <w:pPr>
        <w:shd w:val="clear" w:color="auto" w:fill="FFFFFF"/>
        <w:spacing w:after="0" w:line="360" w:lineRule="exact"/>
        <w:ind w:firstLine="720"/>
        <w:jc w:val="both"/>
        <w:rPr>
          <w:szCs w:val="28"/>
        </w:rPr>
      </w:pPr>
      <w:r>
        <w:rPr>
          <w:szCs w:val="28"/>
        </w:rPr>
        <w:t xml:space="preserve">– </w:t>
      </w:r>
      <w:r w:rsidR="007F6BB2" w:rsidRPr="00B515E7">
        <w:rPr>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F6BB2" w:rsidRPr="00B515E7" w:rsidRDefault="00346CBA" w:rsidP="00B515E7">
      <w:pPr>
        <w:shd w:val="clear" w:color="auto" w:fill="FFFFFF"/>
        <w:spacing w:after="0" w:line="360" w:lineRule="exact"/>
        <w:ind w:firstLine="720"/>
        <w:jc w:val="both"/>
        <w:rPr>
          <w:szCs w:val="28"/>
        </w:rPr>
      </w:pPr>
      <w:r>
        <w:rPr>
          <w:szCs w:val="28"/>
        </w:rPr>
        <w:t xml:space="preserve">– </w:t>
      </w:r>
      <w:r w:rsidR="007F6BB2" w:rsidRPr="00B515E7">
        <w:rPr>
          <w:szCs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F6BB2" w:rsidRPr="00B515E7" w:rsidRDefault="00346CBA" w:rsidP="00B515E7">
      <w:pPr>
        <w:shd w:val="clear" w:color="auto" w:fill="FFFFFF"/>
        <w:spacing w:after="0" w:line="360" w:lineRule="exact"/>
        <w:ind w:firstLine="720"/>
        <w:jc w:val="both"/>
        <w:rPr>
          <w:szCs w:val="28"/>
        </w:rPr>
      </w:pPr>
      <w:r>
        <w:rPr>
          <w:szCs w:val="28"/>
        </w:rPr>
        <w:t xml:space="preserve">– </w:t>
      </w:r>
      <w:r w:rsidR="007F6BB2" w:rsidRPr="00B515E7">
        <w:rPr>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7F6BB2" w:rsidRPr="00B515E7" w:rsidRDefault="00346CBA" w:rsidP="00B515E7">
      <w:pPr>
        <w:shd w:val="clear" w:color="auto" w:fill="FFFFFF"/>
        <w:spacing w:after="0" w:line="360" w:lineRule="exact"/>
        <w:ind w:firstLine="720"/>
        <w:jc w:val="both"/>
        <w:rPr>
          <w:szCs w:val="28"/>
        </w:rPr>
      </w:pPr>
      <w:r>
        <w:rPr>
          <w:szCs w:val="28"/>
        </w:rPr>
        <w:t xml:space="preserve">– </w:t>
      </w:r>
      <w:r w:rsidR="007F6BB2" w:rsidRPr="00B515E7">
        <w:rPr>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7F6BB2" w:rsidRPr="00B515E7" w:rsidRDefault="007F6BB2" w:rsidP="00B515E7">
      <w:pPr>
        <w:shd w:val="clear" w:color="auto" w:fill="FFFFFF"/>
        <w:spacing w:after="0" w:line="360" w:lineRule="exact"/>
        <w:ind w:firstLine="720"/>
        <w:jc w:val="both"/>
        <w:rPr>
          <w:szCs w:val="28"/>
        </w:rPr>
      </w:pPr>
      <w:r w:rsidRPr="00B515E7">
        <w:rPr>
          <w:szCs w:val="28"/>
        </w:rPr>
        <w:lastRenderedPageBreak/>
        <w:t>изменени</w:t>
      </w:r>
      <w:r w:rsidR="00346CBA">
        <w:rPr>
          <w:szCs w:val="28"/>
        </w:rPr>
        <w:t>е</w:t>
      </w:r>
      <w:r w:rsidRPr="00B515E7">
        <w:rPr>
          <w:szCs w:val="28"/>
        </w:rPr>
        <w:t xml:space="preserve">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F6BB2" w:rsidRPr="00B515E7" w:rsidRDefault="007F6BB2" w:rsidP="00B515E7">
      <w:pPr>
        <w:shd w:val="clear" w:color="auto" w:fill="FFFFFF"/>
        <w:spacing w:after="0" w:line="360" w:lineRule="exact"/>
        <w:ind w:firstLine="720"/>
        <w:jc w:val="both"/>
        <w:rPr>
          <w:szCs w:val="28"/>
        </w:rPr>
      </w:pPr>
      <w:r w:rsidRPr="00B515E7">
        <w:rPr>
          <w:szCs w:val="28"/>
        </w:rPr>
        <w:t>наличи</w:t>
      </w:r>
      <w:r w:rsidR="00346CBA">
        <w:rPr>
          <w:szCs w:val="28"/>
        </w:rPr>
        <w:t>е</w:t>
      </w:r>
      <w:r w:rsidRPr="00B515E7">
        <w:rPr>
          <w:szCs w:val="28"/>
        </w:rPr>
        <w:t xml:space="preserve">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F6BB2" w:rsidRPr="00B515E7" w:rsidRDefault="007F6BB2" w:rsidP="00B515E7">
      <w:pPr>
        <w:shd w:val="clear" w:color="auto" w:fill="FFFFFF"/>
        <w:spacing w:after="0" w:line="360" w:lineRule="exact"/>
        <w:ind w:firstLine="720"/>
        <w:jc w:val="both"/>
        <w:rPr>
          <w:szCs w:val="28"/>
        </w:rPr>
      </w:pPr>
      <w:r w:rsidRPr="00B515E7">
        <w:rPr>
          <w:szCs w:val="28"/>
        </w:rPr>
        <w:t>истечени</w:t>
      </w:r>
      <w:r w:rsidR="00346CBA">
        <w:rPr>
          <w:szCs w:val="28"/>
        </w:rPr>
        <w:t>е</w:t>
      </w:r>
      <w:r w:rsidRPr="00B515E7">
        <w:rPr>
          <w:szCs w:val="28"/>
        </w:rPr>
        <w:t xml:space="preserve">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F6BB2" w:rsidRPr="00346CBA" w:rsidRDefault="007F6BB2" w:rsidP="00B515E7">
      <w:pPr>
        <w:shd w:val="clear" w:color="auto" w:fill="FFFFFF"/>
        <w:spacing w:after="0" w:line="360" w:lineRule="exact"/>
        <w:ind w:firstLine="720"/>
        <w:jc w:val="both"/>
        <w:rPr>
          <w:szCs w:val="28"/>
        </w:rPr>
      </w:pPr>
      <w:r w:rsidRPr="00B515E7">
        <w:rPr>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r w:rsidR="00346CBA">
        <w:rPr>
          <w:szCs w:val="28"/>
        </w:rPr>
        <w:t>;</w:t>
      </w:r>
    </w:p>
    <w:p w:rsidR="00346CBA" w:rsidRPr="00B515E7" w:rsidRDefault="00346CBA" w:rsidP="00B515E7">
      <w:pPr>
        <w:shd w:val="clear" w:color="auto" w:fill="FFFFFF"/>
        <w:spacing w:after="0" w:line="360" w:lineRule="exact"/>
        <w:ind w:firstLine="720"/>
        <w:jc w:val="both"/>
        <w:rPr>
          <w:szCs w:val="28"/>
        </w:rPr>
      </w:pPr>
      <w:r w:rsidRPr="00702185">
        <w:rPr>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4E08ED" w:rsidRPr="00B515E7" w:rsidRDefault="004E08ED" w:rsidP="00B515E7">
      <w:pPr>
        <w:shd w:val="clear" w:color="auto" w:fill="FFFFFF"/>
        <w:spacing w:after="0" w:line="360" w:lineRule="exact"/>
        <w:ind w:firstLine="720"/>
        <w:jc w:val="both"/>
        <w:rPr>
          <w:rFonts w:eastAsia="Times New Roman"/>
          <w:szCs w:val="28"/>
          <w:lang w:eastAsia="ru-RU"/>
        </w:rPr>
      </w:pPr>
      <w:r w:rsidRPr="00B515E7">
        <w:rPr>
          <w:rFonts w:eastAsia="Times New Roman"/>
          <w:szCs w:val="28"/>
          <w:lang w:eastAsia="ru-RU"/>
        </w:rPr>
        <w:t>2.6.</w:t>
      </w:r>
      <w:r w:rsidR="00C41EF6">
        <w:rPr>
          <w:rFonts w:eastAsia="Times New Roman"/>
          <w:szCs w:val="28"/>
          <w:lang w:eastAsia="ru-RU"/>
        </w:rPr>
        <w:t>6</w:t>
      </w:r>
      <w:r w:rsidRPr="00B515E7">
        <w:rPr>
          <w:rFonts w:eastAsia="Times New Roman"/>
          <w:szCs w:val="28"/>
          <w:lang w:eastAsia="ru-RU"/>
        </w:rPr>
        <w:t>. При обращении за получением муниципальной услуги от имени заявителя уполномоченный представитель представляет документ, удостоверяющий личность и документ, подтверждающий его полномочия на</w:t>
      </w:r>
      <w:r w:rsidR="00EF4E78" w:rsidRPr="00B515E7">
        <w:rPr>
          <w:rFonts w:eastAsia="Times New Roman"/>
          <w:szCs w:val="28"/>
          <w:lang w:eastAsia="ru-RU"/>
        </w:rPr>
        <w:t> </w:t>
      </w:r>
      <w:r w:rsidRPr="00B515E7">
        <w:rPr>
          <w:rFonts w:eastAsia="Times New Roman"/>
          <w:szCs w:val="28"/>
          <w:lang w:eastAsia="ru-RU"/>
        </w:rPr>
        <w:t>предоставление интересов заявителя.</w:t>
      </w:r>
    </w:p>
    <w:p w:rsidR="00AB7A04" w:rsidRPr="00B515E7" w:rsidRDefault="00AB7A04" w:rsidP="00B515E7">
      <w:pPr>
        <w:autoSpaceDE w:val="0"/>
        <w:autoSpaceDN w:val="0"/>
        <w:adjustRightInd w:val="0"/>
        <w:spacing w:after="0" w:line="360" w:lineRule="exact"/>
        <w:ind w:firstLine="709"/>
        <w:jc w:val="both"/>
        <w:rPr>
          <w:b/>
          <w:szCs w:val="28"/>
        </w:rPr>
      </w:pPr>
      <w:r w:rsidRPr="00B515E7">
        <w:rPr>
          <w:b/>
          <w:szCs w:val="28"/>
        </w:rPr>
        <w:t>2.7</w:t>
      </w:r>
      <w:r w:rsidR="002567D3" w:rsidRPr="00B515E7">
        <w:rPr>
          <w:b/>
          <w:szCs w:val="28"/>
        </w:rPr>
        <w:t xml:space="preserve">. </w:t>
      </w:r>
      <w:r w:rsidRPr="00B515E7">
        <w:rPr>
          <w:b/>
          <w:szCs w:val="28"/>
        </w:rPr>
        <w:t>Перечень оснований для отказа в приеме документов</w:t>
      </w:r>
    </w:p>
    <w:p w:rsidR="00850519" w:rsidRPr="00B515E7" w:rsidRDefault="00850519" w:rsidP="00B515E7">
      <w:pPr>
        <w:autoSpaceDE w:val="0"/>
        <w:autoSpaceDN w:val="0"/>
        <w:adjustRightInd w:val="0"/>
        <w:spacing w:after="0" w:line="360" w:lineRule="exact"/>
        <w:ind w:firstLine="709"/>
        <w:jc w:val="both"/>
        <w:rPr>
          <w:szCs w:val="28"/>
        </w:rPr>
      </w:pPr>
      <w:r w:rsidRPr="00B515E7">
        <w:rPr>
          <w:szCs w:val="28"/>
        </w:rPr>
        <w:t xml:space="preserve">Основания </w:t>
      </w:r>
      <w:r w:rsidR="001E0699" w:rsidRPr="00B515E7">
        <w:rPr>
          <w:szCs w:val="28"/>
        </w:rPr>
        <w:t>для отказа в приеме документов отсутствуют.</w:t>
      </w:r>
    </w:p>
    <w:p w:rsidR="00A20946" w:rsidRPr="00B515E7" w:rsidRDefault="00A20946" w:rsidP="00B515E7">
      <w:pPr>
        <w:autoSpaceDE w:val="0"/>
        <w:autoSpaceDN w:val="0"/>
        <w:adjustRightInd w:val="0"/>
        <w:spacing w:after="0" w:line="360" w:lineRule="exact"/>
        <w:ind w:left="1276" w:hanging="567"/>
        <w:jc w:val="both"/>
        <w:rPr>
          <w:b/>
          <w:szCs w:val="28"/>
        </w:rPr>
      </w:pPr>
      <w:r w:rsidRPr="00B515E7">
        <w:rPr>
          <w:b/>
          <w:szCs w:val="28"/>
        </w:rPr>
        <w:t>2.8.</w:t>
      </w:r>
      <w:r w:rsidRPr="00B515E7">
        <w:rPr>
          <w:b/>
          <w:szCs w:val="28"/>
        </w:rPr>
        <w:tab/>
      </w:r>
      <w:r w:rsidR="00CE6A14" w:rsidRPr="00B515E7">
        <w:rPr>
          <w:b/>
          <w:szCs w:val="28"/>
        </w:rPr>
        <w:t>Исчерпывающий перечень оснований для приостановления или отказа в предоставлении муниципальной услуги</w:t>
      </w:r>
    </w:p>
    <w:p w:rsidR="00A20946" w:rsidRPr="00B515E7" w:rsidRDefault="00A20946" w:rsidP="00B515E7">
      <w:pPr>
        <w:spacing w:after="0" w:line="360" w:lineRule="exact"/>
        <w:ind w:firstLine="720"/>
        <w:jc w:val="both"/>
        <w:rPr>
          <w:szCs w:val="28"/>
        </w:rPr>
      </w:pPr>
      <w:r w:rsidRPr="00B515E7">
        <w:rPr>
          <w:szCs w:val="28"/>
        </w:rPr>
        <w:lastRenderedPageBreak/>
        <w:t>Основания для приостановления предоставления муниципальной услуги отсутствуют.</w:t>
      </w:r>
    </w:p>
    <w:p w:rsidR="00AB7A04" w:rsidRPr="00B515E7" w:rsidRDefault="00AB7A04" w:rsidP="00B515E7">
      <w:pPr>
        <w:autoSpaceDE w:val="0"/>
        <w:autoSpaceDN w:val="0"/>
        <w:adjustRightInd w:val="0"/>
        <w:spacing w:after="0" w:line="360" w:lineRule="exact"/>
        <w:ind w:firstLine="709"/>
        <w:jc w:val="both"/>
        <w:rPr>
          <w:szCs w:val="28"/>
        </w:rPr>
      </w:pPr>
      <w:r w:rsidRPr="00B515E7">
        <w:rPr>
          <w:szCs w:val="28"/>
        </w:rPr>
        <w:t xml:space="preserve">Основаниями для отказа в предоставлении муниципальной услуги являются: </w:t>
      </w:r>
    </w:p>
    <w:p w:rsidR="00AB7A04" w:rsidRPr="00B515E7" w:rsidRDefault="00AB7A04" w:rsidP="00B515E7">
      <w:pPr>
        <w:numPr>
          <w:ilvl w:val="0"/>
          <w:numId w:val="7"/>
        </w:numPr>
        <w:tabs>
          <w:tab w:val="left" w:pos="1134"/>
        </w:tabs>
        <w:spacing w:after="0" w:line="360" w:lineRule="exact"/>
        <w:ind w:left="0" w:firstLine="709"/>
        <w:jc w:val="both"/>
        <w:rPr>
          <w:szCs w:val="28"/>
        </w:rPr>
      </w:pPr>
      <w:r w:rsidRPr="00B515E7">
        <w:rPr>
          <w:szCs w:val="28"/>
        </w:rPr>
        <w:t xml:space="preserve">отсутствие документов, предусмотренных </w:t>
      </w:r>
      <w:hyperlink r:id="rId9" w:anchor="Par1671" w:history="1">
        <w:r w:rsidRPr="00B515E7">
          <w:rPr>
            <w:szCs w:val="28"/>
          </w:rPr>
          <w:t>пункт</w:t>
        </w:r>
        <w:r w:rsidR="00133F65" w:rsidRPr="00B515E7">
          <w:rPr>
            <w:szCs w:val="28"/>
          </w:rPr>
          <w:t>о</w:t>
        </w:r>
        <w:r w:rsidR="005541F6" w:rsidRPr="00B515E7">
          <w:rPr>
            <w:szCs w:val="28"/>
          </w:rPr>
          <w:t>м</w:t>
        </w:r>
      </w:hyperlink>
      <w:r w:rsidR="005541F6" w:rsidRPr="00B515E7">
        <w:rPr>
          <w:szCs w:val="28"/>
        </w:rPr>
        <w:t xml:space="preserve"> 2.6.1</w:t>
      </w:r>
      <w:r w:rsidRPr="00B515E7">
        <w:rPr>
          <w:szCs w:val="28"/>
        </w:rPr>
        <w:t xml:space="preserve"> настоящего</w:t>
      </w:r>
      <w:r w:rsidRPr="00B515E7">
        <w:rPr>
          <w:rFonts w:eastAsia="Times New Roman"/>
          <w:szCs w:val="28"/>
          <w:lang w:eastAsia="ru-RU"/>
        </w:rPr>
        <w:t xml:space="preserve"> Административного регламента</w:t>
      </w:r>
      <w:r w:rsidR="005541F6" w:rsidRPr="00B515E7">
        <w:rPr>
          <w:szCs w:val="28"/>
        </w:rPr>
        <w:t>;</w:t>
      </w:r>
    </w:p>
    <w:p w:rsidR="00285D50" w:rsidRPr="00B515E7" w:rsidRDefault="00AB7A04" w:rsidP="00B515E7">
      <w:pPr>
        <w:numPr>
          <w:ilvl w:val="0"/>
          <w:numId w:val="7"/>
        </w:numPr>
        <w:spacing w:after="0" w:line="360" w:lineRule="exact"/>
        <w:ind w:left="0" w:firstLine="709"/>
        <w:jc w:val="both"/>
        <w:rPr>
          <w:szCs w:val="28"/>
        </w:rPr>
      </w:pPr>
      <w:r w:rsidRPr="00B515E7">
        <w:rPr>
          <w:szCs w:val="28"/>
        </w:rPr>
        <w:t xml:space="preserve">несоответствие представленных </w:t>
      </w:r>
      <w:r w:rsidR="00285D50" w:rsidRPr="00B515E7">
        <w:rPr>
          <w:szCs w:val="28"/>
        </w:rPr>
        <w:t>документов требованиям к</w:t>
      </w:r>
      <w:r w:rsidR="00EF4E78" w:rsidRPr="00B515E7">
        <w:rPr>
          <w:szCs w:val="28"/>
        </w:rPr>
        <w:t> </w:t>
      </w:r>
      <w:r w:rsidR="00285D50" w:rsidRPr="00B515E7">
        <w:rPr>
          <w:szCs w:val="28"/>
        </w:rPr>
        <w:t>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w:t>
      </w:r>
      <w:r w:rsidR="00133F65" w:rsidRPr="00B515E7">
        <w:rPr>
          <w:szCs w:val="28"/>
        </w:rPr>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285D50" w:rsidRPr="00B515E7">
        <w:rPr>
          <w:szCs w:val="28"/>
        </w:rPr>
        <w:t>,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w:t>
      </w:r>
      <w:r w:rsidR="00133F65" w:rsidRPr="00B515E7">
        <w:rPr>
          <w:szCs w:val="28"/>
        </w:rPr>
        <w:t xml:space="preserve"> и действующим на дату выдачи разрешения на строительство</w:t>
      </w:r>
      <w:r w:rsidR="00285D50" w:rsidRPr="00B515E7">
        <w:rPr>
          <w:szCs w:val="28"/>
        </w:rPr>
        <w:t>, требованиям, установленным в разрешении на</w:t>
      </w:r>
      <w:r w:rsidR="00EF4E78" w:rsidRPr="00B515E7">
        <w:rPr>
          <w:szCs w:val="28"/>
        </w:rPr>
        <w:t> </w:t>
      </w:r>
      <w:r w:rsidR="00285D50" w:rsidRPr="00B515E7">
        <w:rPr>
          <w:szCs w:val="28"/>
        </w:rPr>
        <w:t>отклонение от предельных параметров разрешенного строительства, реконструкции;</w:t>
      </w:r>
    </w:p>
    <w:p w:rsidR="00AB7A04" w:rsidRPr="00B515E7" w:rsidRDefault="00285D50" w:rsidP="00B515E7">
      <w:pPr>
        <w:spacing w:after="0" w:line="360" w:lineRule="exact"/>
        <w:ind w:firstLine="709"/>
        <w:jc w:val="both"/>
        <w:rPr>
          <w:szCs w:val="28"/>
        </w:rPr>
      </w:pPr>
      <w:r w:rsidRPr="00B515E7">
        <w:rPr>
          <w:szCs w:val="28"/>
        </w:rPr>
        <w:t>3)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683CF5" w:rsidRPr="00B515E7">
        <w:rPr>
          <w:szCs w:val="28"/>
        </w:rPr>
        <w:t xml:space="preserve">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w:t>
      </w:r>
      <w:r w:rsidR="00EF4E78" w:rsidRPr="00B515E7">
        <w:rPr>
          <w:szCs w:val="28"/>
        </w:rPr>
        <w:t>;</w:t>
      </w:r>
    </w:p>
    <w:p w:rsidR="0015779A" w:rsidRPr="00B515E7" w:rsidRDefault="0015779A" w:rsidP="0015779A">
      <w:pPr>
        <w:spacing w:after="0" w:line="360" w:lineRule="exact"/>
        <w:ind w:firstLine="709"/>
        <w:jc w:val="both"/>
        <w:rPr>
          <w:szCs w:val="28"/>
        </w:rPr>
      </w:pPr>
      <w:r w:rsidRPr="00702185">
        <w:rPr>
          <w:szCs w:val="28"/>
        </w:rPr>
        <w:t xml:space="preserve">4)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 в случае, если строительство, реконструкция объекта </w:t>
      </w:r>
      <w:r w:rsidRPr="00702185">
        <w:rPr>
          <w:szCs w:val="28"/>
        </w:rPr>
        <w:lastRenderedPageBreak/>
        <w:t>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w:t>
      </w:r>
    </w:p>
    <w:p w:rsidR="00EF4E78" w:rsidRDefault="0015779A" w:rsidP="00B515E7">
      <w:pPr>
        <w:spacing w:after="0" w:line="360" w:lineRule="exact"/>
        <w:ind w:firstLine="709"/>
        <w:jc w:val="both"/>
        <w:rPr>
          <w:szCs w:val="28"/>
        </w:rPr>
      </w:pPr>
      <w:r>
        <w:rPr>
          <w:szCs w:val="28"/>
        </w:rPr>
        <w:t>5</w:t>
      </w:r>
      <w:r w:rsidR="00EF4E78" w:rsidRPr="00B515E7">
        <w:rPr>
          <w:szCs w:val="28"/>
        </w:rPr>
        <w:t>) несоответствие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r>
        <w:rPr>
          <w:szCs w:val="28"/>
        </w:rPr>
        <w:t>.</w:t>
      </w:r>
    </w:p>
    <w:p w:rsidR="00D36AEF" w:rsidRPr="00B515E7" w:rsidRDefault="00D36AEF" w:rsidP="00B515E7">
      <w:pPr>
        <w:spacing w:after="0" w:line="360" w:lineRule="exact"/>
        <w:ind w:firstLine="709"/>
        <w:jc w:val="both"/>
        <w:rPr>
          <w:szCs w:val="28"/>
        </w:rPr>
      </w:pPr>
      <w:r w:rsidRPr="00B515E7">
        <w:rPr>
          <w:szCs w:val="28"/>
        </w:rPr>
        <w:t>Неполучение или несвоевременное получение документов, запрошенных в соответствии с пунктом 2.6.2 настоящего Административного регламента, не может являться основанием для отказа в выдаче разрешения на строительство.</w:t>
      </w:r>
    </w:p>
    <w:p w:rsidR="003A2E17" w:rsidRPr="00B515E7" w:rsidRDefault="003A2E17" w:rsidP="00B515E7">
      <w:pPr>
        <w:spacing w:after="0" w:line="360" w:lineRule="exact"/>
        <w:ind w:firstLine="709"/>
        <w:jc w:val="both"/>
        <w:rPr>
          <w:szCs w:val="28"/>
        </w:rPr>
      </w:pPr>
      <w:r w:rsidRPr="00B515E7">
        <w:rPr>
          <w:szCs w:val="28"/>
        </w:rPr>
        <w:t>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rsidR="00D36AEF" w:rsidRPr="00B515E7" w:rsidRDefault="00D36AEF" w:rsidP="00B515E7">
      <w:pPr>
        <w:spacing w:after="0" w:line="360" w:lineRule="exact"/>
        <w:ind w:firstLine="709"/>
        <w:jc w:val="both"/>
        <w:rPr>
          <w:szCs w:val="28"/>
        </w:rPr>
      </w:pPr>
    </w:p>
    <w:p w:rsidR="00AB7A04" w:rsidRDefault="00AB7A04" w:rsidP="00B515E7">
      <w:pPr>
        <w:suppressAutoHyphens/>
        <w:autoSpaceDE w:val="0"/>
        <w:spacing w:after="0" w:line="240" w:lineRule="auto"/>
        <w:ind w:left="1276" w:hanging="567"/>
        <w:jc w:val="both"/>
        <w:rPr>
          <w:b/>
          <w:bCs/>
          <w:szCs w:val="28"/>
        </w:rPr>
      </w:pPr>
      <w:r w:rsidRPr="00B515E7">
        <w:rPr>
          <w:b/>
          <w:szCs w:val="28"/>
        </w:rPr>
        <w:t>2.</w:t>
      </w:r>
      <w:r w:rsidR="00D36AEF" w:rsidRPr="00B515E7">
        <w:rPr>
          <w:b/>
          <w:szCs w:val="28"/>
        </w:rPr>
        <w:t>9</w:t>
      </w:r>
      <w:r w:rsidRPr="00B515E7">
        <w:rPr>
          <w:b/>
          <w:szCs w:val="28"/>
        </w:rPr>
        <w:t>.</w:t>
      </w:r>
      <w:r w:rsidR="00A20946" w:rsidRPr="00B515E7">
        <w:rPr>
          <w:b/>
          <w:szCs w:val="28"/>
        </w:rPr>
        <w:t xml:space="preserve"> </w:t>
      </w:r>
      <w:r w:rsidRPr="00B515E7">
        <w:rPr>
          <w:b/>
          <w:szCs w:val="28"/>
        </w:rPr>
        <w:tab/>
      </w:r>
      <w:r w:rsidRPr="00B515E7">
        <w:rPr>
          <w:b/>
          <w:bCs/>
          <w:szCs w:val="28"/>
        </w:rPr>
        <w:t>Перечень услуг, которые являются необходимыми и</w:t>
      </w:r>
      <w:r w:rsidR="006F435A" w:rsidRPr="00B515E7">
        <w:rPr>
          <w:b/>
          <w:bCs/>
          <w:szCs w:val="28"/>
        </w:rPr>
        <w:t> </w:t>
      </w:r>
      <w:r w:rsidRPr="00B515E7">
        <w:rPr>
          <w:b/>
          <w:bCs/>
          <w:szCs w:val="28"/>
        </w:rPr>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w:t>
      </w:r>
      <w:r w:rsidR="006F435A" w:rsidRPr="00B515E7">
        <w:rPr>
          <w:b/>
          <w:bCs/>
          <w:szCs w:val="28"/>
        </w:rPr>
        <w:t> </w:t>
      </w:r>
      <w:r w:rsidRPr="00B515E7">
        <w:rPr>
          <w:b/>
          <w:bCs/>
          <w:szCs w:val="28"/>
        </w:rPr>
        <w:t>предоставлении муниципальной услуги</w:t>
      </w:r>
    </w:p>
    <w:p w:rsidR="00B515E7" w:rsidRPr="00B515E7" w:rsidRDefault="00B515E7" w:rsidP="00B515E7">
      <w:pPr>
        <w:suppressAutoHyphens/>
        <w:autoSpaceDE w:val="0"/>
        <w:spacing w:after="0" w:line="360" w:lineRule="exact"/>
        <w:ind w:left="1276" w:hanging="567"/>
        <w:jc w:val="both"/>
        <w:rPr>
          <w:b/>
          <w:szCs w:val="28"/>
        </w:rPr>
      </w:pPr>
    </w:p>
    <w:p w:rsidR="00AB7A04" w:rsidRPr="00B515E7" w:rsidRDefault="00AB7A04" w:rsidP="00B515E7">
      <w:pPr>
        <w:suppressAutoHyphens/>
        <w:autoSpaceDE w:val="0"/>
        <w:spacing w:after="0" w:line="360" w:lineRule="exact"/>
        <w:ind w:firstLine="709"/>
        <w:jc w:val="both"/>
        <w:rPr>
          <w:szCs w:val="28"/>
        </w:rPr>
      </w:pPr>
      <w:r w:rsidRPr="00B515E7">
        <w:rPr>
          <w:szCs w:val="28"/>
        </w:rPr>
        <w:t>Услуги, которые являются необходимыми и обязательными для</w:t>
      </w:r>
      <w:r w:rsidR="006F435A" w:rsidRPr="00B515E7">
        <w:rPr>
          <w:szCs w:val="28"/>
        </w:rPr>
        <w:t> </w:t>
      </w:r>
      <w:r w:rsidRPr="00B515E7">
        <w:rPr>
          <w:szCs w:val="28"/>
        </w:rPr>
        <w:t xml:space="preserve">предоставления муниципальной услуги: </w:t>
      </w:r>
    </w:p>
    <w:p w:rsidR="00DF1799" w:rsidRPr="00B515E7" w:rsidRDefault="00DF1799" w:rsidP="00B515E7">
      <w:pPr>
        <w:pStyle w:val="30"/>
        <w:spacing w:after="0" w:line="360" w:lineRule="exact"/>
        <w:ind w:left="0" w:firstLine="709"/>
        <w:jc w:val="both"/>
        <w:rPr>
          <w:sz w:val="28"/>
          <w:szCs w:val="28"/>
        </w:rPr>
      </w:pPr>
      <w:r w:rsidRPr="00B515E7">
        <w:rPr>
          <w:sz w:val="28"/>
          <w:szCs w:val="28"/>
          <w:lang w:val="ru-RU"/>
        </w:rPr>
        <w:t xml:space="preserve">1) </w:t>
      </w:r>
      <w:r w:rsidRPr="00B515E7">
        <w:rPr>
          <w:sz w:val="28"/>
          <w:szCs w:val="28"/>
        </w:rPr>
        <w:t>Разработка проекта планировки и проекта межевания в случае получения разрешения на строительство линейного объекта.</w:t>
      </w:r>
    </w:p>
    <w:p w:rsidR="00D36AEF" w:rsidRPr="00B515E7" w:rsidRDefault="00D36AEF" w:rsidP="00B515E7">
      <w:pPr>
        <w:pStyle w:val="30"/>
        <w:spacing w:after="0" w:line="360" w:lineRule="exact"/>
        <w:ind w:left="0" w:firstLine="709"/>
        <w:jc w:val="both"/>
        <w:rPr>
          <w:snapToGrid w:val="0"/>
          <w:sz w:val="28"/>
          <w:szCs w:val="28"/>
          <w:lang w:val="ru-RU"/>
        </w:rPr>
      </w:pPr>
      <w:r w:rsidRPr="00B515E7">
        <w:rPr>
          <w:snapToGrid w:val="0"/>
          <w:sz w:val="28"/>
          <w:szCs w:val="28"/>
          <w:lang w:val="ru-RU"/>
        </w:rPr>
        <w:t>Выдаваемый документ: копия решения органа местного самоуправления об утверждении документации по планировке территории.</w:t>
      </w:r>
    </w:p>
    <w:p w:rsidR="00DF1799" w:rsidRPr="00B515E7" w:rsidRDefault="00DF1799" w:rsidP="00B515E7">
      <w:pPr>
        <w:pStyle w:val="ConsPlusCell"/>
        <w:spacing w:line="360" w:lineRule="exact"/>
        <w:ind w:firstLine="709"/>
        <w:jc w:val="both"/>
        <w:rPr>
          <w:lang w:eastAsia="en-US"/>
        </w:rPr>
      </w:pPr>
      <w:r w:rsidRPr="00B515E7">
        <w:rPr>
          <w:lang w:eastAsia="en-US"/>
        </w:rPr>
        <w:t>2) Ра</w:t>
      </w:r>
      <w:r w:rsidR="00D36AEF" w:rsidRPr="00B515E7">
        <w:rPr>
          <w:lang w:eastAsia="en-US"/>
        </w:rPr>
        <w:t>зработка проектной документации.</w:t>
      </w:r>
    </w:p>
    <w:p w:rsidR="00D36AEF" w:rsidRPr="00B515E7" w:rsidRDefault="00D36AEF" w:rsidP="00B515E7">
      <w:pPr>
        <w:pStyle w:val="ConsPlusCell"/>
        <w:spacing w:line="360" w:lineRule="exact"/>
        <w:ind w:firstLine="709"/>
        <w:jc w:val="both"/>
        <w:rPr>
          <w:lang w:eastAsia="en-US"/>
        </w:rPr>
      </w:pPr>
      <w:r w:rsidRPr="00B515E7">
        <w:rPr>
          <w:snapToGrid w:val="0"/>
        </w:rPr>
        <w:t xml:space="preserve">Выдаваемый документ: </w:t>
      </w:r>
      <w:r w:rsidRPr="00B515E7">
        <w:rPr>
          <w:lang w:eastAsia="en-US"/>
        </w:rPr>
        <w:t>Подготовленная проектная документация.</w:t>
      </w:r>
    </w:p>
    <w:p w:rsidR="00DF1799" w:rsidRPr="00B515E7" w:rsidRDefault="00DF1799" w:rsidP="00B515E7">
      <w:pPr>
        <w:pStyle w:val="30"/>
        <w:spacing w:after="0" w:line="360" w:lineRule="exact"/>
        <w:ind w:left="0" w:firstLine="709"/>
        <w:jc w:val="both"/>
        <w:rPr>
          <w:snapToGrid w:val="0"/>
          <w:sz w:val="28"/>
          <w:szCs w:val="28"/>
          <w:lang w:val="ru-RU"/>
        </w:rPr>
      </w:pPr>
      <w:r w:rsidRPr="00B515E7">
        <w:rPr>
          <w:sz w:val="28"/>
          <w:szCs w:val="28"/>
          <w:lang w:val="ru-RU"/>
        </w:rPr>
        <w:t>3)</w:t>
      </w:r>
      <w:r w:rsidRPr="00B515E7">
        <w:rPr>
          <w:sz w:val="28"/>
          <w:szCs w:val="28"/>
        </w:rPr>
        <w:t> Э</w:t>
      </w:r>
      <w:r w:rsidRPr="00B515E7">
        <w:rPr>
          <w:snapToGrid w:val="0"/>
          <w:sz w:val="28"/>
          <w:szCs w:val="28"/>
        </w:rPr>
        <w:t>кспертиза проектной документации (проектов) и результатов инженерных изысканий</w:t>
      </w:r>
      <w:r w:rsidR="00D36AEF" w:rsidRPr="00B515E7">
        <w:rPr>
          <w:snapToGrid w:val="0"/>
          <w:sz w:val="28"/>
          <w:szCs w:val="28"/>
          <w:lang w:val="ru-RU"/>
        </w:rPr>
        <w:t>.</w:t>
      </w:r>
    </w:p>
    <w:p w:rsidR="00D36AEF" w:rsidRPr="00B515E7" w:rsidRDefault="00D36AEF" w:rsidP="00B515E7">
      <w:pPr>
        <w:pStyle w:val="30"/>
        <w:spacing w:after="0" w:line="360" w:lineRule="exact"/>
        <w:ind w:left="0" w:firstLine="709"/>
        <w:jc w:val="both"/>
        <w:rPr>
          <w:snapToGrid w:val="0"/>
          <w:sz w:val="28"/>
          <w:szCs w:val="28"/>
          <w:lang w:val="ru-RU"/>
        </w:rPr>
      </w:pPr>
      <w:r w:rsidRPr="00B515E7">
        <w:rPr>
          <w:snapToGrid w:val="0"/>
          <w:sz w:val="28"/>
          <w:szCs w:val="28"/>
          <w:lang w:val="ru-RU"/>
        </w:rPr>
        <w:t>Выдаваемый документ:</w:t>
      </w:r>
      <w:r w:rsidRPr="00B515E7">
        <w:rPr>
          <w:snapToGrid w:val="0"/>
          <w:sz w:val="28"/>
          <w:szCs w:val="28"/>
        </w:rPr>
        <w:t xml:space="preserve"> </w:t>
      </w:r>
      <w:r w:rsidRPr="00B515E7">
        <w:rPr>
          <w:sz w:val="28"/>
          <w:szCs w:val="28"/>
          <w:lang w:val="ru-RU"/>
        </w:rPr>
        <w:t xml:space="preserve">Положительное заключение экспертизы проектной документации и </w:t>
      </w:r>
      <w:r w:rsidRPr="00B515E7">
        <w:rPr>
          <w:snapToGrid w:val="0"/>
          <w:sz w:val="28"/>
          <w:szCs w:val="28"/>
        </w:rPr>
        <w:t>результатов инженерных изысканий</w:t>
      </w:r>
      <w:r w:rsidRPr="00B515E7">
        <w:rPr>
          <w:snapToGrid w:val="0"/>
          <w:sz w:val="28"/>
          <w:szCs w:val="28"/>
          <w:lang w:val="ru-RU"/>
        </w:rPr>
        <w:t>.</w:t>
      </w:r>
    </w:p>
    <w:p w:rsidR="00DF1799" w:rsidRPr="00B515E7" w:rsidRDefault="00DF1799" w:rsidP="00B515E7">
      <w:pPr>
        <w:pStyle w:val="30"/>
        <w:spacing w:after="0" w:line="360" w:lineRule="exact"/>
        <w:ind w:left="0" w:firstLine="709"/>
        <w:rPr>
          <w:snapToGrid w:val="0"/>
          <w:sz w:val="28"/>
          <w:szCs w:val="28"/>
        </w:rPr>
      </w:pPr>
      <w:r w:rsidRPr="00B515E7">
        <w:rPr>
          <w:snapToGrid w:val="0"/>
          <w:sz w:val="28"/>
          <w:szCs w:val="28"/>
          <w:lang w:val="ru-RU"/>
        </w:rPr>
        <w:t>4)</w:t>
      </w:r>
      <w:r w:rsidRPr="00B515E7">
        <w:rPr>
          <w:snapToGrid w:val="0"/>
          <w:sz w:val="28"/>
          <w:szCs w:val="28"/>
        </w:rPr>
        <w:t xml:space="preserve"> Экологическая экспертиза проектной документации.</w:t>
      </w:r>
    </w:p>
    <w:p w:rsidR="00D36AEF" w:rsidRPr="00B515E7" w:rsidRDefault="00D36AEF" w:rsidP="00B515E7">
      <w:pPr>
        <w:pStyle w:val="30"/>
        <w:spacing w:after="0" w:line="360" w:lineRule="exact"/>
        <w:ind w:left="0" w:firstLine="709"/>
        <w:jc w:val="both"/>
        <w:rPr>
          <w:snapToGrid w:val="0"/>
          <w:sz w:val="28"/>
          <w:szCs w:val="28"/>
        </w:rPr>
      </w:pPr>
      <w:r w:rsidRPr="00B515E7">
        <w:rPr>
          <w:snapToGrid w:val="0"/>
          <w:sz w:val="28"/>
          <w:szCs w:val="28"/>
          <w:lang w:val="ru-RU"/>
        </w:rPr>
        <w:lastRenderedPageBreak/>
        <w:t>Выдаваемый документ:</w:t>
      </w:r>
      <w:r w:rsidRPr="00B515E7">
        <w:rPr>
          <w:snapToGrid w:val="0"/>
          <w:sz w:val="28"/>
          <w:szCs w:val="28"/>
        </w:rPr>
        <w:t xml:space="preserve"> </w:t>
      </w:r>
      <w:r w:rsidRPr="00B515E7">
        <w:rPr>
          <w:sz w:val="28"/>
          <w:szCs w:val="28"/>
          <w:lang w:val="ru-RU"/>
        </w:rPr>
        <w:t>Положительное заключение экологической экспертизы проектной документации</w:t>
      </w:r>
      <w:r w:rsidRPr="00B515E7">
        <w:rPr>
          <w:snapToGrid w:val="0"/>
          <w:sz w:val="28"/>
          <w:szCs w:val="28"/>
          <w:lang w:val="ru-RU"/>
        </w:rPr>
        <w:t>.</w:t>
      </w:r>
    </w:p>
    <w:p w:rsidR="00DF1799" w:rsidRPr="00B515E7" w:rsidRDefault="00DF1799" w:rsidP="00B515E7">
      <w:pPr>
        <w:pStyle w:val="30"/>
        <w:spacing w:after="0" w:line="360" w:lineRule="exact"/>
        <w:ind w:left="0" w:firstLine="709"/>
        <w:rPr>
          <w:snapToGrid w:val="0"/>
          <w:sz w:val="28"/>
          <w:szCs w:val="28"/>
          <w:lang w:val="ru-RU"/>
        </w:rPr>
      </w:pPr>
      <w:r w:rsidRPr="00B515E7">
        <w:rPr>
          <w:snapToGrid w:val="0"/>
          <w:sz w:val="28"/>
          <w:szCs w:val="28"/>
        </w:rPr>
        <w:t>Данные услуги являются платными.</w:t>
      </w:r>
    </w:p>
    <w:p w:rsidR="00CA18ED" w:rsidRPr="00B515E7" w:rsidRDefault="00CA18ED" w:rsidP="00B515E7">
      <w:pPr>
        <w:suppressAutoHyphens/>
        <w:autoSpaceDE w:val="0"/>
        <w:spacing w:after="0" w:line="360" w:lineRule="exact"/>
        <w:ind w:left="1418" w:hanging="709"/>
        <w:jc w:val="both"/>
        <w:rPr>
          <w:b/>
          <w:szCs w:val="28"/>
        </w:rPr>
      </w:pPr>
      <w:r w:rsidRPr="00B515E7">
        <w:rPr>
          <w:b/>
          <w:szCs w:val="28"/>
        </w:rPr>
        <w:t xml:space="preserve">2.10. Порядок, размер и основания взимания государственной пошлины или иной платы, взимаемой за предоставление муниципальной услуги </w:t>
      </w:r>
    </w:p>
    <w:p w:rsidR="00CA18ED" w:rsidRPr="00B515E7" w:rsidRDefault="00CA18ED" w:rsidP="00B515E7">
      <w:pPr>
        <w:suppressAutoHyphens/>
        <w:autoSpaceDE w:val="0"/>
        <w:spacing w:after="0" w:line="360" w:lineRule="exact"/>
        <w:ind w:firstLine="709"/>
        <w:jc w:val="both"/>
        <w:rPr>
          <w:szCs w:val="28"/>
        </w:rPr>
      </w:pPr>
      <w:r w:rsidRPr="00B515E7">
        <w:rPr>
          <w:szCs w:val="28"/>
        </w:rPr>
        <w:t>Предоставление муниципальной услуги осуществляется на бесплатной основе.</w:t>
      </w:r>
    </w:p>
    <w:p w:rsidR="00AB7A04" w:rsidRPr="00B515E7" w:rsidRDefault="00AB7A04" w:rsidP="00B515E7">
      <w:pPr>
        <w:suppressAutoHyphens/>
        <w:autoSpaceDE w:val="0"/>
        <w:spacing w:after="0" w:line="360" w:lineRule="exact"/>
        <w:ind w:left="1418" w:hanging="709"/>
        <w:jc w:val="both"/>
        <w:rPr>
          <w:b/>
          <w:szCs w:val="28"/>
        </w:rPr>
      </w:pPr>
      <w:r w:rsidRPr="00B515E7">
        <w:rPr>
          <w:b/>
          <w:szCs w:val="28"/>
        </w:rPr>
        <w:t>2.1</w:t>
      </w:r>
      <w:r w:rsidR="00A20946" w:rsidRPr="00B515E7">
        <w:rPr>
          <w:b/>
          <w:szCs w:val="28"/>
        </w:rPr>
        <w:t>1</w:t>
      </w:r>
      <w:r w:rsidRPr="00B515E7">
        <w:rPr>
          <w:b/>
          <w:szCs w:val="28"/>
        </w:rPr>
        <w:t>.</w:t>
      </w:r>
      <w:r w:rsidRPr="00B515E7">
        <w:rPr>
          <w:b/>
          <w:szCs w:val="28"/>
        </w:rPr>
        <w:tab/>
        <w:t>Порядок, размер и основания взимания платы за</w:t>
      </w:r>
      <w:r w:rsidR="006F435A" w:rsidRPr="00B515E7">
        <w:rPr>
          <w:b/>
          <w:szCs w:val="28"/>
        </w:rPr>
        <w:t> </w:t>
      </w:r>
      <w:r w:rsidRPr="00B515E7">
        <w:rPr>
          <w:b/>
          <w:szCs w:val="28"/>
        </w:rPr>
        <w:t>предоставление услуг, которые являются необходимыми и</w:t>
      </w:r>
      <w:r w:rsidR="006F435A" w:rsidRPr="00B515E7">
        <w:rPr>
          <w:b/>
          <w:szCs w:val="28"/>
        </w:rPr>
        <w:t> </w:t>
      </w:r>
      <w:r w:rsidRPr="00B515E7">
        <w:rPr>
          <w:b/>
          <w:szCs w:val="28"/>
        </w:rPr>
        <w:t xml:space="preserve">обязательными для предоставления муниципальной услуги </w:t>
      </w:r>
    </w:p>
    <w:p w:rsidR="00AB7A04" w:rsidRPr="00B515E7" w:rsidRDefault="00AB7A04" w:rsidP="00B515E7">
      <w:pPr>
        <w:suppressAutoHyphens/>
        <w:autoSpaceDE w:val="0"/>
        <w:spacing w:after="0" w:line="360" w:lineRule="exact"/>
        <w:ind w:firstLine="709"/>
        <w:jc w:val="both"/>
        <w:rPr>
          <w:szCs w:val="28"/>
        </w:rPr>
      </w:pPr>
      <w:r w:rsidRPr="00B515E7">
        <w:rPr>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муниципальных услуг определены</w:t>
      </w:r>
      <w:r w:rsidR="00CA18ED" w:rsidRPr="00B515E7">
        <w:rPr>
          <w:szCs w:val="28"/>
        </w:rPr>
        <w:t xml:space="preserve"> </w:t>
      </w:r>
      <w:r w:rsidR="00702185" w:rsidRPr="00B515E7">
        <w:rPr>
          <w:szCs w:val="28"/>
        </w:rPr>
        <w:t>администраци</w:t>
      </w:r>
      <w:r w:rsidR="00702185">
        <w:rPr>
          <w:szCs w:val="28"/>
        </w:rPr>
        <w:t>ей</w:t>
      </w:r>
      <w:r w:rsidR="00702185" w:rsidRPr="00B515E7">
        <w:rPr>
          <w:szCs w:val="28"/>
        </w:rPr>
        <w:t xml:space="preserve"> </w:t>
      </w:r>
      <w:r w:rsidR="00702185">
        <w:rPr>
          <w:szCs w:val="28"/>
        </w:rPr>
        <w:t>Пиляндышевского сельского поселения</w:t>
      </w:r>
      <w:r w:rsidR="00702185" w:rsidRPr="00B515E7">
        <w:rPr>
          <w:szCs w:val="28"/>
        </w:rPr>
        <w:t xml:space="preserve"> </w:t>
      </w:r>
      <w:r w:rsidR="00702185">
        <w:rPr>
          <w:szCs w:val="28"/>
        </w:rPr>
        <w:t>.</w:t>
      </w:r>
    </w:p>
    <w:p w:rsidR="00AB7A04" w:rsidRPr="00B515E7" w:rsidRDefault="00AB7A04" w:rsidP="00B515E7">
      <w:pPr>
        <w:spacing w:after="0" w:line="360" w:lineRule="exact"/>
        <w:ind w:left="1418" w:hanging="709"/>
        <w:jc w:val="both"/>
        <w:rPr>
          <w:b/>
          <w:szCs w:val="28"/>
        </w:rPr>
      </w:pPr>
      <w:r w:rsidRPr="00B515E7">
        <w:rPr>
          <w:b/>
          <w:szCs w:val="28"/>
        </w:rPr>
        <w:t>2.1</w:t>
      </w:r>
      <w:r w:rsidR="00CA18ED" w:rsidRPr="00B515E7">
        <w:rPr>
          <w:b/>
          <w:szCs w:val="28"/>
        </w:rPr>
        <w:t>2</w:t>
      </w:r>
      <w:r w:rsidRPr="00B515E7">
        <w:rPr>
          <w:b/>
          <w:szCs w:val="28"/>
        </w:rPr>
        <w:t>.</w:t>
      </w:r>
      <w:r w:rsidRPr="00B515E7">
        <w:rPr>
          <w:b/>
          <w:szCs w:val="28"/>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B7A04" w:rsidRPr="00B515E7" w:rsidRDefault="00AB7A04" w:rsidP="00B515E7">
      <w:pPr>
        <w:spacing w:after="0" w:line="360" w:lineRule="exact"/>
        <w:ind w:firstLine="709"/>
        <w:jc w:val="both"/>
        <w:rPr>
          <w:szCs w:val="28"/>
        </w:rPr>
      </w:pPr>
      <w:r w:rsidRPr="00B515E7">
        <w:rPr>
          <w:szCs w:val="28"/>
        </w:rPr>
        <w:t>Время ожидания на прием к специалисту при подаче документов для</w:t>
      </w:r>
      <w:r w:rsidR="006F435A" w:rsidRPr="00B515E7">
        <w:rPr>
          <w:szCs w:val="28"/>
        </w:rPr>
        <w:t> </w:t>
      </w:r>
      <w:r w:rsidRPr="00B515E7">
        <w:rPr>
          <w:szCs w:val="28"/>
        </w:rPr>
        <w:t xml:space="preserve">предоставления муниципальной услуги и при получении результата предоставления муниципальной услуги не должно превышать 15 минут. </w:t>
      </w:r>
    </w:p>
    <w:p w:rsidR="00AB7A04" w:rsidRPr="00B515E7" w:rsidRDefault="00AB7A04" w:rsidP="00B515E7">
      <w:pPr>
        <w:pStyle w:val="ConsPlusNormal"/>
        <w:spacing w:line="360" w:lineRule="exact"/>
        <w:ind w:left="1418" w:hanging="709"/>
        <w:jc w:val="both"/>
        <w:rPr>
          <w:rFonts w:ascii="Times New Roman" w:hAnsi="Times New Roman" w:cs="Times New Roman"/>
          <w:b/>
          <w:bCs/>
          <w:sz w:val="28"/>
          <w:szCs w:val="28"/>
        </w:rPr>
      </w:pPr>
      <w:r w:rsidRPr="00B515E7">
        <w:rPr>
          <w:rFonts w:ascii="Times New Roman" w:hAnsi="Times New Roman" w:cs="Times New Roman"/>
          <w:b/>
          <w:bCs/>
          <w:sz w:val="28"/>
          <w:szCs w:val="28"/>
        </w:rPr>
        <w:t>2.1</w:t>
      </w:r>
      <w:r w:rsidR="00CA18ED" w:rsidRPr="00B515E7">
        <w:rPr>
          <w:rFonts w:ascii="Times New Roman" w:hAnsi="Times New Roman" w:cs="Times New Roman"/>
          <w:b/>
          <w:bCs/>
          <w:sz w:val="28"/>
          <w:szCs w:val="28"/>
        </w:rPr>
        <w:t>3</w:t>
      </w:r>
      <w:r w:rsidRPr="00B515E7">
        <w:rPr>
          <w:rFonts w:ascii="Times New Roman" w:hAnsi="Times New Roman" w:cs="Times New Roman"/>
          <w:b/>
          <w:bCs/>
          <w:sz w:val="28"/>
          <w:szCs w:val="28"/>
        </w:rPr>
        <w:t>. Срок и порядок регистрации запроса о предоставлении муниципальной услуги</w:t>
      </w:r>
      <w:r w:rsidR="00CA18ED" w:rsidRPr="00B515E7">
        <w:rPr>
          <w:rFonts w:ascii="Times New Roman" w:hAnsi="Times New Roman" w:cs="Times New Roman"/>
          <w:b/>
          <w:bCs/>
          <w:sz w:val="28"/>
          <w:szCs w:val="28"/>
        </w:rPr>
        <w:t>, в том числе в электронной форме</w:t>
      </w:r>
    </w:p>
    <w:p w:rsidR="00AB7A04" w:rsidRPr="00B515E7" w:rsidRDefault="00AB7A04" w:rsidP="00B515E7">
      <w:pPr>
        <w:autoSpaceDE w:val="0"/>
        <w:autoSpaceDN w:val="0"/>
        <w:adjustRightInd w:val="0"/>
        <w:spacing w:after="0" w:line="360" w:lineRule="exact"/>
        <w:ind w:firstLine="709"/>
        <w:jc w:val="both"/>
        <w:rPr>
          <w:szCs w:val="28"/>
        </w:rPr>
      </w:pPr>
      <w:r w:rsidRPr="00B515E7">
        <w:rPr>
          <w:szCs w:val="28"/>
        </w:rPr>
        <w:t xml:space="preserve">Заявление, представленное в письменной форме, при личном обращении регистрируется в установленном порядке, в день обращения заявителя в течение </w:t>
      </w:r>
      <w:r w:rsidR="00702185">
        <w:rPr>
          <w:szCs w:val="28"/>
        </w:rPr>
        <w:t>1 рабочего дня</w:t>
      </w:r>
      <w:r w:rsidRPr="00B515E7">
        <w:rPr>
          <w:szCs w:val="28"/>
        </w:rPr>
        <w:t xml:space="preserve">. </w:t>
      </w:r>
    </w:p>
    <w:p w:rsidR="00AB7A04" w:rsidRPr="00B515E7" w:rsidRDefault="00AB7A04" w:rsidP="00B515E7">
      <w:pPr>
        <w:spacing w:after="0" w:line="360" w:lineRule="exact"/>
        <w:ind w:firstLine="709"/>
        <w:jc w:val="both"/>
        <w:rPr>
          <w:szCs w:val="28"/>
        </w:rPr>
      </w:pPr>
      <w:r w:rsidRPr="00B515E7">
        <w:rPr>
          <w:szCs w:val="28"/>
        </w:rPr>
        <w:t xml:space="preserve">Заявление, поступившее посредством почтовой или электронной связи, в том числе через официальный сайт администрации, </w:t>
      </w:r>
      <w:r w:rsidR="009F6E5D" w:rsidRPr="00B515E7">
        <w:rPr>
          <w:rFonts w:eastAsia="Times New Roman"/>
          <w:szCs w:val="28"/>
          <w:lang w:eastAsia="ru-RU"/>
        </w:rPr>
        <w:t>Единый портал государственных и муниципальных услуг (функций) или Портал Кировской области</w:t>
      </w:r>
      <w:r w:rsidRPr="00B515E7">
        <w:rPr>
          <w:szCs w:val="28"/>
        </w:rPr>
        <w:t>, подлежит обязательной регистрации в течение</w:t>
      </w:r>
      <w:r w:rsidRPr="00B515E7">
        <w:rPr>
          <w:i/>
          <w:szCs w:val="28"/>
        </w:rPr>
        <w:t xml:space="preserve"> </w:t>
      </w:r>
      <w:r w:rsidR="00702185" w:rsidRPr="00702185">
        <w:rPr>
          <w:szCs w:val="28"/>
        </w:rPr>
        <w:t>1 рабочего дня</w:t>
      </w:r>
      <w:r w:rsidRPr="00B515E7">
        <w:rPr>
          <w:i/>
          <w:szCs w:val="28"/>
        </w:rPr>
        <w:t xml:space="preserve"> </w:t>
      </w:r>
      <w:r w:rsidRPr="00B515E7">
        <w:rPr>
          <w:szCs w:val="28"/>
        </w:rPr>
        <w:t xml:space="preserve">с момента поступления его в администрацию. </w:t>
      </w:r>
    </w:p>
    <w:p w:rsidR="00AB7A04" w:rsidRPr="00B515E7" w:rsidRDefault="00AB7A04" w:rsidP="00B515E7">
      <w:pPr>
        <w:spacing w:after="0" w:line="360" w:lineRule="exact"/>
        <w:ind w:left="1418" w:hanging="709"/>
        <w:jc w:val="both"/>
        <w:rPr>
          <w:b/>
          <w:bCs/>
          <w:szCs w:val="28"/>
        </w:rPr>
      </w:pPr>
      <w:r w:rsidRPr="00B515E7">
        <w:rPr>
          <w:b/>
          <w:bCs/>
          <w:szCs w:val="28"/>
        </w:rPr>
        <w:t>2.1</w:t>
      </w:r>
      <w:r w:rsidR="00CA18ED" w:rsidRPr="00B515E7">
        <w:rPr>
          <w:b/>
          <w:bCs/>
          <w:szCs w:val="28"/>
        </w:rPr>
        <w:t>4</w:t>
      </w:r>
      <w:r w:rsidRPr="00B515E7">
        <w:rPr>
          <w:b/>
          <w:bCs/>
          <w:szCs w:val="28"/>
        </w:rPr>
        <w:t>. Требования к помещениям предоставления муниципальной услуги</w:t>
      </w:r>
    </w:p>
    <w:p w:rsidR="00CA18ED" w:rsidRPr="00B515E7" w:rsidRDefault="00CA18ED" w:rsidP="00B515E7">
      <w:pPr>
        <w:spacing w:after="0" w:line="360" w:lineRule="exact"/>
        <w:ind w:firstLine="709"/>
        <w:jc w:val="both"/>
        <w:rPr>
          <w:szCs w:val="28"/>
        </w:rPr>
      </w:pPr>
      <w:r w:rsidRPr="00B515E7">
        <w:rPr>
          <w:szCs w:val="28"/>
        </w:rPr>
        <w:t>2.1</w:t>
      </w:r>
      <w:r w:rsidR="00167EC0" w:rsidRPr="00B515E7">
        <w:rPr>
          <w:szCs w:val="28"/>
        </w:rPr>
        <w:t>4</w:t>
      </w:r>
      <w:r w:rsidRPr="00B515E7">
        <w:rPr>
          <w:szCs w:val="28"/>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CA18ED" w:rsidRPr="00B515E7" w:rsidRDefault="00CA18ED" w:rsidP="00B515E7">
      <w:pPr>
        <w:spacing w:after="0" w:line="360" w:lineRule="exact"/>
        <w:ind w:firstLine="709"/>
        <w:jc w:val="both"/>
        <w:rPr>
          <w:szCs w:val="28"/>
        </w:rPr>
      </w:pPr>
      <w:r w:rsidRPr="00B515E7">
        <w:rPr>
          <w:szCs w:val="28"/>
        </w:rPr>
        <w:t>2.1</w:t>
      </w:r>
      <w:r w:rsidR="00167EC0" w:rsidRPr="00B515E7">
        <w:rPr>
          <w:szCs w:val="28"/>
        </w:rPr>
        <w:t>4</w:t>
      </w:r>
      <w:r w:rsidRPr="00B515E7">
        <w:rPr>
          <w:szCs w:val="28"/>
        </w:rPr>
        <w:t>.2. Места для заполнения заявлений и иных документов оборудуются стульями, столами (стойками), бланками заявлений, письменными принадлежностями.</w:t>
      </w:r>
    </w:p>
    <w:p w:rsidR="00CA18ED" w:rsidRPr="00B515E7" w:rsidRDefault="00CA18ED" w:rsidP="00B515E7">
      <w:pPr>
        <w:spacing w:after="0" w:line="360" w:lineRule="exact"/>
        <w:ind w:firstLine="709"/>
        <w:jc w:val="both"/>
        <w:rPr>
          <w:szCs w:val="28"/>
        </w:rPr>
      </w:pPr>
      <w:r w:rsidRPr="00B515E7">
        <w:rPr>
          <w:szCs w:val="28"/>
        </w:rPr>
        <w:lastRenderedPageBreak/>
        <w:t>2.1</w:t>
      </w:r>
      <w:r w:rsidR="00167EC0" w:rsidRPr="00B515E7">
        <w:rPr>
          <w:szCs w:val="28"/>
        </w:rPr>
        <w:t>4</w:t>
      </w:r>
      <w:r w:rsidRPr="00B515E7">
        <w:rPr>
          <w:szCs w:val="28"/>
        </w:rPr>
        <w:t xml:space="preserve">.3. 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w:t>
      </w:r>
      <w:r w:rsidR="00AB2CEA" w:rsidRPr="00B515E7">
        <w:rPr>
          <w:szCs w:val="28"/>
        </w:rPr>
        <w:t>муниципальной</w:t>
      </w:r>
      <w:r w:rsidRPr="00B515E7">
        <w:rPr>
          <w:szCs w:val="28"/>
        </w:rPr>
        <w:t xml:space="preserve">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C24DA9" w:rsidRPr="00B515E7" w:rsidRDefault="00C24DA9" w:rsidP="00B515E7">
      <w:pPr>
        <w:spacing w:after="0" w:line="360" w:lineRule="exact"/>
        <w:ind w:firstLine="709"/>
        <w:jc w:val="both"/>
        <w:rPr>
          <w:szCs w:val="28"/>
        </w:rPr>
      </w:pPr>
      <w:r w:rsidRPr="00B515E7">
        <w:rPr>
          <w:szCs w:val="28"/>
        </w:rPr>
        <w:t>2.14.3.1.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CA18ED" w:rsidRPr="00B515E7" w:rsidRDefault="00CA18ED" w:rsidP="00B515E7">
      <w:pPr>
        <w:spacing w:after="0" w:line="360" w:lineRule="exact"/>
        <w:ind w:firstLine="709"/>
        <w:jc w:val="both"/>
        <w:rPr>
          <w:szCs w:val="28"/>
        </w:rPr>
      </w:pPr>
      <w:r w:rsidRPr="00B515E7">
        <w:rPr>
          <w:szCs w:val="28"/>
        </w:rPr>
        <w:t>2.1</w:t>
      </w:r>
      <w:r w:rsidR="00167EC0" w:rsidRPr="00B515E7">
        <w:rPr>
          <w:szCs w:val="28"/>
        </w:rPr>
        <w:t>4</w:t>
      </w:r>
      <w:r w:rsidRPr="00B515E7">
        <w:rPr>
          <w:szCs w:val="28"/>
        </w:rPr>
        <w:t>.4. Места для информирования должны быть оборудованы информационными стендами, содержащими следующую информацию:</w:t>
      </w:r>
    </w:p>
    <w:p w:rsidR="00CA18ED" w:rsidRPr="00B515E7" w:rsidRDefault="00CA18ED" w:rsidP="00B515E7">
      <w:pPr>
        <w:spacing w:after="0" w:line="360" w:lineRule="exact"/>
        <w:ind w:firstLine="709"/>
        <w:jc w:val="both"/>
        <w:rPr>
          <w:szCs w:val="28"/>
        </w:rPr>
      </w:pPr>
      <w:r w:rsidRPr="00B515E7">
        <w:rPr>
          <w:szCs w:val="28"/>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CA18ED" w:rsidRPr="00B515E7" w:rsidRDefault="00CA18ED" w:rsidP="00B515E7">
      <w:pPr>
        <w:spacing w:after="0" w:line="360" w:lineRule="exact"/>
        <w:ind w:firstLine="709"/>
        <w:jc w:val="both"/>
        <w:rPr>
          <w:szCs w:val="28"/>
        </w:rPr>
      </w:pPr>
      <w:r w:rsidRPr="00B515E7">
        <w:rPr>
          <w:szCs w:val="28"/>
        </w:rPr>
        <w:t>перечень, формы документов для заполнения, образцы заполнения документов, бланки для заполнения;</w:t>
      </w:r>
    </w:p>
    <w:p w:rsidR="00CA18ED" w:rsidRPr="00B515E7" w:rsidRDefault="00CA18ED" w:rsidP="00B515E7">
      <w:pPr>
        <w:spacing w:after="0" w:line="360" w:lineRule="exact"/>
        <w:ind w:firstLine="709"/>
        <w:jc w:val="both"/>
        <w:rPr>
          <w:szCs w:val="28"/>
        </w:rPr>
      </w:pPr>
      <w:r w:rsidRPr="00B515E7">
        <w:rPr>
          <w:szCs w:val="28"/>
        </w:rPr>
        <w:t>основания для отказа в предоставлении муниципальной услуги;</w:t>
      </w:r>
    </w:p>
    <w:p w:rsidR="00CA18ED" w:rsidRPr="00B515E7" w:rsidRDefault="00CA18ED" w:rsidP="00B515E7">
      <w:pPr>
        <w:spacing w:after="0" w:line="360" w:lineRule="exact"/>
        <w:ind w:firstLine="709"/>
        <w:jc w:val="both"/>
        <w:rPr>
          <w:szCs w:val="28"/>
        </w:rPr>
      </w:pPr>
      <w:r w:rsidRPr="00B515E7">
        <w:rPr>
          <w:szCs w:val="28"/>
        </w:rPr>
        <w:t>порядок обжалования решений, действий (бездействия) администрации, ее должностных лиц, либо муниципальных служащих;</w:t>
      </w:r>
    </w:p>
    <w:p w:rsidR="00CA18ED" w:rsidRPr="00B515E7" w:rsidRDefault="00CA18ED" w:rsidP="00B515E7">
      <w:pPr>
        <w:spacing w:after="0" w:line="360" w:lineRule="exact"/>
        <w:ind w:firstLine="709"/>
        <w:jc w:val="both"/>
        <w:rPr>
          <w:szCs w:val="28"/>
        </w:rPr>
      </w:pPr>
      <w:r w:rsidRPr="00B515E7">
        <w:rPr>
          <w:szCs w:val="28"/>
        </w:rPr>
        <w:t>перечень нормативных правовых актов, регулирующих предоставление муниципальной услуги.</w:t>
      </w:r>
    </w:p>
    <w:p w:rsidR="00CA18ED" w:rsidRPr="00B515E7" w:rsidRDefault="00CA18ED" w:rsidP="00B515E7">
      <w:pPr>
        <w:spacing w:after="0" w:line="360" w:lineRule="exact"/>
        <w:ind w:firstLine="709"/>
        <w:jc w:val="both"/>
        <w:rPr>
          <w:szCs w:val="28"/>
        </w:rPr>
      </w:pPr>
      <w:r w:rsidRPr="00B515E7">
        <w:rPr>
          <w:szCs w:val="28"/>
        </w:rPr>
        <w:t>2.1</w:t>
      </w:r>
      <w:r w:rsidR="00167EC0" w:rsidRPr="00B515E7">
        <w:rPr>
          <w:szCs w:val="28"/>
        </w:rPr>
        <w:t>4</w:t>
      </w:r>
      <w:r w:rsidRPr="00B515E7">
        <w:rPr>
          <w:szCs w:val="28"/>
        </w:rPr>
        <w:t>.5. Кабинеты (кабинки) приема заявителей должны быть оборудованы информационными табличками с указанием:</w:t>
      </w:r>
    </w:p>
    <w:p w:rsidR="00CA18ED" w:rsidRPr="00B515E7" w:rsidRDefault="00CA18ED" w:rsidP="00B515E7">
      <w:pPr>
        <w:spacing w:after="0" w:line="360" w:lineRule="exact"/>
        <w:ind w:firstLine="709"/>
        <w:jc w:val="both"/>
        <w:rPr>
          <w:szCs w:val="28"/>
        </w:rPr>
      </w:pPr>
      <w:r w:rsidRPr="00B515E7">
        <w:rPr>
          <w:szCs w:val="28"/>
        </w:rPr>
        <w:t>номера кабинета (кабинки);</w:t>
      </w:r>
    </w:p>
    <w:p w:rsidR="00CA18ED" w:rsidRPr="00B515E7" w:rsidRDefault="00CA18ED" w:rsidP="00B515E7">
      <w:pPr>
        <w:spacing w:after="0" w:line="360" w:lineRule="exact"/>
        <w:ind w:firstLine="709"/>
        <w:jc w:val="both"/>
        <w:rPr>
          <w:szCs w:val="28"/>
        </w:rPr>
      </w:pPr>
      <w:r w:rsidRPr="00B515E7">
        <w:rPr>
          <w:szCs w:val="28"/>
        </w:rPr>
        <w:t>фамилии, имени и отчества специалиста, осуществляющего прием заявителей;</w:t>
      </w:r>
    </w:p>
    <w:p w:rsidR="00CA18ED" w:rsidRPr="00B515E7" w:rsidRDefault="00CA18ED" w:rsidP="00B515E7">
      <w:pPr>
        <w:spacing w:after="0" w:line="360" w:lineRule="exact"/>
        <w:ind w:firstLine="709"/>
        <w:jc w:val="both"/>
        <w:rPr>
          <w:szCs w:val="28"/>
        </w:rPr>
      </w:pPr>
      <w:r w:rsidRPr="00B515E7">
        <w:rPr>
          <w:szCs w:val="28"/>
        </w:rPr>
        <w:t>дней и часов приема, времени перерыва на обед.</w:t>
      </w:r>
    </w:p>
    <w:p w:rsidR="00CA18ED" w:rsidRPr="00B515E7" w:rsidRDefault="00CA18ED" w:rsidP="00B515E7">
      <w:pPr>
        <w:spacing w:after="0" w:line="360" w:lineRule="exact"/>
        <w:ind w:firstLine="709"/>
        <w:jc w:val="both"/>
        <w:rPr>
          <w:szCs w:val="28"/>
        </w:rPr>
      </w:pPr>
      <w:r w:rsidRPr="00B515E7">
        <w:rPr>
          <w:szCs w:val="28"/>
        </w:rPr>
        <w:t>2.1</w:t>
      </w:r>
      <w:r w:rsidR="00167EC0" w:rsidRPr="00B515E7">
        <w:rPr>
          <w:szCs w:val="28"/>
        </w:rPr>
        <w:t>4</w:t>
      </w:r>
      <w:r w:rsidRPr="00B515E7">
        <w:rPr>
          <w:szCs w:val="28"/>
        </w:rPr>
        <w:t>.6.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B45101" w:rsidRPr="00B515E7" w:rsidRDefault="00B45101" w:rsidP="00B515E7">
      <w:pPr>
        <w:spacing w:after="0" w:line="360" w:lineRule="exact"/>
        <w:ind w:firstLine="709"/>
        <w:jc w:val="both"/>
        <w:rPr>
          <w:szCs w:val="28"/>
        </w:rPr>
      </w:pPr>
    </w:p>
    <w:p w:rsidR="00AB7A04" w:rsidRPr="00B515E7" w:rsidRDefault="00AB7A04" w:rsidP="00B515E7">
      <w:pPr>
        <w:spacing w:after="0" w:line="360" w:lineRule="exact"/>
        <w:ind w:firstLine="709"/>
        <w:jc w:val="both"/>
        <w:rPr>
          <w:b/>
          <w:bCs/>
          <w:szCs w:val="28"/>
        </w:rPr>
      </w:pPr>
      <w:r w:rsidRPr="00B515E7">
        <w:rPr>
          <w:b/>
          <w:bCs/>
          <w:szCs w:val="28"/>
        </w:rPr>
        <w:t>2.1</w:t>
      </w:r>
      <w:r w:rsidR="00167EC0" w:rsidRPr="00B515E7">
        <w:rPr>
          <w:b/>
          <w:bCs/>
          <w:szCs w:val="28"/>
        </w:rPr>
        <w:t>5</w:t>
      </w:r>
      <w:r w:rsidRPr="00B515E7">
        <w:rPr>
          <w:b/>
          <w:bCs/>
          <w:szCs w:val="28"/>
        </w:rPr>
        <w:t>. Показатели доступности и качества муниципальной услуги</w:t>
      </w:r>
    </w:p>
    <w:p w:rsidR="00CA18ED" w:rsidRPr="00B515E7" w:rsidRDefault="00CA18ED" w:rsidP="00B515E7">
      <w:pPr>
        <w:spacing w:after="0" w:line="360" w:lineRule="exact"/>
        <w:ind w:firstLine="709"/>
        <w:jc w:val="both"/>
        <w:rPr>
          <w:szCs w:val="28"/>
        </w:rPr>
      </w:pPr>
      <w:r w:rsidRPr="00B515E7">
        <w:rPr>
          <w:szCs w:val="28"/>
        </w:rPr>
        <w:t>2.1</w:t>
      </w:r>
      <w:r w:rsidR="00167EC0" w:rsidRPr="00B515E7">
        <w:rPr>
          <w:szCs w:val="28"/>
        </w:rPr>
        <w:t>5</w:t>
      </w:r>
      <w:r w:rsidRPr="00B515E7">
        <w:rPr>
          <w:szCs w:val="28"/>
        </w:rPr>
        <w:t>.1. Показателем доступности муниципальной услуги является:</w:t>
      </w:r>
    </w:p>
    <w:p w:rsidR="00CA18ED" w:rsidRPr="00B515E7" w:rsidRDefault="00CA18ED" w:rsidP="00B515E7">
      <w:pPr>
        <w:autoSpaceDE w:val="0"/>
        <w:autoSpaceDN w:val="0"/>
        <w:adjustRightInd w:val="0"/>
        <w:spacing w:after="0" w:line="360" w:lineRule="exact"/>
        <w:ind w:firstLine="709"/>
        <w:jc w:val="both"/>
        <w:rPr>
          <w:szCs w:val="28"/>
        </w:rPr>
      </w:pPr>
      <w:r w:rsidRPr="00B515E7">
        <w:rPr>
          <w:szCs w:val="28"/>
        </w:rPr>
        <w:t>транспортная доступность к местам предоставления муниципальной услуги;</w:t>
      </w:r>
    </w:p>
    <w:p w:rsidR="00CA18ED" w:rsidRPr="00B515E7" w:rsidRDefault="00CA18ED" w:rsidP="00B515E7">
      <w:pPr>
        <w:autoSpaceDE w:val="0"/>
        <w:autoSpaceDN w:val="0"/>
        <w:adjustRightInd w:val="0"/>
        <w:spacing w:after="0" w:line="360" w:lineRule="exact"/>
        <w:ind w:firstLine="709"/>
        <w:jc w:val="both"/>
        <w:rPr>
          <w:szCs w:val="28"/>
        </w:rPr>
      </w:pPr>
      <w:r w:rsidRPr="00B515E7">
        <w:rPr>
          <w:szCs w:val="28"/>
        </w:rPr>
        <w:lastRenderedPageBreak/>
        <w:t>наличие различных каналов получения информации о порядке получения муниципальной услуги и ходе ее предоставления;</w:t>
      </w:r>
    </w:p>
    <w:p w:rsidR="00CA18ED" w:rsidRPr="00B515E7" w:rsidRDefault="00CA18ED" w:rsidP="00B515E7">
      <w:pPr>
        <w:autoSpaceDE w:val="0"/>
        <w:autoSpaceDN w:val="0"/>
        <w:adjustRightInd w:val="0"/>
        <w:spacing w:after="0" w:line="360" w:lineRule="exact"/>
        <w:ind w:firstLine="709"/>
        <w:jc w:val="both"/>
        <w:rPr>
          <w:szCs w:val="28"/>
        </w:rPr>
      </w:pPr>
      <w:r w:rsidRPr="00B515E7">
        <w:rPr>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CA18ED" w:rsidRPr="00B515E7" w:rsidRDefault="00CA18ED" w:rsidP="00B515E7">
      <w:pPr>
        <w:spacing w:after="0" w:line="360" w:lineRule="exact"/>
        <w:ind w:firstLine="709"/>
        <w:jc w:val="both"/>
        <w:rPr>
          <w:szCs w:val="28"/>
        </w:rPr>
      </w:pPr>
      <w:r w:rsidRPr="00B515E7">
        <w:rPr>
          <w:szCs w:val="28"/>
        </w:rPr>
        <w:t>2.1</w:t>
      </w:r>
      <w:r w:rsidR="00167EC0" w:rsidRPr="00B515E7">
        <w:rPr>
          <w:szCs w:val="28"/>
        </w:rPr>
        <w:t>5</w:t>
      </w:r>
      <w:r w:rsidRPr="00B515E7">
        <w:rPr>
          <w:szCs w:val="28"/>
        </w:rPr>
        <w:t>.2. Показателями качества муниципальной услуги являются:</w:t>
      </w:r>
    </w:p>
    <w:p w:rsidR="00CA18ED" w:rsidRPr="00B515E7" w:rsidRDefault="00CA18ED" w:rsidP="00B515E7">
      <w:pPr>
        <w:spacing w:after="0" w:line="360" w:lineRule="exact"/>
        <w:ind w:firstLine="709"/>
        <w:jc w:val="both"/>
        <w:rPr>
          <w:szCs w:val="28"/>
        </w:rPr>
      </w:pPr>
      <w:r w:rsidRPr="00B515E7">
        <w:rPr>
          <w:szCs w:val="28"/>
        </w:rPr>
        <w:t>соблюдение срока предоставления муниципальной услуги;</w:t>
      </w:r>
    </w:p>
    <w:p w:rsidR="00CA18ED" w:rsidRPr="00B515E7" w:rsidRDefault="00CA18ED" w:rsidP="00B515E7">
      <w:pPr>
        <w:spacing w:after="0" w:line="360" w:lineRule="exact"/>
        <w:ind w:firstLine="709"/>
        <w:jc w:val="both"/>
        <w:rPr>
          <w:szCs w:val="28"/>
        </w:rPr>
      </w:pPr>
      <w:r w:rsidRPr="00B515E7">
        <w:rPr>
          <w:szCs w:val="28"/>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CA18ED" w:rsidRPr="00B515E7" w:rsidRDefault="00CA18ED" w:rsidP="00B515E7">
      <w:pPr>
        <w:spacing w:after="0" w:line="360" w:lineRule="exact"/>
        <w:ind w:firstLine="709"/>
        <w:jc w:val="both"/>
        <w:rPr>
          <w:szCs w:val="28"/>
        </w:rPr>
      </w:pPr>
      <w:r w:rsidRPr="00B515E7">
        <w:rPr>
          <w:szCs w:val="28"/>
        </w:rPr>
        <w:t>2.1</w:t>
      </w:r>
      <w:r w:rsidR="00167EC0" w:rsidRPr="00B515E7">
        <w:rPr>
          <w:szCs w:val="28"/>
        </w:rPr>
        <w:t>5</w:t>
      </w:r>
      <w:r w:rsidRPr="00B515E7">
        <w:rPr>
          <w:szCs w:val="28"/>
        </w:rPr>
        <w:t>.3.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004A44" w:rsidRPr="00B515E7" w:rsidRDefault="00004A44" w:rsidP="00B515E7">
      <w:pPr>
        <w:spacing w:after="0" w:line="360" w:lineRule="exact"/>
        <w:ind w:firstLine="709"/>
        <w:jc w:val="both"/>
        <w:rPr>
          <w:szCs w:val="28"/>
        </w:rPr>
      </w:pPr>
      <w:r w:rsidRPr="00B515E7">
        <w:rPr>
          <w:szCs w:val="28"/>
        </w:rPr>
        <w:t>2.15.4. За получением муниципальной услуги заявитель вправе обратиться в многофункциональный центр предоставления государственных и муниципальных услуг.</w:t>
      </w:r>
    </w:p>
    <w:p w:rsidR="00004A44" w:rsidRPr="00B515E7" w:rsidRDefault="00004A44" w:rsidP="00B515E7">
      <w:pPr>
        <w:spacing w:after="0" w:line="360" w:lineRule="exact"/>
        <w:ind w:firstLine="709"/>
        <w:jc w:val="both"/>
        <w:rPr>
          <w:szCs w:val="28"/>
        </w:rPr>
      </w:pPr>
      <w:r w:rsidRPr="00B515E7">
        <w:rPr>
          <w:szCs w:val="28"/>
        </w:rPr>
        <w:t>2.15.5. Получение муниципальной услуги по экстерриториальному принципу, либо посредством комплексного запроса невозможно.</w:t>
      </w:r>
    </w:p>
    <w:p w:rsidR="00CA18ED" w:rsidRPr="00B515E7" w:rsidRDefault="00CA18ED" w:rsidP="00B515E7">
      <w:pPr>
        <w:spacing w:after="0" w:line="360" w:lineRule="exact"/>
        <w:ind w:firstLine="709"/>
        <w:jc w:val="both"/>
        <w:rPr>
          <w:szCs w:val="28"/>
        </w:rPr>
      </w:pPr>
      <w:r w:rsidRPr="00B515E7">
        <w:rPr>
          <w:szCs w:val="28"/>
        </w:rPr>
        <w:t>2.1</w:t>
      </w:r>
      <w:r w:rsidR="00167EC0" w:rsidRPr="00B515E7">
        <w:rPr>
          <w:szCs w:val="28"/>
        </w:rPr>
        <w:t>5</w:t>
      </w:r>
      <w:r w:rsidRPr="00B515E7">
        <w:rPr>
          <w:szCs w:val="28"/>
        </w:rPr>
        <w:t>.</w:t>
      </w:r>
      <w:r w:rsidR="00004A44" w:rsidRPr="00B515E7">
        <w:rPr>
          <w:szCs w:val="28"/>
        </w:rPr>
        <w:t>6</w:t>
      </w:r>
      <w:r w:rsidRPr="00B515E7">
        <w:rPr>
          <w:szCs w:val="28"/>
        </w:rPr>
        <w:t>. Возможность получения информации о ходе предоставления муниципальной услуги указана в пункте 1.3.1 настоящего Административного регламента.</w:t>
      </w:r>
    </w:p>
    <w:p w:rsidR="00167EC0" w:rsidRPr="00B515E7" w:rsidRDefault="00167EC0" w:rsidP="00B515E7">
      <w:pPr>
        <w:spacing w:after="0" w:line="360" w:lineRule="exact"/>
        <w:ind w:firstLine="709"/>
        <w:jc w:val="both"/>
        <w:rPr>
          <w:b/>
          <w:bCs/>
          <w:szCs w:val="28"/>
        </w:rPr>
      </w:pPr>
      <w:r w:rsidRPr="00B515E7">
        <w:rPr>
          <w:b/>
          <w:bCs/>
          <w:szCs w:val="28"/>
        </w:rPr>
        <w:t>2.16. Особенности предоставления муниципальной услуги в многофункциональном центре</w:t>
      </w:r>
    </w:p>
    <w:p w:rsidR="00167EC0" w:rsidRPr="00B515E7" w:rsidRDefault="00167EC0" w:rsidP="00B515E7">
      <w:pPr>
        <w:spacing w:after="0" w:line="360" w:lineRule="exact"/>
        <w:ind w:firstLine="709"/>
        <w:jc w:val="both"/>
        <w:rPr>
          <w:bCs/>
          <w:szCs w:val="28"/>
        </w:rPr>
      </w:pPr>
      <w:r w:rsidRPr="00B515E7">
        <w:rPr>
          <w:bCs/>
          <w:szCs w:val="28"/>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167EC0" w:rsidRPr="00B515E7" w:rsidRDefault="00167EC0" w:rsidP="00B515E7">
      <w:pPr>
        <w:spacing w:after="0" w:line="360" w:lineRule="exact"/>
        <w:ind w:firstLine="709"/>
        <w:jc w:val="both"/>
        <w:rPr>
          <w:b/>
          <w:bCs/>
          <w:szCs w:val="28"/>
        </w:rPr>
      </w:pPr>
      <w:r w:rsidRPr="00B515E7">
        <w:rPr>
          <w:b/>
          <w:bCs/>
          <w:szCs w:val="28"/>
        </w:rPr>
        <w:t>2.17. Особенности предоставления муниципальной услуги в электронной форме</w:t>
      </w:r>
    </w:p>
    <w:p w:rsidR="00167EC0" w:rsidRPr="00B515E7" w:rsidRDefault="00167EC0" w:rsidP="00B515E7">
      <w:pPr>
        <w:spacing w:after="0" w:line="360" w:lineRule="exact"/>
        <w:ind w:firstLine="709"/>
        <w:jc w:val="both"/>
        <w:rPr>
          <w:bCs/>
          <w:szCs w:val="28"/>
        </w:rPr>
      </w:pPr>
      <w:r w:rsidRPr="00B515E7">
        <w:rPr>
          <w:bCs/>
          <w:szCs w:val="28"/>
        </w:rPr>
        <w:t>2.17.1. Особенности предоставления муниципальной услуги в электронной форме:</w:t>
      </w:r>
    </w:p>
    <w:p w:rsidR="00167EC0" w:rsidRPr="00B515E7" w:rsidRDefault="00167EC0" w:rsidP="00B515E7">
      <w:pPr>
        <w:spacing w:after="0" w:line="360" w:lineRule="exact"/>
        <w:ind w:firstLine="709"/>
        <w:jc w:val="both"/>
        <w:rPr>
          <w:bCs/>
          <w:szCs w:val="28"/>
        </w:rPr>
      </w:pPr>
      <w:r w:rsidRPr="00B515E7">
        <w:rPr>
          <w:bCs/>
          <w:szCs w:val="28"/>
        </w:rPr>
        <w:t xml:space="preserve">получение информации о предоставляемой муниципальной услуге в сети «Интернет», в том числе на официальном сайте администрации, на </w:t>
      </w:r>
      <w:r w:rsidRPr="00B515E7">
        <w:rPr>
          <w:bCs/>
          <w:szCs w:val="28"/>
        </w:rPr>
        <w:lastRenderedPageBreak/>
        <w:t>Едином портале государственных и муниципальных услуг (функций), Портале Кировской области.</w:t>
      </w:r>
    </w:p>
    <w:p w:rsidR="00167EC0" w:rsidRPr="00B515E7" w:rsidRDefault="00167EC0" w:rsidP="00B515E7">
      <w:pPr>
        <w:spacing w:after="0" w:line="360" w:lineRule="exact"/>
        <w:ind w:firstLine="709"/>
        <w:jc w:val="both"/>
        <w:rPr>
          <w:bCs/>
          <w:szCs w:val="28"/>
        </w:rPr>
      </w:pPr>
      <w:r w:rsidRPr="00B515E7">
        <w:rPr>
          <w:bCs/>
          <w:szCs w:val="28"/>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167EC0" w:rsidRPr="00B515E7" w:rsidRDefault="00167EC0" w:rsidP="00B515E7">
      <w:pPr>
        <w:spacing w:after="0" w:line="360" w:lineRule="exact"/>
        <w:ind w:firstLine="709"/>
        <w:jc w:val="both"/>
        <w:rPr>
          <w:bCs/>
          <w:szCs w:val="28"/>
        </w:rPr>
      </w:pPr>
      <w:r w:rsidRPr="00B515E7">
        <w:rPr>
          <w:bCs/>
          <w:szCs w:val="28"/>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167EC0" w:rsidRPr="00B515E7" w:rsidRDefault="00167EC0" w:rsidP="00B515E7">
      <w:pPr>
        <w:spacing w:after="0" w:line="360" w:lineRule="exact"/>
        <w:ind w:firstLine="709"/>
        <w:jc w:val="both"/>
        <w:rPr>
          <w:bCs/>
          <w:szCs w:val="28"/>
        </w:rPr>
      </w:pPr>
      <w:r w:rsidRPr="00B515E7">
        <w:rPr>
          <w:bCs/>
          <w:szCs w:val="28"/>
        </w:rPr>
        <w:t>осуществление с использованием Единого портала государственных и муниципальных услуг (функций), Портала Кировской области мониторинга хода предоставления муниципальной услуги через «Личный кабинет пользователя»;</w:t>
      </w:r>
    </w:p>
    <w:p w:rsidR="00167EC0" w:rsidRPr="00B515E7" w:rsidRDefault="00167EC0" w:rsidP="00B515E7">
      <w:pPr>
        <w:spacing w:after="0" w:line="360" w:lineRule="exact"/>
        <w:ind w:firstLine="709"/>
        <w:jc w:val="both"/>
        <w:rPr>
          <w:bCs/>
          <w:szCs w:val="28"/>
        </w:rPr>
      </w:pPr>
      <w:r w:rsidRPr="00B515E7">
        <w:rPr>
          <w:bCs/>
          <w:szCs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167EC0" w:rsidRPr="00B515E7" w:rsidRDefault="00167EC0" w:rsidP="00B515E7">
      <w:pPr>
        <w:spacing w:after="0" w:line="360" w:lineRule="exact"/>
        <w:ind w:firstLine="709"/>
        <w:jc w:val="both"/>
        <w:rPr>
          <w:bCs/>
          <w:szCs w:val="28"/>
        </w:rPr>
      </w:pPr>
      <w:r w:rsidRPr="00B515E7">
        <w:rPr>
          <w:bCs/>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167EC0" w:rsidRPr="00B515E7" w:rsidRDefault="00167EC0" w:rsidP="00B515E7">
      <w:pPr>
        <w:spacing w:after="0" w:line="360" w:lineRule="exact"/>
        <w:ind w:firstLine="709"/>
        <w:jc w:val="both"/>
        <w:rPr>
          <w:bCs/>
          <w:szCs w:val="28"/>
        </w:rPr>
      </w:pPr>
      <w:r w:rsidRPr="00B515E7">
        <w:rPr>
          <w:bCs/>
          <w:szCs w:val="28"/>
        </w:rPr>
        <w:t>для физических лиц: простая электронная подпись либо усиленная неквалифицированная подпись;</w:t>
      </w:r>
    </w:p>
    <w:p w:rsidR="00913C21" w:rsidRPr="00B515E7" w:rsidRDefault="00167EC0" w:rsidP="00B515E7">
      <w:pPr>
        <w:spacing w:after="0" w:line="360" w:lineRule="exact"/>
        <w:ind w:firstLine="709"/>
        <w:jc w:val="both"/>
        <w:rPr>
          <w:bCs/>
          <w:szCs w:val="28"/>
        </w:rPr>
      </w:pPr>
      <w:r w:rsidRPr="00B515E7">
        <w:rPr>
          <w:bCs/>
          <w:szCs w:val="28"/>
        </w:rPr>
        <w:t xml:space="preserve"> для юридических лиц: усиленная квалифицированная подпись.</w:t>
      </w:r>
    </w:p>
    <w:p w:rsidR="00726A2B" w:rsidRPr="00B515E7" w:rsidRDefault="00726A2B" w:rsidP="00B515E7">
      <w:pPr>
        <w:spacing w:after="0" w:line="360" w:lineRule="exact"/>
        <w:ind w:firstLine="709"/>
        <w:jc w:val="both"/>
        <w:rPr>
          <w:szCs w:val="28"/>
        </w:rPr>
      </w:pPr>
    </w:p>
    <w:p w:rsidR="00AB7A04" w:rsidRPr="00B515E7" w:rsidRDefault="00AB7A04" w:rsidP="00B515E7">
      <w:pPr>
        <w:autoSpaceDE w:val="0"/>
        <w:autoSpaceDN w:val="0"/>
        <w:adjustRightInd w:val="0"/>
        <w:spacing w:after="0" w:line="240" w:lineRule="auto"/>
        <w:ind w:left="851" w:hanging="312"/>
        <w:jc w:val="both"/>
        <w:rPr>
          <w:rFonts w:eastAsia="Times New Roman"/>
          <w:b/>
          <w:bCs/>
          <w:szCs w:val="28"/>
          <w:lang w:eastAsia="ru-RU"/>
        </w:rPr>
      </w:pPr>
      <w:r w:rsidRPr="00B515E7">
        <w:rPr>
          <w:b/>
          <w:szCs w:val="28"/>
        </w:rPr>
        <w:t>3.</w:t>
      </w:r>
      <w:r w:rsidRPr="00B515E7">
        <w:rPr>
          <w:b/>
          <w:szCs w:val="28"/>
        </w:rPr>
        <w:tab/>
        <w:t>Состав, последовательность и сроки выполнения административных процедур (действий), требования к порядку их</w:t>
      </w:r>
      <w:r w:rsidR="006F435A" w:rsidRPr="00B515E7">
        <w:rPr>
          <w:b/>
          <w:szCs w:val="28"/>
        </w:rPr>
        <w:t> </w:t>
      </w:r>
      <w:r w:rsidRPr="00B515E7">
        <w:rPr>
          <w:b/>
          <w:szCs w:val="28"/>
        </w:rPr>
        <w:t xml:space="preserve">выполнения, </w:t>
      </w:r>
      <w:r w:rsidRPr="00B515E7">
        <w:rPr>
          <w:rFonts w:eastAsia="Times New Roman"/>
          <w:b/>
          <w:bCs/>
          <w:szCs w:val="28"/>
          <w:lang w:eastAsia="ru-RU"/>
        </w:rPr>
        <w:t>в том числе особенности выполнения административных процедур в электронной форме, а также особенности выполнения административных процедур в</w:t>
      </w:r>
      <w:r w:rsidR="006F435A" w:rsidRPr="00B515E7">
        <w:rPr>
          <w:rFonts w:eastAsia="Times New Roman"/>
          <w:b/>
          <w:bCs/>
          <w:szCs w:val="28"/>
          <w:lang w:eastAsia="ru-RU"/>
        </w:rPr>
        <w:t> </w:t>
      </w:r>
      <w:r w:rsidRPr="00B515E7">
        <w:rPr>
          <w:rFonts w:eastAsia="Times New Roman"/>
          <w:b/>
          <w:bCs/>
          <w:szCs w:val="28"/>
          <w:lang w:eastAsia="ru-RU"/>
        </w:rPr>
        <w:t>многофункциональных центрах</w:t>
      </w:r>
    </w:p>
    <w:p w:rsidR="00AB7A04" w:rsidRPr="00B515E7" w:rsidRDefault="00AB7A04" w:rsidP="00B515E7">
      <w:pPr>
        <w:autoSpaceDE w:val="0"/>
        <w:spacing w:after="0" w:line="360" w:lineRule="exact"/>
        <w:ind w:left="1412" w:hanging="703"/>
        <w:jc w:val="both"/>
        <w:rPr>
          <w:b/>
          <w:szCs w:val="28"/>
        </w:rPr>
      </w:pPr>
    </w:p>
    <w:p w:rsidR="00AB7A04" w:rsidRPr="00B515E7" w:rsidRDefault="00AB7A04" w:rsidP="00B515E7">
      <w:pPr>
        <w:spacing w:after="0" w:line="360" w:lineRule="exact"/>
        <w:ind w:left="1276" w:hanging="567"/>
        <w:jc w:val="both"/>
        <w:rPr>
          <w:b/>
          <w:szCs w:val="28"/>
        </w:rPr>
      </w:pPr>
      <w:r w:rsidRPr="00B515E7">
        <w:rPr>
          <w:b/>
          <w:szCs w:val="28"/>
        </w:rPr>
        <w:t>3.1.</w:t>
      </w:r>
      <w:r w:rsidR="002567D3" w:rsidRPr="00B515E7">
        <w:rPr>
          <w:b/>
          <w:szCs w:val="28"/>
        </w:rPr>
        <w:t> </w:t>
      </w:r>
      <w:r w:rsidRPr="00B515E7">
        <w:rPr>
          <w:b/>
          <w:szCs w:val="28"/>
        </w:rPr>
        <w:t>Описание последовательности действий при предоставлении муниципальной услуги</w:t>
      </w:r>
    </w:p>
    <w:p w:rsidR="00472880" w:rsidRPr="00B515E7" w:rsidRDefault="00472880" w:rsidP="00B515E7">
      <w:pPr>
        <w:widowControl w:val="0"/>
        <w:autoSpaceDE w:val="0"/>
        <w:autoSpaceDN w:val="0"/>
        <w:adjustRightInd w:val="0"/>
        <w:spacing w:after="0" w:line="360" w:lineRule="exact"/>
        <w:ind w:firstLine="709"/>
        <w:jc w:val="both"/>
        <w:rPr>
          <w:szCs w:val="28"/>
        </w:rPr>
      </w:pPr>
      <w:bookmarkStart w:id="1" w:name="_Toc136151977"/>
      <w:bookmarkStart w:id="2" w:name="_Toc136239813"/>
      <w:bookmarkStart w:id="3" w:name="_Toc136321787"/>
      <w:bookmarkEnd w:id="1"/>
      <w:bookmarkEnd w:id="2"/>
      <w:bookmarkEnd w:id="3"/>
      <w:r w:rsidRPr="00B515E7">
        <w:rPr>
          <w:szCs w:val="28"/>
        </w:rPr>
        <w:t>Предоставление муниципальной услуги включает в себя следующие административные процедуры:</w:t>
      </w:r>
    </w:p>
    <w:p w:rsidR="00472880" w:rsidRPr="00B515E7" w:rsidRDefault="00472880" w:rsidP="00B515E7">
      <w:pPr>
        <w:widowControl w:val="0"/>
        <w:autoSpaceDE w:val="0"/>
        <w:autoSpaceDN w:val="0"/>
        <w:adjustRightInd w:val="0"/>
        <w:spacing w:after="0" w:line="360" w:lineRule="exact"/>
        <w:ind w:firstLine="709"/>
        <w:jc w:val="both"/>
        <w:rPr>
          <w:szCs w:val="28"/>
        </w:rPr>
      </w:pPr>
      <w:r w:rsidRPr="00B515E7">
        <w:rPr>
          <w:szCs w:val="28"/>
        </w:rPr>
        <w:t>прием и регистрация заявления и представленных документов;</w:t>
      </w:r>
    </w:p>
    <w:p w:rsidR="00472880" w:rsidRPr="00B515E7" w:rsidRDefault="00472880" w:rsidP="00B515E7">
      <w:pPr>
        <w:autoSpaceDE w:val="0"/>
        <w:autoSpaceDN w:val="0"/>
        <w:adjustRightInd w:val="0"/>
        <w:spacing w:after="0" w:line="360" w:lineRule="exact"/>
        <w:ind w:firstLine="709"/>
        <w:jc w:val="both"/>
        <w:rPr>
          <w:szCs w:val="28"/>
          <w:lang w:eastAsia="ru-RU"/>
        </w:rPr>
      </w:pPr>
      <w:r w:rsidRPr="00B515E7">
        <w:rPr>
          <w:szCs w:val="28"/>
          <w:lang w:eastAsia="ru-RU"/>
        </w:rPr>
        <w:t xml:space="preserve">направление межведомственных запросов; </w:t>
      </w:r>
    </w:p>
    <w:p w:rsidR="00472880" w:rsidRPr="00B515E7" w:rsidRDefault="00472880" w:rsidP="00B515E7">
      <w:pPr>
        <w:spacing w:after="0" w:line="360" w:lineRule="exact"/>
        <w:ind w:firstLine="709"/>
        <w:jc w:val="both"/>
      </w:pPr>
      <w:r w:rsidRPr="00B515E7">
        <w:lastRenderedPageBreak/>
        <w:t>рассмотрени</w:t>
      </w:r>
      <w:r w:rsidR="00782CAC" w:rsidRPr="00B515E7">
        <w:t>е</w:t>
      </w:r>
      <w:r w:rsidRPr="00B515E7">
        <w:t xml:space="preserve"> заявления и представленных документов, в целях принятия решения о </w:t>
      </w:r>
      <w:r w:rsidR="00E603D1" w:rsidRPr="00B515E7">
        <w:t xml:space="preserve">выдаче разрешения на строительство </w:t>
      </w:r>
      <w:r w:rsidRPr="00B515E7">
        <w:t xml:space="preserve">либо об отказе в </w:t>
      </w:r>
      <w:r w:rsidR="00E603D1" w:rsidRPr="00B515E7">
        <w:t>предоставлении муниципальной услуги</w:t>
      </w:r>
      <w:r w:rsidRPr="00B515E7">
        <w:t>;</w:t>
      </w:r>
    </w:p>
    <w:p w:rsidR="00472880" w:rsidRPr="00B515E7" w:rsidRDefault="00472880" w:rsidP="00B515E7">
      <w:pPr>
        <w:widowControl w:val="0"/>
        <w:autoSpaceDE w:val="0"/>
        <w:autoSpaceDN w:val="0"/>
        <w:adjustRightInd w:val="0"/>
        <w:spacing w:after="0" w:line="360" w:lineRule="exact"/>
        <w:ind w:firstLine="709"/>
        <w:jc w:val="both"/>
        <w:rPr>
          <w:szCs w:val="28"/>
        </w:rPr>
      </w:pPr>
      <w:r w:rsidRPr="00B515E7">
        <w:rPr>
          <w:szCs w:val="28"/>
        </w:rPr>
        <w:t>уведомление заявителя о готовности результата предоставления муниципальной услуги.</w:t>
      </w:r>
    </w:p>
    <w:p w:rsidR="00472880" w:rsidRPr="00B515E7" w:rsidRDefault="00472880" w:rsidP="00B515E7">
      <w:pPr>
        <w:widowControl w:val="0"/>
        <w:autoSpaceDE w:val="0"/>
        <w:autoSpaceDN w:val="0"/>
        <w:adjustRightInd w:val="0"/>
        <w:spacing w:after="0" w:line="360" w:lineRule="exact"/>
        <w:ind w:firstLine="709"/>
        <w:jc w:val="both"/>
        <w:rPr>
          <w:szCs w:val="28"/>
        </w:rPr>
      </w:pPr>
      <w:r w:rsidRPr="00B515E7">
        <w:rPr>
          <w:szCs w:val="28"/>
        </w:rPr>
        <w:t>Перечень административных процедур (действий) при предоставлении муниципальной услуги в электронной форме:</w:t>
      </w:r>
    </w:p>
    <w:p w:rsidR="00472880" w:rsidRPr="00B515E7" w:rsidRDefault="00472880" w:rsidP="00B515E7">
      <w:pPr>
        <w:widowControl w:val="0"/>
        <w:autoSpaceDE w:val="0"/>
        <w:autoSpaceDN w:val="0"/>
        <w:adjustRightInd w:val="0"/>
        <w:spacing w:after="0" w:line="360" w:lineRule="exact"/>
        <w:ind w:firstLine="709"/>
        <w:jc w:val="both"/>
        <w:rPr>
          <w:szCs w:val="28"/>
        </w:rPr>
      </w:pPr>
      <w:r w:rsidRPr="00B515E7">
        <w:rPr>
          <w:szCs w:val="28"/>
        </w:rPr>
        <w:t>прием и регистрация заявления и представленных документов;</w:t>
      </w:r>
    </w:p>
    <w:p w:rsidR="00472880" w:rsidRPr="00B515E7" w:rsidRDefault="00472880" w:rsidP="00B515E7">
      <w:pPr>
        <w:autoSpaceDE w:val="0"/>
        <w:autoSpaceDN w:val="0"/>
        <w:adjustRightInd w:val="0"/>
        <w:spacing w:after="0" w:line="360" w:lineRule="exact"/>
        <w:ind w:firstLine="709"/>
        <w:jc w:val="both"/>
        <w:rPr>
          <w:szCs w:val="28"/>
          <w:lang w:eastAsia="ru-RU"/>
        </w:rPr>
      </w:pPr>
      <w:r w:rsidRPr="00B515E7">
        <w:rPr>
          <w:szCs w:val="28"/>
          <w:lang w:eastAsia="ru-RU"/>
        </w:rPr>
        <w:t xml:space="preserve">направление межведомственных запросов; </w:t>
      </w:r>
    </w:p>
    <w:p w:rsidR="00472880" w:rsidRPr="00B515E7" w:rsidRDefault="00472880" w:rsidP="00B515E7">
      <w:pPr>
        <w:spacing w:after="0" w:line="360" w:lineRule="exact"/>
        <w:ind w:firstLine="709"/>
        <w:jc w:val="both"/>
      </w:pPr>
      <w:r w:rsidRPr="00B515E7">
        <w:t>рассмотрени</w:t>
      </w:r>
      <w:r w:rsidR="00782CAC" w:rsidRPr="00B515E7">
        <w:t>е</w:t>
      </w:r>
      <w:r w:rsidRPr="00B515E7">
        <w:t xml:space="preserve"> заявления и представленных документов, в целях принятия решения о </w:t>
      </w:r>
      <w:r w:rsidR="00E603D1" w:rsidRPr="00B515E7">
        <w:t>выдаче разрешения на строительство</w:t>
      </w:r>
      <w:r w:rsidRPr="00B515E7">
        <w:t xml:space="preserve"> либо об отказе в </w:t>
      </w:r>
      <w:r w:rsidR="00E603D1" w:rsidRPr="00B515E7">
        <w:t>предоставлении муниципальной услуги</w:t>
      </w:r>
      <w:r w:rsidRPr="00B515E7">
        <w:t>;</w:t>
      </w:r>
    </w:p>
    <w:p w:rsidR="00472880" w:rsidRPr="00B515E7" w:rsidRDefault="00472880" w:rsidP="00B515E7">
      <w:pPr>
        <w:widowControl w:val="0"/>
        <w:autoSpaceDE w:val="0"/>
        <w:autoSpaceDN w:val="0"/>
        <w:adjustRightInd w:val="0"/>
        <w:spacing w:after="0" w:line="360" w:lineRule="exact"/>
        <w:ind w:firstLine="709"/>
        <w:jc w:val="both"/>
        <w:rPr>
          <w:szCs w:val="28"/>
        </w:rPr>
      </w:pPr>
      <w:r w:rsidRPr="00B515E7">
        <w:rPr>
          <w:szCs w:val="28"/>
        </w:rPr>
        <w:t>регистрация и выдача документов.</w:t>
      </w:r>
    </w:p>
    <w:p w:rsidR="00EF2846" w:rsidRPr="00B515E7" w:rsidRDefault="00EF2846" w:rsidP="00B515E7">
      <w:pPr>
        <w:widowControl w:val="0"/>
        <w:autoSpaceDE w:val="0"/>
        <w:autoSpaceDN w:val="0"/>
        <w:adjustRightInd w:val="0"/>
        <w:spacing w:after="0" w:line="360" w:lineRule="exact"/>
        <w:ind w:firstLine="709"/>
        <w:jc w:val="both"/>
        <w:rPr>
          <w:szCs w:val="28"/>
        </w:rPr>
      </w:pPr>
      <w:r w:rsidRPr="00B515E7">
        <w:rPr>
          <w:szCs w:val="28"/>
        </w:rPr>
        <w:t>Перечень процедур (действий), выполняемых многофункциональным центром:</w:t>
      </w:r>
    </w:p>
    <w:p w:rsidR="00EF2846" w:rsidRPr="00B515E7" w:rsidRDefault="00EF2846" w:rsidP="00B515E7">
      <w:pPr>
        <w:widowControl w:val="0"/>
        <w:autoSpaceDE w:val="0"/>
        <w:autoSpaceDN w:val="0"/>
        <w:adjustRightInd w:val="0"/>
        <w:spacing w:after="0" w:line="360" w:lineRule="exact"/>
        <w:ind w:firstLine="709"/>
        <w:jc w:val="both"/>
        <w:rPr>
          <w:szCs w:val="28"/>
        </w:rPr>
      </w:pPr>
      <w:r w:rsidRPr="00B515E7">
        <w:rPr>
          <w:szCs w:val="28"/>
        </w:rPr>
        <w:t>прием и регистрация заявления и представленных документов;</w:t>
      </w:r>
    </w:p>
    <w:p w:rsidR="00EF2846" w:rsidRPr="00B515E7" w:rsidRDefault="00EF2846" w:rsidP="00B515E7">
      <w:pPr>
        <w:widowControl w:val="0"/>
        <w:autoSpaceDE w:val="0"/>
        <w:autoSpaceDN w:val="0"/>
        <w:adjustRightInd w:val="0"/>
        <w:spacing w:after="0" w:line="360" w:lineRule="exact"/>
        <w:ind w:firstLine="709"/>
        <w:jc w:val="both"/>
        <w:rPr>
          <w:szCs w:val="28"/>
        </w:rPr>
      </w:pPr>
      <w:r w:rsidRPr="00B515E7">
        <w:rPr>
          <w:szCs w:val="28"/>
        </w:rPr>
        <w:t>уведомление заявителя о готовности результата предоставления муниципальной услуги.</w:t>
      </w:r>
    </w:p>
    <w:p w:rsidR="00AB7A04" w:rsidRPr="00B515E7" w:rsidRDefault="00AB7A04" w:rsidP="00B515E7">
      <w:pPr>
        <w:autoSpaceDE w:val="0"/>
        <w:autoSpaceDN w:val="0"/>
        <w:adjustRightInd w:val="0"/>
        <w:spacing w:after="0" w:line="360" w:lineRule="exact"/>
        <w:ind w:left="1276" w:hanging="567"/>
        <w:jc w:val="both"/>
        <w:outlineLvl w:val="0"/>
        <w:rPr>
          <w:b/>
          <w:szCs w:val="28"/>
        </w:rPr>
      </w:pPr>
      <w:r w:rsidRPr="00B515E7">
        <w:rPr>
          <w:b/>
          <w:szCs w:val="28"/>
        </w:rPr>
        <w:t>3.2.</w:t>
      </w:r>
      <w:r w:rsidR="002567D3" w:rsidRPr="00B515E7">
        <w:rPr>
          <w:b/>
          <w:szCs w:val="28"/>
        </w:rPr>
        <w:t> </w:t>
      </w:r>
      <w:r w:rsidRPr="00B515E7">
        <w:rPr>
          <w:b/>
          <w:szCs w:val="28"/>
        </w:rPr>
        <w:t xml:space="preserve">Описание последовательности административных действий при приеме и регистрации </w:t>
      </w:r>
      <w:r w:rsidR="00272DB8" w:rsidRPr="00B515E7">
        <w:rPr>
          <w:b/>
          <w:szCs w:val="28"/>
        </w:rPr>
        <w:t>заявления</w:t>
      </w:r>
    </w:p>
    <w:p w:rsidR="00272DB8" w:rsidRPr="00B515E7" w:rsidRDefault="00272DB8" w:rsidP="00B515E7">
      <w:pPr>
        <w:widowControl w:val="0"/>
        <w:autoSpaceDE w:val="0"/>
        <w:autoSpaceDN w:val="0"/>
        <w:adjustRightInd w:val="0"/>
        <w:spacing w:after="0" w:line="360" w:lineRule="exact"/>
        <w:ind w:firstLine="720"/>
        <w:jc w:val="both"/>
        <w:rPr>
          <w:szCs w:val="28"/>
        </w:rPr>
      </w:pPr>
      <w:r w:rsidRPr="00B515E7">
        <w:rPr>
          <w:szCs w:val="28"/>
        </w:rPr>
        <w:t>Основанием для начала исполнения муниципальной услуги является обращение заявителя в многофункциональный центр или в администрацию с</w:t>
      </w:r>
      <w:r w:rsidR="006F435A" w:rsidRPr="00B515E7">
        <w:rPr>
          <w:szCs w:val="28"/>
        </w:rPr>
        <w:t> </w:t>
      </w:r>
      <w:r w:rsidRPr="00B515E7">
        <w:rPr>
          <w:szCs w:val="28"/>
        </w:rPr>
        <w:t>письменным заявлением и предъявлением:</w:t>
      </w:r>
    </w:p>
    <w:p w:rsidR="00272DB8" w:rsidRPr="00B515E7" w:rsidRDefault="00272DB8" w:rsidP="00B515E7">
      <w:pPr>
        <w:widowControl w:val="0"/>
        <w:autoSpaceDE w:val="0"/>
        <w:autoSpaceDN w:val="0"/>
        <w:adjustRightInd w:val="0"/>
        <w:spacing w:after="0" w:line="360" w:lineRule="exact"/>
        <w:ind w:firstLine="720"/>
        <w:jc w:val="both"/>
        <w:rPr>
          <w:szCs w:val="28"/>
        </w:rPr>
      </w:pPr>
      <w:r w:rsidRPr="00B515E7">
        <w:rPr>
          <w:szCs w:val="28"/>
        </w:rPr>
        <w:t>документа, удостоверяющего личность заявителя (его представителя);</w:t>
      </w:r>
    </w:p>
    <w:p w:rsidR="00272DB8" w:rsidRPr="00B515E7" w:rsidRDefault="00272DB8" w:rsidP="00B515E7">
      <w:pPr>
        <w:widowControl w:val="0"/>
        <w:autoSpaceDE w:val="0"/>
        <w:autoSpaceDN w:val="0"/>
        <w:adjustRightInd w:val="0"/>
        <w:spacing w:after="0" w:line="360" w:lineRule="exact"/>
        <w:ind w:firstLine="720"/>
        <w:jc w:val="both"/>
        <w:rPr>
          <w:szCs w:val="28"/>
        </w:rPr>
      </w:pPr>
      <w:r w:rsidRPr="00B515E7">
        <w:rPr>
          <w:szCs w:val="28"/>
        </w:rPr>
        <w:t>документа, подтверждающего полномочия представителя заявителя.</w:t>
      </w:r>
    </w:p>
    <w:p w:rsidR="005565F4" w:rsidRPr="00B515E7" w:rsidRDefault="005565F4" w:rsidP="00B515E7">
      <w:pPr>
        <w:autoSpaceDE w:val="0"/>
        <w:autoSpaceDN w:val="0"/>
        <w:adjustRightInd w:val="0"/>
        <w:spacing w:after="0" w:line="360" w:lineRule="exact"/>
        <w:ind w:firstLine="709"/>
        <w:jc w:val="both"/>
        <w:rPr>
          <w:szCs w:val="28"/>
        </w:rPr>
      </w:pPr>
      <w:r w:rsidRPr="00B515E7">
        <w:rPr>
          <w:szCs w:val="28"/>
        </w:rPr>
        <w:t>Специалист, ответственный за прием и регистрацию заявления:</w:t>
      </w:r>
    </w:p>
    <w:p w:rsidR="005565F4" w:rsidRPr="00B515E7" w:rsidRDefault="005565F4" w:rsidP="00B515E7">
      <w:pPr>
        <w:autoSpaceDE w:val="0"/>
        <w:autoSpaceDN w:val="0"/>
        <w:adjustRightInd w:val="0"/>
        <w:spacing w:after="0" w:line="360" w:lineRule="exact"/>
        <w:ind w:firstLine="709"/>
        <w:jc w:val="both"/>
        <w:rPr>
          <w:szCs w:val="28"/>
        </w:rPr>
      </w:pPr>
      <w:r w:rsidRPr="00B515E7">
        <w:rPr>
          <w:szCs w:val="28"/>
        </w:rPr>
        <w:t>регистрирует заявление в установленном порядке;</w:t>
      </w:r>
    </w:p>
    <w:p w:rsidR="009B6B0F" w:rsidRPr="00B515E7" w:rsidRDefault="009B6B0F" w:rsidP="00B515E7">
      <w:pPr>
        <w:autoSpaceDE w:val="0"/>
        <w:autoSpaceDN w:val="0"/>
        <w:adjustRightInd w:val="0"/>
        <w:spacing w:after="0" w:line="360" w:lineRule="exact"/>
        <w:ind w:firstLine="709"/>
        <w:jc w:val="both"/>
        <w:rPr>
          <w:szCs w:val="28"/>
        </w:rPr>
      </w:pPr>
      <w:r w:rsidRPr="00B515E7">
        <w:rPr>
          <w:szCs w:val="28"/>
        </w:rPr>
        <w:t xml:space="preserve">оформляет уведомление о приеме документов (приложение № </w:t>
      </w:r>
      <w:r w:rsidR="005A30A4" w:rsidRPr="00B515E7">
        <w:rPr>
          <w:szCs w:val="28"/>
        </w:rPr>
        <w:t>2</w:t>
      </w:r>
      <w:r w:rsidRPr="00B515E7">
        <w:rPr>
          <w:szCs w:val="28"/>
        </w:rPr>
        <w:t xml:space="preserve"> к</w:t>
      </w:r>
      <w:r w:rsidR="006F435A" w:rsidRPr="00B515E7">
        <w:rPr>
          <w:szCs w:val="28"/>
        </w:rPr>
        <w:t> </w:t>
      </w:r>
      <w:r w:rsidRPr="00B515E7">
        <w:rPr>
          <w:szCs w:val="28"/>
        </w:rPr>
        <w:t>настоящему Административному регламенту) и направляет его заявителю;</w:t>
      </w:r>
    </w:p>
    <w:p w:rsidR="005565F4" w:rsidRPr="00B515E7" w:rsidRDefault="005565F4" w:rsidP="00B515E7">
      <w:pPr>
        <w:autoSpaceDE w:val="0"/>
        <w:autoSpaceDN w:val="0"/>
        <w:adjustRightInd w:val="0"/>
        <w:spacing w:after="0" w:line="360" w:lineRule="exact"/>
        <w:ind w:firstLine="709"/>
        <w:jc w:val="both"/>
        <w:rPr>
          <w:szCs w:val="28"/>
        </w:rPr>
      </w:pPr>
      <w:r w:rsidRPr="00B515E7">
        <w:rPr>
          <w:szCs w:val="28"/>
        </w:rPr>
        <w:t>направляет заявление на рассмотрение специалистом, ответственным за</w:t>
      </w:r>
      <w:r w:rsidR="006F435A" w:rsidRPr="00B515E7">
        <w:rPr>
          <w:szCs w:val="28"/>
        </w:rPr>
        <w:t> </w:t>
      </w:r>
      <w:r w:rsidRPr="00B515E7">
        <w:rPr>
          <w:szCs w:val="28"/>
        </w:rPr>
        <w:t>предоставление муниципальной услуги.</w:t>
      </w:r>
    </w:p>
    <w:p w:rsidR="005565F4" w:rsidRPr="00B515E7" w:rsidRDefault="005565F4" w:rsidP="00B515E7">
      <w:pPr>
        <w:autoSpaceDE w:val="0"/>
        <w:autoSpaceDN w:val="0"/>
        <w:adjustRightInd w:val="0"/>
        <w:spacing w:after="0" w:line="360" w:lineRule="exact"/>
        <w:ind w:firstLine="709"/>
        <w:jc w:val="both"/>
        <w:rPr>
          <w:szCs w:val="28"/>
        </w:rPr>
      </w:pPr>
      <w:r w:rsidRPr="00B515E7">
        <w:rPr>
          <w:szCs w:val="28"/>
        </w:rPr>
        <w:t>Результатом выполнения административной процедуры явля</w:t>
      </w:r>
      <w:r w:rsidR="001C2A2A" w:rsidRPr="00B515E7">
        <w:rPr>
          <w:szCs w:val="28"/>
        </w:rPr>
        <w:t>е</w:t>
      </w:r>
      <w:r w:rsidRPr="00B515E7">
        <w:rPr>
          <w:szCs w:val="28"/>
        </w:rPr>
        <w:t xml:space="preserve">тся регистрация поступивших документов и выдача (направление) уведомления о приеме документов, необходимых для предоставления муниципальной услуги. </w:t>
      </w:r>
    </w:p>
    <w:p w:rsidR="005565F4" w:rsidRPr="00B515E7" w:rsidRDefault="005565F4" w:rsidP="00B515E7">
      <w:pPr>
        <w:autoSpaceDE w:val="0"/>
        <w:autoSpaceDN w:val="0"/>
        <w:adjustRightInd w:val="0"/>
        <w:spacing w:after="0" w:line="360" w:lineRule="exact"/>
        <w:ind w:firstLine="709"/>
        <w:jc w:val="both"/>
        <w:rPr>
          <w:szCs w:val="28"/>
        </w:rPr>
      </w:pPr>
      <w:r w:rsidRPr="00B515E7">
        <w:rPr>
          <w:szCs w:val="28"/>
        </w:rPr>
        <w:t>Максимальный срок выполнения административной процедуры не</w:t>
      </w:r>
      <w:r w:rsidR="006F435A" w:rsidRPr="00B515E7">
        <w:rPr>
          <w:szCs w:val="28"/>
        </w:rPr>
        <w:t> </w:t>
      </w:r>
      <w:r w:rsidRPr="00B515E7">
        <w:rPr>
          <w:szCs w:val="28"/>
        </w:rPr>
        <w:t xml:space="preserve">может превышать </w:t>
      </w:r>
      <w:r w:rsidR="00702185">
        <w:rPr>
          <w:szCs w:val="28"/>
        </w:rPr>
        <w:t>1</w:t>
      </w:r>
      <w:r w:rsidRPr="00B515E7">
        <w:rPr>
          <w:szCs w:val="28"/>
        </w:rPr>
        <w:t xml:space="preserve"> дн</w:t>
      </w:r>
      <w:r w:rsidR="00702185">
        <w:rPr>
          <w:szCs w:val="28"/>
        </w:rPr>
        <w:t>я</w:t>
      </w:r>
      <w:r w:rsidRPr="00B515E7">
        <w:rPr>
          <w:szCs w:val="28"/>
        </w:rPr>
        <w:t xml:space="preserve">. </w:t>
      </w:r>
    </w:p>
    <w:p w:rsidR="00AB7A04" w:rsidRPr="00B515E7" w:rsidRDefault="00AB7A04" w:rsidP="00B515E7">
      <w:pPr>
        <w:autoSpaceDE w:val="0"/>
        <w:autoSpaceDN w:val="0"/>
        <w:adjustRightInd w:val="0"/>
        <w:spacing w:after="0" w:line="360" w:lineRule="exact"/>
        <w:ind w:left="1134" w:hanging="425"/>
        <w:jc w:val="both"/>
        <w:outlineLvl w:val="0"/>
        <w:rPr>
          <w:b/>
          <w:szCs w:val="28"/>
        </w:rPr>
      </w:pPr>
      <w:r w:rsidRPr="00B515E7">
        <w:rPr>
          <w:b/>
          <w:szCs w:val="28"/>
        </w:rPr>
        <w:t>3.3.</w:t>
      </w:r>
      <w:r w:rsidR="002567D3" w:rsidRPr="00B515E7">
        <w:rPr>
          <w:b/>
          <w:szCs w:val="28"/>
        </w:rPr>
        <w:t> </w:t>
      </w:r>
      <w:r w:rsidRPr="00B515E7">
        <w:rPr>
          <w:b/>
          <w:szCs w:val="28"/>
        </w:rPr>
        <w:t xml:space="preserve">Описание последовательности административных действий при </w:t>
      </w:r>
      <w:r w:rsidRPr="00B515E7">
        <w:rPr>
          <w:b/>
          <w:szCs w:val="28"/>
          <w:lang w:eastAsia="ru-RU"/>
        </w:rPr>
        <w:t>формировании и направлении межведомственных запросов</w:t>
      </w:r>
    </w:p>
    <w:p w:rsidR="00AB7A04" w:rsidRPr="00B515E7" w:rsidRDefault="00AB7A04" w:rsidP="00B515E7">
      <w:pPr>
        <w:autoSpaceDE w:val="0"/>
        <w:autoSpaceDN w:val="0"/>
        <w:adjustRightInd w:val="0"/>
        <w:spacing w:after="0" w:line="360" w:lineRule="exact"/>
        <w:ind w:firstLine="709"/>
        <w:jc w:val="both"/>
        <w:rPr>
          <w:szCs w:val="28"/>
        </w:rPr>
      </w:pPr>
      <w:r w:rsidRPr="00B515E7">
        <w:rPr>
          <w:szCs w:val="28"/>
        </w:rPr>
        <w:lastRenderedPageBreak/>
        <w:t>Основание</w:t>
      </w:r>
      <w:r w:rsidR="005565F4" w:rsidRPr="00B515E7">
        <w:rPr>
          <w:szCs w:val="28"/>
        </w:rPr>
        <w:t>м</w:t>
      </w:r>
      <w:r w:rsidRPr="00B515E7">
        <w:rPr>
          <w:szCs w:val="28"/>
        </w:rPr>
        <w:t xml:space="preserve"> для начала административной процедуры является поступ</w:t>
      </w:r>
      <w:r w:rsidR="005640FD" w:rsidRPr="00B515E7">
        <w:rPr>
          <w:szCs w:val="28"/>
        </w:rPr>
        <w:t>ление</w:t>
      </w:r>
      <w:r w:rsidRPr="00B515E7">
        <w:rPr>
          <w:szCs w:val="28"/>
        </w:rPr>
        <w:t xml:space="preserve"> зарегистрированного в установленном порядке заявления и</w:t>
      </w:r>
      <w:r w:rsidR="006F435A" w:rsidRPr="00B515E7">
        <w:rPr>
          <w:szCs w:val="28"/>
        </w:rPr>
        <w:t> </w:t>
      </w:r>
      <w:r w:rsidRPr="00B515E7">
        <w:rPr>
          <w:szCs w:val="28"/>
        </w:rPr>
        <w:t xml:space="preserve">документов специалисту, ответственному за предоставление муниципальной услуги. </w:t>
      </w:r>
    </w:p>
    <w:p w:rsidR="005565F4" w:rsidRPr="00B515E7" w:rsidRDefault="005565F4" w:rsidP="00B515E7">
      <w:pPr>
        <w:widowControl w:val="0"/>
        <w:autoSpaceDE w:val="0"/>
        <w:autoSpaceDN w:val="0"/>
        <w:adjustRightInd w:val="0"/>
        <w:spacing w:after="0" w:line="360" w:lineRule="exact"/>
        <w:ind w:firstLine="567"/>
        <w:jc w:val="both"/>
        <w:rPr>
          <w:szCs w:val="28"/>
        </w:rPr>
      </w:pPr>
      <w:r w:rsidRPr="00B515E7">
        <w:rPr>
          <w:szCs w:val="28"/>
        </w:rPr>
        <w:t>Специалист, ответственный за предоставление муниципальной услуги, в</w:t>
      </w:r>
      <w:r w:rsidR="006F435A" w:rsidRPr="00B515E7">
        <w:rPr>
          <w:szCs w:val="28"/>
        </w:rPr>
        <w:t> </w:t>
      </w:r>
      <w:r w:rsidRPr="00B515E7">
        <w:rPr>
          <w:szCs w:val="28"/>
        </w:rPr>
        <w:t>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 необходимых для</w:t>
      </w:r>
      <w:r w:rsidR="006F435A" w:rsidRPr="00B515E7">
        <w:rPr>
          <w:szCs w:val="28"/>
        </w:rPr>
        <w:t> </w:t>
      </w:r>
      <w:r w:rsidRPr="00B515E7">
        <w:rPr>
          <w:szCs w:val="28"/>
        </w:rPr>
        <w:t>предоставления муниципальной услуги, если указанные документы и</w:t>
      </w:r>
      <w:r w:rsidR="006F435A" w:rsidRPr="00B515E7">
        <w:rPr>
          <w:szCs w:val="28"/>
        </w:rPr>
        <w:t> </w:t>
      </w:r>
      <w:r w:rsidRPr="00B515E7">
        <w:rPr>
          <w:szCs w:val="28"/>
        </w:rPr>
        <w:t>сведения не были представлены заявителем по собственной инициативе.</w:t>
      </w:r>
    </w:p>
    <w:p w:rsidR="00716209" w:rsidRPr="00B515E7" w:rsidRDefault="00716209"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w:t>
      </w:r>
      <w:r w:rsidR="006F435A" w:rsidRPr="00B515E7">
        <w:rPr>
          <w:rFonts w:eastAsia="Times New Roman"/>
          <w:szCs w:val="28"/>
          <w:lang w:eastAsia="ru-RU"/>
        </w:rPr>
        <w:t> </w:t>
      </w:r>
      <w:r w:rsidRPr="00B515E7">
        <w:rPr>
          <w:rFonts w:eastAsia="Times New Roman"/>
          <w:szCs w:val="28"/>
          <w:lang w:eastAsia="ru-RU"/>
        </w:rPr>
        <w:t>границах территории исторического поселения федерального или</w:t>
      </w:r>
      <w:r w:rsidR="006F435A" w:rsidRPr="00B515E7">
        <w:rPr>
          <w:rFonts w:eastAsia="Times New Roman"/>
          <w:szCs w:val="28"/>
          <w:lang w:eastAsia="ru-RU"/>
        </w:rPr>
        <w:t> </w:t>
      </w:r>
      <w:r w:rsidRPr="00B515E7">
        <w:rPr>
          <w:rFonts w:eastAsia="Times New Roman"/>
          <w:szCs w:val="28"/>
          <w:lang w:eastAsia="ru-RU"/>
        </w:rPr>
        <w:t>регионального значения, и к заявлению о выдаче разрешения на</w:t>
      </w:r>
      <w:r w:rsidR="006F435A" w:rsidRPr="00B515E7">
        <w:rPr>
          <w:rFonts w:eastAsia="Times New Roman"/>
          <w:szCs w:val="28"/>
          <w:lang w:eastAsia="ru-RU"/>
        </w:rPr>
        <w:t> </w:t>
      </w:r>
      <w:r w:rsidRPr="00B515E7">
        <w:rPr>
          <w:rFonts w:eastAsia="Times New Roman"/>
          <w:szCs w:val="28"/>
          <w:lang w:eastAsia="ru-RU"/>
        </w:rPr>
        <w:t>строительство не приложено заключение, указанное в пункт</w:t>
      </w:r>
      <w:r w:rsidR="00FD418C" w:rsidRPr="00B515E7">
        <w:rPr>
          <w:rFonts w:eastAsia="Times New Roman"/>
          <w:szCs w:val="28"/>
          <w:lang w:eastAsia="ru-RU"/>
        </w:rPr>
        <w:t>е</w:t>
      </w:r>
      <w:r w:rsidRPr="00B515E7">
        <w:rPr>
          <w:rFonts w:eastAsia="Times New Roman"/>
          <w:szCs w:val="28"/>
          <w:lang w:eastAsia="ru-RU"/>
        </w:rPr>
        <w:t xml:space="preserve"> 2.6.1.1</w:t>
      </w:r>
      <w:r w:rsidR="009C2194" w:rsidRPr="00B515E7">
        <w:rPr>
          <w:rFonts w:eastAsia="Times New Roman"/>
          <w:szCs w:val="28"/>
          <w:lang w:eastAsia="ru-RU"/>
        </w:rPr>
        <w:t>4</w:t>
      </w:r>
      <w:r w:rsidR="00FD0E93" w:rsidRPr="00B515E7">
        <w:rPr>
          <w:rFonts w:eastAsia="Times New Roman"/>
          <w:szCs w:val="28"/>
          <w:lang w:eastAsia="ru-RU"/>
        </w:rPr>
        <w:t>,</w:t>
      </w:r>
      <w:r w:rsidRPr="00B515E7">
        <w:rPr>
          <w:rFonts w:eastAsia="Times New Roman"/>
          <w:szCs w:val="28"/>
          <w:lang w:eastAsia="ru-RU"/>
        </w:rPr>
        <w:t xml:space="preserve">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с</w:t>
      </w:r>
      <w:r w:rsidRPr="00B515E7">
        <w:rPr>
          <w:szCs w:val="28"/>
        </w:rPr>
        <w:t xml:space="preserve">пециалист, ответственный за предоставление муниципальной услуги </w:t>
      </w:r>
      <w:r w:rsidRPr="00B515E7">
        <w:rPr>
          <w:rFonts w:eastAsia="Times New Roman"/>
          <w:szCs w:val="28"/>
          <w:lang w:eastAsia="ru-RU"/>
        </w:rPr>
        <w:t>направляет приложенны</w:t>
      </w:r>
      <w:r w:rsidR="007819F9" w:rsidRPr="00B515E7">
        <w:rPr>
          <w:rFonts w:eastAsia="Times New Roman"/>
          <w:szCs w:val="28"/>
          <w:lang w:eastAsia="ru-RU"/>
        </w:rPr>
        <w:t>й</w:t>
      </w:r>
      <w:r w:rsidRPr="00B515E7">
        <w:rPr>
          <w:rFonts w:eastAsia="Times New Roman"/>
          <w:szCs w:val="28"/>
          <w:lang w:eastAsia="ru-RU"/>
        </w:rPr>
        <w:t xml:space="preserve"> к нему раздел проектной документации объекта капитального строительства, предусмотренный пунктом 3 части 12 статьи 48 Градостроительного кодекса Российской Федерации, в орган исполнительной власти </w:t>
      </w:r>
      <w:r w:rsidR="007C0A82" w:rsidRPr="00B515E7">
        <w:rPr>
          <w:rFonts w:eastAsia="Times New Roman"/>
          <w:szCs w:val="28"/>
          <w:lang w:eastAsia="ru-RU"/>
        </w:rPr>
        <w:t>Кировской области</w:t>
      </w:r>
      <w:r w:rsidRPr="00B515E7">
        <w:rPr>
          <w:rFonts w:eastAsia="Times New Roman"/>
          <w:szCs w:val="28"/>
          <w:lang w:eastAsia="ru-RU"/>
        </w:rPr>
        <w:t>, уполномоченный в области охраны объектов культурного наследия.</w:t>
      </w:r>
    </w:p>
    <w:p w:rsidR="003E5F10" w:rsidRPr="00B515E7" w:rsidRDefault="003E5F10" w:rsidP="00B515E7">
      <w:pPr>
        <w:autoSpaceDE w:val="0"/>
        <w:autoSpaceDN w:val="0"/>
        <w:adjustRightInd w:val="0"/>
        <w:spacing w:after="0" w:line="360" w:lineRule="exact"/>
        <w:ind w:firstLine="709"/>
        <w:jc w:val="both"/>
        <w:rPr>
          <w:szCs w:val="28"/>
        </w:rPr>
      </w:pPr>
      <w:r w:rsidRPr="00B515E7">
        <w:rPr>
          <w:szCs w:val="28"/>
          <w:lang w:eastAsia="ru-RU"/>
        </w:rPr>
        <w:t>Результатами выполнения административной процедуры явля</w:t>
      </w:r>
      <w:r w:rsidR="0089551F" w:rsidRPr="00B515E7">
        <w:rPr>
          <w:szCs w:val="28"/>
          <w:lang w:eastAsia="ru-RU"/>
        </w:rPr>
        <w:t>е</w:t>
      </w:r>
      <w:r w:rsidRPr="00B515E7">
        <w:rPr>
          <w:szCs w:val="28"/>
          <w:lang w:eastAsia="ru-RU"/>
        </w:rPr>
        <w:t>тся поступление запрошенных документов (сведений, содержащихся в</w:t>
      </w:r>
      <w:r w:rsidR="006F435A" w:rsidRPr="00B515E7">
        <w:rPr>
          <w:szCs w:val="28"/>
          <w:lang w:eastAsia="ru-RU"/>
        </w:rPr>
        <w:t> </w:t>
      </w:r>
      <w:r w:rsidRPr="00B515E7">
        <w:rPr>
          <w:szCs w:val="28"/>
          <w:lang w:eastAsia="ru-RU"/>
        </w:rPr>
        <w:t>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в подведомственных таким органам организациях</w:t>
      </w:r>
      <w:r w:rsidRPr="00B515E7">
        <w:rPr>
          <w:szCs w:val="28"/>
        </w:rPr>
        <w:t>.</w:t>
      </w:r>
    </w:p>
    <w:p w:rsidR="005565F4" w:rsidRPr="00B515E7" w:rsidRDefault="00C24DA9" w:rsidP="00B515E7">
      <w:pPr>
        <w:widowControl w:val="0"/>
        <w:autoSpaceDE w:val="0"/>
        <w:autoSpaceDN w:val="0"/>
        <w:adjustRightInd w:val="0"/>
        <w:spacing w:after="0" w:line="360" w:lineRule="exact"/>
        <w:ind w:firstLine="567"/>
        <w:jc w:val="both"/>
        <w:rPr>
          <w:szCs w:val="28"/>
        </w:rPr>
      </w:pPr>
      <w:r w:rsidRPr="00B515E7">
        <w:rPr>
          <w:szCs w:val="28"/>
        </w:rPr>
        <w:t>Максимальный срок подготовки и направления ответа на межведомственный запрос о представлении документов (их копий или сведений,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r w:rsidR="00ED0A76" w:rsidRPr="00B515E7">
        <w:rPr>
          <w:rStyle w:val="blk"/>
          <w:szCs w:val="28"/>
        </w:rPr>
        <w:t>.</w:t>
      </w:r>
    </w:p>
    <w:p w:rsidR="00AB7A04" w:rsidRPr="00B515E7" w:rsidRDefault="00AB7A04" w:rsidP="00B515E7">
      <w:pPr>
        <w:autoSpaceDE w:val="0"/>
        <w:autoSpaceDN w:val="0"/>
        <w:adjustRightInd w:val="0"/>
        <w:spacing w:after="0" w:line="240" w:lineRule="auto"/>
        <w:ind w:left="1276" w:hanging="567"/>
        <w:jc w:val="both"/>
        <w:outlineLvl w:val="0"/>
        <w:rPr>
          <w:b/>
          <w:szCs w:val="28"/>
        </w:rPr>
      </w:pPr>
      <w:r w:rsidRPr="00B515E7">
        <w:rPr>
          <w:b/>
          <w:szCs w:val="28"/>
        </w:rPr>
        <w:t>3.4.</w:t>
      </w:r>
      <w:r w:rsidR="002567D3" w:rsidRPr="00B515E7">
        <w:rPr>
          <w:b/>
          <w:szCs w:val="28"/>
        </w:rPr>
        <w:t> </w:t>
      </w:r>
      <w:r w:rsidRPr="00B515E7">
        <w:rPr>
          <w:b/>
          <w:szCs w:val="28"/>
        </w:rPr>
        <w:t xml:space="preserve">Описание последовательности административных действий при рассмотрении заявления и представленных документов </w:t>
      </w:r>
      <w:r w:rsidRPr="00B515E7">
        <w:rPr>
          <w:b/>
          <w:szCs w:val="28"/>
        </w:rPr>
        <w:lastRenderedPageBreak/>
        <w:t>и</w:t>
      </w:r>
      <w:r w:rsidR="006F435A" w:rsidRPr="00B515E7">
        <w:rPr>
          <w:b/>
          <w:szCs w:val="28"/>
        </w:rPr>
        <w:t> </w:t>
      </w:r>
      <w:r w:rsidRPr="00B515E7">
        <w:rPr>
          <w:b/>
          <w:szCs w:val="28"/>
        </w:rPr>
        <w:t xml:space="preserve">принятие решения о выдаче или отказе в выдаче разрешения на строительство </w:t>
      </w:r>
    </w:p>
    <w:p w:rsidR="00AB7A04" w:rsidRPr="00B515E7" w:rsidRDefault="00FD308C" w:rsidP="00B515E7">
      <w:pPr>
        <w:autoSpaceDE w:val="0"/>
        <w:autoSpaceDN w:val="0"/>
        <w:adjustRightInd w:val="0"/>
        <w:spacing w:after="0" w:line="360" w:lineRule="exact"/>
        <w:ind w:firstLine="709"/>
        <w:jc w:val="both"/>
        <w:rPr>
          <w:szCs w:val="28"/>
        </w:rPr>
      </w:pPr>
      <w:r w:rsidRPr="00B515E7">
        <w:rPr>
          <w:szCs w:val="28"/>
        </w:rPr>
        <w:t xml:space="preserve">3.4.1. </w:t>
      </w:r>
      <w:r w:rsidR="00AB7A04" w:rsidRPr="00B515E7">
        <w:rPr>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AB7A04" w:rsidRPr="00B515E7" w:rsidRDefault="00FD308C" w:rsidP="00B515E7">
      <w:pPr>
        <w:autoSpaceDE w:val="0"/>
        <w:autoSpaceDN w:val="0"/>
        <w:adjustRightInd w:val="0"/>
        <w:spacing w:after="0" w:line="360" w:lineRule="exact"/>
        <w:ind w:firstLine="709"/>
        <w:jc w:val="both"/>
        <w:rPr>
          <w:szCs w:val="28"/>
        </w:rPr>
      </w:pPr>
      <w:r w:rsidRPr="00B515E7">
        <w:rPr>
          <w:szCs w:val="28"/>
        </w:rPr>
        <w:t xml:space="preserve">3.4.2. </w:t>
      </w:r>
      <w:r w:rsidR="00AB7A04" w:rsidRPr="00B515E7">
        <w:rPr>
          <w:szCs w:val="28"/>
        </w:rPr>
        <w:t xml:space="preserve">Специалист, ответственный за предоставление муниципальной услуги проводит проверку </w:t>
      </w:r>
      <w:r w:rsidR="005565F4" w:rsidRPr="00B515E7">
        <w:rPr>
          <w:szCs w:val="28"/>
        </w:rPr>
        <w:t xml:space="preserve">наличия </w:t>
      </w:r>
      <w:r w:rsidR="00AB7A04" w:rsidRPr="00B515E7">
        <w:rPr>
          <w:szCs w:val="28"/>
        </w:rPr>
        <w:t>документов.</w:t>
      </w:r>
    </w:p>
    <w:p w:rsidR="00AB7A04" w:rsidRPr="00B515E7" w:rsidRDefault="00FD308C"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 xml:space="preserve">3.4.3. </w:t>
      </w:r>
      <w:r w:rsidR="00AB7A04" w:rsidRPr="00B515E7">
        <w:rPr>
          <w:rFonts w:eastAsia="Times New Roman"/>
          <w:szCs w:val="28"/>
          <w:lang w:eastAsia="ru-RU"/>
        </w:rPr>
        <w:t>По результатам анализа полученных документов специалист, ответственный за предоставление муниципальной услуги проверяет на</w:t>
      </w:r>
      <w:r w:rsidR="006F435A" w:rsidRPr="00B515E7">
        <w:rPr>
          <w:rFonts w:eastAsia="Times New Roman"/>
          <w:szCs w:val="28"/>
          <w:lang w:eastAsia="ru-RU"/>
        </w:rPr>
        <w:t> </w:t>
      </w:r>
      <w:r w:rsidR="00AB7A04" w:rsidRPr="00B515E7">
        <w:rPr>
          <w:rFonts w:eastAsia="Times New Roman"/>
          <w:szCs w:val="28"/>
          <w:lang w:eastAsia="ru-RU"/>
        </w:rPr>
        <w:t xml:space="preserve">наличие оснований для отказа в предоставлении муниципальной услуги, </w:t>
      </w:r>
      <w:r w:rsidR="00AB7A04" w:rsidRPr="00B515E7">
        <w:rPr>
          <w:szCs w:val="28"/>
          <w:lang w:eastAsia="ru-RU"/>
        </w:rPr>
        <w:t>указанных в пункте 2.</w:t>
      </w:r>
      <w:r w:rsidR="00C53226" w:rsidRPr="00B515E7">
        <w:rPr>
          <w:szCs w:val="28"/>
          <w:lang w:eastAsia="ru-RU"/>
        </w:rPr>
        <w:t>8</w:t>
      </w:r>
      <w:r w:rsidR="00AB7A04" w:rsidRPr="00B515E7">
        <w:rPr>
          <w:szCs w:val="28"/>
          <w:lang w:eastAsia="ru-RU"/>
        </w:rPr>
        <w:t xml:space="preserve"> настоящего Административного регламента, в том числе</w:t>
      </w:r>
      <w:r w:rsidR="00726A2B" w:rsidRPr="00B515E7">
        <w:rPr>
          <w:szCs w:val="28"/>
          <w:lang w:eastAsia="ru-RU"/>
        </w:rPr>
        <w:t xml:space="preserve"> </w:t>
      </w:r>
      <w:r w:rsidR="00AB7A04" w:rsidRPr="00B515E7">
        <w:rPr>
          <w:szCs w:val="28"/>
          <w:lang w:eastAsia="ru-RU"/>
        </w:rPr>
        <w:t xml:space="preserve">проводит </w:t>
      </w:r>
      <w:r w:rsidR="00285D50" w:rsidRPr="00B515E7">
        <w:rPr>
          <w:szCs w:val="28"/>
          <w:lang w:eastAsia="ru-RU"/>
        </w:rPr>
        <w:t xml:space="preserve">проверку соответствия проектной документации </w:t>
      </w:r>
      <w:r w:rsidR="0065178E" w:rsidRPr="00B515E7">
        <w:rPr>
          <w:szCs w:val="28"/>
          <w:lang w:eastAsia="ru-RU"/>
        </w:rPr>
        <w:t>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r w:rsidR="00AB7A04" w:rsidRPr="00B515E7">
        <w:rPr>
          <w:rFonts w:eastAsia="Times New Roman"/>
          <w:szCs w:val="28"/>
          <w:lang w:eastAsia="ru-RU"/>
        </w:rPr>
        <w:t>.</w:t>
      </w:r>
    </w:p>
    <w:p w:rsidR="00B74A6B" w:rsidRPr="00B515E7" w:rsidRDefault="00FD308C"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 xml:space="preserve">3.4.4. </w:t>
      </w:r>
      <w:r w:rsidR="00AB7A04" w:rsidRPr="00B515E7">
        <w:rPr>
          <w:rFonts w:eastAsia="Times New Roman"/>
          <w:szCs w:val="28"/>
          <w:lang w:eastAsia="ru-RU"/>
        </w:rPr>
        <w:t>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r w:rsidR="00B74A6B" w:rsidRPr="00B515E7">
        <w:rPr>
          <w:rFonts w:eastAsia="Times New Roman"/>
          <w:szCs w:val="28"/>
          <w:lang w:eastAsia="ru-RU"/>
        </w:rPr>
        <w:t>.</w:t>
      </w:r>
    </w:p>
    <w:p w:rsidR="00FD308C" w:rsidRPr="00B515E7" w:rsidRDefault="00FD308C"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 xml:space="preserve">3.4.5. </w:t>
      </w:r>
      <w:r w:rsidR="00C524F4" w:rsidRPr="00B515E7">
        <w:rPr>
          <w:rFonts w:eastAsia="Times New Roman"/>
          <w:szCs w:val="28"/>
          <w:lang w:eastAsia="ru-RU"/>
        </w:rPr>
        <w:t>В случае, если подано заявление о выдаче разрешения на</w:t>
      </w:r>
      <w:r w:rsidR="006F435A" w:rsidRPr="00B515E7">
        <w:rPr>
          <w:rFonts w:eastAsia="Times New Roman"/>
          <w:szCs w:val="28"/>
          <w:lang w:eastAsia="ru-RU"/>
        </w:rPr>
        <w:t> </w:t>
      </w:r>
      <w:r w:rsidR="00C524F4" w:rsidRPr="00B515E7">
        <w:rPr>
          <w:rFonts w:eastAsia="Times New Roman"/>
          <w:szCs w:val="28"/>
          <w:lang w:eastAsia="ru-RU"/>
        </w:rPr>
        <w:t>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w:t>
      </w:r>
      <w:r w:rsidR="006F435A" w:rsidRPr="00B515E7">
        <w:rPr>
          <w:rFonts w:eastAsia="Times New Roman"/>
          <w:szCs w:val="28"/>
          <w:lang w:eastAsia="ru-RU"/>
        </w:rPr>
        <w:t> </w:t>
      </w:r>
      <w:r w:rsidR="00C524F4" w:rsidRPr="00B515E7">
        <w:rPr>
          <w:rFonts w:eastAsia="Times New Roman"/>
          <w:szCs w:val="28"/>
          <w:lang w:eastAsia="ru-RU"/>
        </w:rPr>
        <w:t xml:space="preserve">строительство не приложено заключение, указанное </w:t>
      </w:r>
      <w:r w:rsidR="003E1D78" w:rsidRPr="00B515E7">
        <w:rPr>
          <w:rFonts w:eastAsia="Times New Roman"/>
          <w:szCs w:val="28"/>
          <w:lang w:eastAsia="ru-RU"/>
        </w:rPr>
        <w:t xml:space="preserve">в </w:t>
      </w:r>
      <w:r w:rsidR="00FD418C" w:rsidRPr="00B515E7">
        <w:rPr>
          <w:rFonts w:eastAsia="Times New Roman"/>
          <w:szCs w:val="28"/>
          <w:lang w:eastAsia="ru-RU"/>
        </w:rPr>
        <w:t>под</w:t>
      </w:r>
      <w:r w:rsidR="003E1D78" w:rsidRPr="00B515E7">
        <w:rPr>
          <w:rFonts w:eastAsia="Times New Roman"/>
          <w:szCs w:val="28"/>
          <w:lang w:eastAsia="ru-RU"/>
        </w:rPr>
        <w:t>пункт</w:t>
      </w:r>
      <w:r w:rsidR="00FD418C" w:rsidRPr="00B515E7">
        <w:rPr>
          <w:rFonts w:eastAsia="Times New Roman"/>
          <w:szCs w:val="28"/>
          <w:lang w:eastAsia="ru-RU"/>
        </w:rPr>
        <w:t>е</w:t>
      </w:r>
      <w:r w:rsidR="003E1D78" w:rsidRPr="00B515E7">
        <w:rPr>
          <w:rFonts w:eastAsia="Times New Roman"/>
          <w:szCs w:val="28"/>
          <w:lang w:eastAsia="ru-RU"/>
        </w:rPr>
        <w:t xml:space="preserve"> 2.6.</w:t>
      </w:r>
      <w:r w:rsidR="00FD418C" w:rsidRPr="00B515E7">
        <w:rPr>
          <w:rFonts w:eastAsia="Times New Roman"/>
          <w:szCs w:val="28"/>
          <w:lang w:eastAsia="ru-RU"/>
        </w:rPr>
        <w:t>3</w:t>
      </w:r>
      <w:r w:rsidR="003E1D78" w:rsidRPr="00B515E7">
        <w:rPr>
          <w:rFonts w:eastAsia="Times New Roman"/>
          <w:szCs w:val="28"/>
          <w:lang w:eastAsia="ru-RU"/>
        </w:rPr>
        <w:t xml:space="preserve"> </w:t>
      </w:r>
      <w:r w:rsidR="00C524F4" w:rsidRPr="00B515E7">
        <w:rPr>
          <w:rFonts w:eastAsia="Times New Roman"/>
          <w:szCs w:val="28"/>
          <w:lang w:eastAsia="ru-RU"/>
        </w:rPr>
        <w:t>настояще</w:t>
      </w:r>
      <w:r w:rsidR="003E1D78" w:rsidRPr="00B515E7">
        <w:rPr>
          <w:rFonts w:eastAsia="Times New Roman"/>
          <w:szCs w:val="28"/>
          <w:lang w:eastAsia="ru-RU"/>
        </w:rPr>
        <w:t>го</w:t>
      </w:r>
      <w:r w:rsidR="00C524F4" w:rsidRPr="00B515E7">
        <w:rPr>
          <w:rFonts w:eastAsia="Times New Roman"/>
          <w:szCs w:val="28"/>
          <w:lang w:eastAsia="ru-RU"/>
        </w:rPr>
        <w:t xml:space="preserve"> </w:t>
      </w:r>
      <w:r w:rsidR="003E1D78" w:rsidRPr="00B515E7">
        <w:rPr>
          <w:rFonts w:eastAsia="Times New Roman"/>
          <w:szCs w:val="28"/>
          <w:lang w:eastAsia="ru-RU"/>
        </w:rPr>
        <w:t>Административного регламента</w:t>
      </w:r>
      <w:r w:rsidR="00C524F4" w:rsidRPr="00B515E7">
        <w:rPr>
          <w:rFonts w:eastAsia="Times New Roman"/>
          <w:szCs w:val="28"/>
          <w:lang w:eastAsia="ru-RU"/>
        </w:rPr>
        <w:t>, либо в заявлении о выдаче разрешения на строительство не</w:t>
      </w:r>
      <w:r w:rsidR="006F435A" w:rsidRPr="00B515E7">
        <w:rPr>
          <w:rFonts w:eastAsia="Times New Roman"/>
          <w:szCs w:val="28"/>
          <w:lang w:eastAsia="ru-RU"/>
        </w:rPr>
        <w:t> </w:t>
      </w:r>
      <w:r w:rsidR="00C524F4" w:rsidRPr="00B515E7">
        <w:rPr>
          <w:rFonts w:eastAsia="Times New Roman"/>
          <w:szCs w:val="28"/>
          <w:lang w:eastAsia="ru-RU"/>
        </w:rPr>
        <w:t>содержится указание на типовое архитектурное решение, в соответствии с</w:t>
      </w:r>
      <w:r w:rsidR="00726A2B" w:rsidRPr="00B515E7">
        <w:rPr>
          <w:rFonts w:eastAsia="Times New Roman"/>
          <w:szCs w:val="28"/>
          <w:lang w:eastAsia="ru-RU"/>
        </w:rPr>
        <w:t xml:space="preserve"> </w:t>
      </w:r>
      <w:r w:rsidR="00C524F4" w:rsidRPr="00B515E7">
        <w:rPr>
          <w:rFonts w:eastAsia="Times New Roman"/>
          <w:szCs w:val="28"/>
          <w:lang w:eastAsia="ru-RU"/>
        </w:rPr>
        <w:t xml:space="preserve">которым планируется строительство или реконструкция объекта капитального строительства, </w:t>
      </w:r>
      <w:r w:rsidR="003E1D78" w:rsidRPr="00B515E7">
        <w:rPr>
          <w:rFonts w:eastAsia="Times New Roman"/>
          <w:szCs w:val="28"/>
          <w:lang w:eastAsia="ru-RU"/>
        </w:rPr>
        <w:t>с</w:t>
      </w:r>
      <w:r w:rsidR="003E1D78" w:rsidRPr="00B515E7">
        <w:rPr>
          <w:szCs w:val="28"/>
        </w:rPr>
        <w:t xml:space="preserve">пециалист, </w:t>
      </w:r>
      <w:r w:rsidR="003E1D78" w:rsidRPr="00B515E7">
        <w:rPr>
          <w:szCs w:val="28"/>
        </w:rPr>
        <w:lastRenderedPageBreak/>
        <w:t>ответственный за предоставление муниципальной услуги</w:t>
      </w:r>
      <w:r w:rsidR="00C524F4" w:rsidRPr="00B515E7">
        <w:rPr>
          <w:rFonts w:eastAsia="Times New Roman"/>
          <w:szCs w:val="28"/>
          <w:lang w:eastAsia="ru-RU"/>
        </w:rPr>
        <w:t xml:space="preserve"> в течение трех дней со дня получе</w:t>
      </w:r>
      <w:r w:rsidR="003E1D78" w:rsidRPr="00B515E7">
        <w:rPr>
          <w:rFonts w:eastAsia="Times New Roman"/>
          <w:szCs w:val="28"/>
          <w:lang w:eastAsia="ru-RU"/>
        </w:rPr>
        <w:t>ния указанного заявления</w:t>
      </w:r>
      <w:r w:rsidRPr="00B515E7">
        <w:rPr>
          <w:rFonts w:eastAsia="Times New Roman"/>
          <w:szCs w:val="28"/>
          <w:lang w:eastAsia="ru-RU"/>
        </w:rPr>
        <w:t>:</w:t>
      </w:r>
    </w:p>
    <w:p w:rsidR="00C524F4" w:rsidRPr="00B515E7" w:rsidRDefault="00FD308C"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3.4.5.1.</w:t>
      </w:r>
      <w:r w:rsidR="003E1D78" w:rsidRPr="00B515E7">
        <w:rPr>
          <w:rFonts w:eastAsia="Times New Roman"/>
          <w:szCs w:val="28"/>
          <w:lang w:eastAsia="ru-RU"/>
        </w:rPr>
        <w:t xml:space="preserve"> </w:t>
      </w:r>
      <w:r w:rsidRPr="00B515E7">
        <w:rPr>
          <w:rFonts w:eastAsia="Times New Roman"/>
          <w:szCs w:val="28"/>
          <w:lang w:eastAsia="ru-RU"/>
        </w:rPr>
        <w:t>П</w:t>
      </w:r>
      <w:r w:rsidR="003E1D78" w:rsidRPr="00B515E7">
        <w:rPr>
          <w:rFonts w:eastAsia="Times New Roman"/>
          <w:szCs w:val="28"/>
          <w:lang w:eastAsia="ru-RU"/>
        </w:rPr>
        <w:t>роводи</w:t>
      </w:r>
      <w:r w:rsidR="00C524F4" w:rsidRPr="00B515E7">
        <w:rPr>
          <w:rFonts w:eastAsia="Times New Roman"/>
          <w:szCs w:val="28"/>
          <w:lang w:eastAsia="ru-RU"/>
        </w:rPr>
        <w:t>т проверку наличия документов, необходимых для</w:t>
      </w:r>
      <w:r w:rsidR="006F435A" w:rsidRPr="00B515E7">
        <w:rPr>
          <w:rFonts w:eastAsia="Times New Roman"/>
          <w:szCs w:val="28"/>
          <w:lang w:eastAsia="ru-RU"/>
        </w:rPr>
        <w:t> </w:t>
      </w:r>
      <w:r w:rsidR="00C524F4" w:rsidRPr="00B515E7">
        <w:rPr>
          <w:rFonts w:eastAsia="Times New Roman"/>
          <w:szCs w:val="28"/>
          <w:lang w:eastAsia="ru-RU"/>
        </w:rPr>
        <w:t>принятия решения о выдаче разрешения на строительство</w:t>
      </w:r>
      <w:r w:rsidRPr="00B515E7">
        <w:rPr>
          <w:rFonts w:eastAsia="Times New Roman"/>
          <w:szCs w:val="28"/>
          <w:lang w:eastAsia="ru-RU"/>
        </w:rPr>
        <w:t>, 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C524F4" w:rsidRPr="00B515E7" w:rsidRDefault="00FD308C"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3.4.5.2.</w:t>
      </w:r>
      <w:r w:rsidR="00C524F4" w:rsidRPr="00B515E7">
        <w:rPr>
          <w:rFonts w:eastAsia="Times New Roman"/>
          <w:szCs w:val="28"/>
          <w:lang w:eastAsia="ru-RU"/>
        </w:rPr>
        <w:t xml:space="preserve"> </w:t>
      </w:r>
      <w:r w:rsidR="00C24DA9" w:rsidRPr="00B515E7">
        <w:rPr>
          <w:szCs w:val="28"/>
        </w:rPr>
        <w:t>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r w:rsidR="00716209" w:rsidRPr="00B515E7">
        <w:rPr>
          <w:rFonts w:eastAsia="Times New Roman"/>
          <w:strike/>
          <w:szCs w:val="28"/>
          <w:lang w:eastAsia="ru-RU"/>
        </w:rPr>
        <w:t>.</w:t>
      </w:r>
    </w:p>
    <w:p w:rsidR="00AB7A04" w:rsidRPr="00B515E7" w:rsidRDefault="00FD308C" w:rsidP="00B515E7">
      <w:pPr>
        <w:autoSpaceDE w:val="0"/>
        <w:autoSpaceDN w:val="0"/>
        <w:adjustRightInd w:val="0"/>
        <w:spacing w:after="0" w:line="360" w:lineRule="exact"/>
        <w:ind w:firstLine="709"/>
        <w:jc w:val="both"/>
        <w:rPr>
          <w:szCs w:val="28"/>
          <w:lang w:eastAsia="ru-RU"/>
        </w:rPr>
      </w:pPr>
      <w:r w:rsidRPr="00B515E7">
        <w:rPr>
          <w:rFonts w:eastAsia="Times New Roman"/>
          <w:szCs w:val="28"/>
          <w:lang w:eastAsia="ru-RU"/>
        </w:rPr>
        <w:t xml:space="preserve">3.4.6. </w:t>
      </w:r>
      <w:r w:rsidR="00B74A6B" w:rsidRPr="00B515E7">
        <w:rPr>
          <w:rFonts w:eastAsia="Times New Roman"/>
          <w:szCs w:val="28"/>
          <w:lang w:eastAsia="ru-RU"/>
        </w:rPr>
        <w:t>В</w:t>
      </w:r>
      <w:r w:rsidR="00AB7A04" w:rsidRPr="00B515E7">
        <w:rPr>
          <w:rFonts w:eastAsia="Times New Roman"/>
          <w:szCs w:val="28"/>
          <w:lang w:eastAsia="ru-RU"/>
        </w:rPr>
        <w:t xml:space="preserve"> случае наличия оснований для отказа в предоставлении муниципальной услуги </w:t>
      </w:r>
      <w:r w:rsidR="00B74A6B" w:rsidRPr="00B515E7">
        <w:rPr>
          <w:rFonts w:eastAsia="Times New Roman"/>
          <w:szCs w:val="28"/>
          <w:lang w:eastAsia="ru-RU"/>
        </w:rPr>
        <w:t xml:space="preserve">специалист, ответственный за предоставление муниципальной услуги </w:t>
      </w:r>
      <w:r w:rsidR="00AB7A04" w:rsidRPr="00B515E7">
        <w:rPr>
          <w:rFonts w:eastAsia="Times New Roman"/>
          <w:szCs w:val="28"/>
          <w:lang w:eastAsia="ru-RU"/>
        </w:rPr>
        <w:t>готовит проект уведомления об отказе в</w:t>
      </w:r>
      <w:r w:rsidR="006F435A" w:rsidRPr="00B515E7">
        <w:rPr>
          <w:rFonts w:eastAsia="Times New Roman"/>
          <w:szCs w:val="28"/>
          <w:lang w:eastAsia="ru-RU"/>
        </w:rPr>
        <w:t> </w:t>
      </w:r>
      <w:r w:rsidR="00AB7A04" w:rsidRPr="00B515E7">
        <w:rPr>
          <w:rFonts w:eastAsia="Times New Roman"/>
          <w:szCs w:val="28"/>
          <w:lang w:eastAsia="ru-RU"/>
        </w:rPr>
        <w:t xml:space="preserve">предоставлении муниципальной услуги </w:t>
      </w:r>
      <w:r w:rsidR="00AB7A04" w:rsidRPr="00B515E7">
        <w:rPr>
          <w:szCs w:val="28"/>
        </w:rPr>
        <w:t xml:space="preserve">(приложение № </w:t>
      </w:r>
      <w:r w:rsidR="001C2A2A" w:rsidRPr="00B515E7">
        <w:rPr>
          <w:szCs w:val="28"/>
        </w:rPr>
        <w:t>3</w:t>
      </w:r>
      <w:r w:rsidR="00AB7A04" w:rsidRPr="00B515E7">
        <w:rPr>
          <w:szCs w:val="28"/>
        </w:rPr>
        <w:t xml:space="preserve"> к настоящему Административному регламенту).</w:t>
      </w:r>
      <w:r w:rsidR="00AB7A04" w:rsidRPr="00B515E7">
        <w:rPr>
          <w:szCs w:val="28"/>
          <w:lang w:eastAsia="ru-RU"/>
        </w:rPr>
        <w:t xml:space="preserve"> </w:t>
      </w:r>
    </w:p>
    <w:p w:rsidR="00AB7A04" w:rsidRPr="00B515E7" w:rsidRDefault="00FD308C" w:rsidP="00B515E7">
      <w:pPr>
        <w:autoSpaceDE w:val="0"/>
        <w:autoSpaceDN w:val="0"/>
        <w:adjustRightInd w:val="0"/>
        <w:spacing w:after="0" w:line="360" w:lineRule="exact"/>
        <w:ind w:firstLine="709"/>
        <w:jc w:val="both"/>
        <w:rPr>
          <w:szCs w:val="28"/>
        </w:rPr>
      </w:pPr>
      <w:r w:rsidRPr="00B515E7">
        <w:rPr>
          <w:szCs w:val="28"/>
        </w:rPr>
        <w:t xml:space="preserve">3.4.7. </w:t>
      </w:r>
      <w:r w:rsidR="00AB7A04" w:rsidRPr="00B515E7">
        <w:rPr>
          <w:szCs w:val="28"/>
        </w:rPr>
        <w:t xml:space="preserve">Проект уведомления об отказе в предоставлении муниципальной услуги направляется уполномоченному должностному лицу на рассмотрение и подпись. </w:t>
      </w:r>
    </w:p>
    <w:p w:rsidR="00AB7A04" w:rsidRPr="00B515E7" w:rsidRDefault="00FD308C"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 xml:space="preserve">3.4.8. </w:t>
      </w:r>
      <w:r w:rsidR="00AB7A04" w:rsidRPr="00B515E7">
        <w:rPr>
          <w:rFonts w:eastAsia="Times New Roman"/>
          <w:szCs w:val="28"/>
          <w:lang w:eastAsia="ru-RU"/>
        </w:rPr>
        <w:t xml:space="preserve">Неполучение или несвоевременное получение документов, запрошенных </w:t>
      </w:r>
      <w:r w:rsidR="00AB7A04" w:rsidRPr="00B515E7">
        <w:rPr>
          <w:szCs w:val="28"/>
        </w:rPr>
        <w:t>администрацией в рамках межведомственного информационного взаимодействия</w:t>
      </w:r>
      <w:r w:rsidR="00AB7A04" w:rsidRPr="00B515E7">
        <w:rPr>
          <w:rFonts w:eastAsia="Times New Roman"/>
          <w:szCs w:val="28"/>
          <w:lang w:eastAsia="ru-RU"/>
        </w:rPr>
        <w:t xml:space="preserve">, не может являться основанием для отказа в выдаче разрешения на строительство. </w:t>
      </w:r>
    </w:p>
    <w:p w:rsidR="00AB7A04" w:rsidRPr="00B515E7" w:rsidRDefault="00FD308C" w:rsidP="00B515E7">
      <w:pPr>
        <w:autoSpaceDE w:val="0"/>
        <w:autoSpaceDN w:val="0"/>
        <w:adjustRightInd w:val="0"/>
        <w:spacing w:after="0" w:line="360" w:lineRule="exact"/>
        <w:ind w:firstLine="709"/>
        <w:jc w:val="both"/>
        <w:rPr>
          <w:rFonts w:eastAsia="Times New Roman"/>
          <w:szCs w:val="28"/>
          <w:lang w:eastAsia="ru-RU"/>
        </w:rPr>
      </w:pPr>
      <w:r w:rsidRPr="00B515E7">
        <w:rPr>
          <w:szCs w:val="28"/>
        </w:rPr>
        <w:t xml:space="preserve">3.4.9. </w:t>
      </w:r>
      <w:r w:rsidR="00AB7A04" w:rsidRPr="00B515E7">
        <w:rPr>
          <w:szCs w:val="28"/>
        </w:rPr>
        <w:t>В случае отсутствия вышеуказанных оснований для отказа в</w:t>
      </w:r>
      <w:r w:rsidR="006F435A" w:rsidRPr="00B515E7">
        <w:rPr>
          <w:szCs w:val="28"/>
        </w:rPr>
        <w:t> </w:t>
      </w:r>
      <w:r w:rsidR="00AB7A04" w:rsidRPr="00B515E7">
        <w:rPr>
          <w:szCs w:val="28"/>
        </w:rPr>
        <w:t>предоставлении муниципальной услуги, специалист, ответственный за</w:t>
      </w:r>
      <w:r w:rsidR="006F435A" w:rsidRPr="00B515E7">
        <w:rPr>
          <w:szCs w:val="28"/>
        </w:rPr>
        <w:t> </w:t>
      </w:r>
      <w:r w:rsidR="00AB7A04" w:rsidRPr="00B515E7">
        <w:rPr>
          <w:szCs w:val="28"/>
        </w:rPr>
        <w:t xml:space="preserve">предоставление муниципальной услуги осуществляет подготовку разрешения на строительство и направляет на согласование и </w:t>
      </w:r>
      <w:r w:rsidR="00BC7678" w:rsidRPr="00B515E7">
        <w:rPr>
          <w:szCs w:val="28"/>
        </w:rPr>
        <w:t>подписание</w:t>
      </w:r>
      <w:r w:rsidR="00AB7A04" w:rsidRPr="00B515E7">
        <w:rPr>
          <w:szCs w:val="28"/>
        </w:rPr>
        <w:t xml:space="preserve"> в</w:t>
      </w:r>
      <w:r w:rsidR="006F435A" w:rsidRPr="00B515E7">
        <w:rPr>
          <w:szCs w:val="28"/>
        </w:rPr>
        <w:t> </w:t>
      </w:r>
      <w:r w:rsidR="00AB7A04" w:rsidRPr="00B515E7">
        <w:rPr>
          <w:szCs w:val="28"/>
        </w:rPr>
        <w:t xml:space="preserve">соответствии с установленным порядком. </w:t>
      </w:r>
    </w:p>
    <w:p w:rsidR="00AB7A04" w:rsidRPr="00B515E7" w:rsidRDefault="00FD308C" w:rsidP="00B515E7">
      <w:pPr>
        <w:autoSpaceDE w:val="0"/>
        <w:autoSpaceDN w:val="0"/>
        <w:adjustRightInd w:val="0"/>
        <w:spacing w:after="0" w:line="360" w:lineRule="exact"/>
        <w:ind w:firstLine="709"/>
        <w:jc w:val="both"/>
        <w:rPr>
          <w:szCs w:val="28"/>
          <w:lang w:eastAsia="ru-RU"/>
        </w:rPr>
      </w:pPr>
      <w:r w:rsidRPr="00B515E7">
        <w:rPr>
          <w:szCs w:val="28"/>
          <w:lang w:eastAsia="ru-RU"/>
        </w:rPr>
        <w:t xml:space="preserve">3.4.10. </w:t>
      </w:r>
      <w:r w:rsidR="00AB7A04" w:rsidRPr="00B515E7">
        <w:rPr>
          <w:szCs w:val="28"/>
          <w:lang w:eastAsia="ru-RU"/>
        </w:rPr>
        <w:t xml:space="preserve">Результатом выполнения административной процедуры является </w:t>
      </w:r>
      <w:r w:rsidR="00F52495" w:rsidRPr="00B515E7">
        <w:rPr>
          <w:szCs w:val="28"/>
          <w:lang w:eastAsia="ru-RU"/>
        </w:rPr>
        <w:t>оформление</w:t>
      </w:r>
      <w:r w:rsidR="00AB7A04" w:rsidRPr="00B515E7">
        <w:rPr>
          <w:szCs w:val="28"/>
          <w:lang w:eastAsia="ru-RU"/>
        </w:rPr>
        <w:t xml:space="preserve"> Администрацией разрешения на строительство либо </w:t>
      </w:r>
      <w:r w:rsidR="00F52495" w:rsidRPr="00B515E7">
        <w:rPr>
          <w:szCs w:val="28"/>
          <w:lang w:eastAsia="ru-RU"/>
        </w:rPr>
        <w:t>отказа</w:t>
      </w:r>
      <w:r w:rsidR="00AB7A04" w:rsidRPr="00B515E7">
        <w:rPr>
          <w:szCs w:val="28"/>
          <w:lang w:eastAsia="ru-RU"/>
        </w:rPr>
        <w:t xml:space="preserve"> в выдаче </w:t>
      </w:r>
      <w:r w:rsidR="00F52495" w:rsidRPr="00B515E7">
        <w:rPr>
          <w:szCs w:val="28"/>
          <w:lang w:eastAsia="ru-RU"/>
        </w:rPr>
        <w:t xml:space="preserve">такого разрешения </w:t>
      </w:r>
      <w:r w:rsidR="00AB7A04" w:rsidRPr="00B515E7">
        <w:rPr>
          <w:szCs w:val="28"/>
          <w:lang w:eastAsia="ru-RU"/>
        </w:rPr>
        <w:t xml:space="preserve">с указанием причин отказа. </w:t>
      </w:r>
    </w:p>
    <w:p w:rsidR="00ED0A76" w:rsidRPr="00B515E7" w:rsidRDefault="00ED0A76" w:rsidP="00B515E7">
      <w:pPr>
        <w:autoSpaceDE w:val="0"/>
        <w:autoSpaceDN w:val="0"/>
        <w:adjustRightInd w:val="0"/>
        <w:spacing w:after="0" w:line="360" w:lineRule="exact"/>
        <w:ind w:firstLine="709"/>
        <w:jc w:val="both"/>
        <w:rPr>
          <w:szCs w:val="28"/>
        </w:rPr>
      </w:pPr>
      <w:r w:rsidRPr="00B515E7">
        <w:rPr>
          <w:szCs w:val="28"/>
        </w:rPr>
        <w:t>3.4.11. Максимальный срок выполнения административной процедуры не может превышать:</w:t>
      </w:r>
    </w:p>
    <w:p w:rsidR="00ED0A76" w:rsidRPr="00B515E7" w:rsidRDefault="00ED0A76" w:rsidP="00B515E7">
      <w:pPr>
        <w:pStyle w:val="30"/>
        <w:spacing w:after="0" w:line="360" w:lineRule="exact"/>
        <w:ind w:left="0" w:firstLine="709"/>
        <w:jc w:val="both"/>
        <w:rPr>
          <w:sz w:val="28"/>
          <w:szCs w:val="28"/>
          <w:lang w:val="ru-RU"/>
        </w:rPr>
      </w:pPr>
      <w:r w:rsidRPr="00B515E7">
        <w:rPr>
          <w:sz w:val="28"/>
          <w:szCs w:val="28"/>
        </w:rPr>
        <w:lastRenderedPageBreak/>
        <w:t>3 дня с момента поступления документов (сведений, информации), полученных в порядке межведомственного взаимодействия,  в случае подачи заявления</w:t>
      </w:r>
      <w:r w:rsidRPr="00B515E7">
        <w:rPr>
          <w:rFonts w:eastAsia="Times New Roman"/>
          <w:sz w:val="28"/>
          <w:szCs w:val="28"/>
        </w:rPr>
        <w:t xml:space="preserve"> лично, почтой России, через МФЦ</w:t>
      </w:r>
      <w:r w:rsidRPr="00B515E7">
        <w:rPr>
          <w:sz w:val="28"/>
          <w:szCs w:val="28"/>
          <w:lang w:val="ru-RU"/>
        </w:rPr>
        <w:t>;</w:t>
      </w:r>
    </w:p>
    <w:p w:rsidR="00ED0A76" w:rsidRPr="00B515E7" w:rsidRDefault="00ED0A76" w:rsidP="00B515E7">
      <w:pPr>
        <w:pStyle w:val="30"/>
        <w:spacing w:after="0" w:line="360" w:lineRule="exact"/>
        <w:ind w:left="0" w:firstLine="709"/>
        <w:jc w:val="both"/>
        <w:rPr>
          <w:sz w:val="28"/>
          <w:szCs w:val="28"/>
          <w:lang w:val="ru-RU"/>
        </w:rPr>
      </w:pPr>
      <w:r w:rsidRPr="00B515E7">
        <w:rPr>
          <w:sz w:val="28"/>
          <w:szCs w:val="28"/>
        </w:rPr>
        <w:t xml:space="preserve">1 день с момента поступления документов (сведений, информации), полученных в порядке межведомственного взаимодействия, в случае подачи заявления в электронном виде, с использованием </w:t>
      </w:r>
      <w:r w:rsidR="009F6E5D" w:rsidRPr="00B515E7">
        <w:rPr>
          <w:rFonts w:eastAsia="Times New Roman"/>
          <w:sz w:val="28"/>
          <w:szCs w:val="28"/>
          <w:lang w:val="ru-RU" w:eastAsia="ru-RU"/>
        </w:rPr>
        <w:t>Единого портала государственных и муниципальных услуг (функций) или Портала Кировской области</w:t>
      </w:r>
      <w:r w:rsidRPr="00B515E7">
        <w:rPr>
          <w:sz w:val="28"/>
          <w:szCs w:val="28"/>
          <w:lang w:val="ru-RU"/>
        </w:rPr>
        <w:t>;</w:t>
      </w:r>
    </w:p>
    <w:p w:rsidR="00ED0A76" w:rsidRPr="00B515E7" w:rsidRDefault="00ED0A76" w:rsidP="00B515E7">
      <w:pPr>
        <w:pStyle w:val="30"/>
        <w:spacing w:after="0" w:line="360" w:lineRule="exact"/>
        <w:ind w:left="0" w:firstLine="709"/>
        <w:jc w:val="both"/>
        <w:rPr>
          <w:sz w:val="28"/>
          <w:szCs w:val="28"/>
        </w:rPr>
      </w:pPr>
      <w:r w:rsidRPr="00B515E7">
        <w:rPr>
          <w:sz w:val="28"/>
          <w:szCs w:val="28"/>
        </w:rPr>
        <w:t xml:space="preserve"> 23 дня с момента поступления документов (сведений, информации), полученных в порядке межведомственного взаимодействия при</w:t>
      </w:r>
      <w:r w:rsidR="006F435A" w:rsidRPr="00B515E7">
        <w:rPr>
          <w:sz w:val="28"/>
          <w:szCs w:val="28"/>
          <w:lang w:val="ru-RU"/>
        </w:rPr>
        <w:t> </w:t>
      </w:r>
      <w:r w:rsidRPr="00B515E7">
        <w:rPr>
          <w:sz w:val="28"/>
          <w:szCs w:val="28"/>
        </w:rPr>
        <w:t>максимальном сроке предоставления муниципальной услуги, при</w:t>
      </w:r>
      <w:r w:rsidR="006F435A" w:rsidRPr="00B515E7">
        <w:rPr>
          <w:sz w:val="28"/>
          <w:szCs w:val="28"/>
          <w:lang w:val="ru-RU"/>
        </w:rPr>
        <w:t> </w:t>
      </w:r>
      <w:r w:rsidRPr="00B515E7">
        <w:rPr>
          <w:sz w:val="28"/>
          <w:szCs w:val="28"/>
        </w:rPr>
        <w:t>максимальном сроке предоставления муниципальной услуги – не более 30</w:t>
      </w:r>
      <w:r w:rsidR="006F435A" w:rsidRPr="00B515E7">
        <w:rPr>
          <w:sz w:val="28"/>
          <w:szCs w:val="28"/>
          <w:lang w:val="ru-RU"/>
        </w:rPr>
        <w:t> </w:t>
      </w:r>
      <w:r w:rsidRPr="00B515E7">
        <w:rPr>
          <w:sz w:val="28"/>
          <w:szCs w:val="28"/>
        </w:rPr>
        <w:t>дней со дня получения заявления о выдаче разрешения на строительство, в</w:t>
      </w:r>
      <w:r w:rsidR="006F435A" w:rsidRPr="00B515E7">
        <w:rPr>
          <w:sz w:val="28"/>
          <w:szCs w:val="28"/>
          <w:lang w:val="ru-RU"/>
        </w:rPr>
        <w:t> </w:t>
      </w:r>
      <w:r w:rsidRPr="00B515E7">
        <w:rPr>
          <w:sz w:val="28"/>
          <w:szCs w:val="28"/>
        </w:rPr>
        <w:t>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w:t>
      </w:r>
      <w:r w:rsidR="006F435A" w:rsidRPr="00B515E7">
        <w:rPr>
          <w:sz w:val="28"/>
          <w:szCs w:val="28"/>
          <w:lang w:val="ru-RU"/>
        </w:rPr>
        <w:t> </w:t>
      </w:r>
      <w:r w:rsidRPr="00B515E7">
        <w:rPr>
          <w:sz w:val="28"/>
          <w:szCs w:val="28"/>
        </w:rPr>
        <w:t>границах территории исторического поселения федерального или</w:t>
      </w:r>
      <w:r w:rsidR="006F435A" w:rsidRPr="00B515E7">
        <w:rPr>
          <w:sz w:val="28"/>
          <w:szCs w:val="28"/>
          <w:lang w:val="ru-RU"/>
        </w:rPr>
        <w:t> </w:t>
      </w:r>
      <w:r w:rsidRPr="00B515E7">
        <w:rPr>
          <w:sz w:val="28"/>
          <w:szCs w:val="28"/>
        </w:rPr>
        <w:t>регионального значения, и к заявлению о выдаче разрешения на</w:t>
      </w:r>
      <w:r w:rsidR="006F435A" w:rsidRPr="00B515E7">
        <w:rPr>
          <w:sz w:val="28"/>
          <w:szCs w:val="28"/>
          <w:lang w:val="ru-RU"/>
        </w:rPr>
        <w:t> </w:t>
      </w:r>
      <w:r w:rsidRPr="00B515E7">
        <w:rPr>
          <w:sz w:val="28"/>
          <w:szCs w:val="28"/>
        </w:rPr>
        <w:t xml:space="preserve">строительство не приложено заключение, указанное в </w:t>
      </w:r>
      <w:r w:rsidR="00FD418C" w:rsidRPr="00B515E7">
        <w:rPr>
          <w:sz w:val="28"/>
          <w:szCs w:val="28"/>
          <w:lang w:val="ru-RU"/>
        </w:rPr>
        <w:t>под</w:t>
      </w:r>
      <w:r w:rsidRPr="00B515E7">
        <w:rPr>
          <w:sz w:val="28"/>
          <w:szCs w:val="28"/>
        </w:rPr>
        <w:t>пункт</w:t>
      </w:r>
      <w:r w:rsidR="00FD418C" w:rsidRPr="00B515E7">
        <w:rPr>
          <w:sz w:val="28"/>
          <w:szCs w:val="28"/>
          <w:lang w:val="ru-RU"/>
        </w:rPr>
        <w:t>е</w:t>
      </w:r>
      <w:r w:rsidRPr="00B515E7">
        <w:rPr>
          <w:sz w:val="28"/>
          <w:szCs w:val="28"/>
        </w:rPr>
        <w:t xml:space="preserve"> 2.6.</w:t>
      </w:r>
      <w:r w:rsidR="009C2194" w:rsidRPr="00B515E7">
        <w:rPr>
          <w:sz w:val="28"/>
          <w:szCs w:val="28"/>
          <w:lang w:val="ru-RU"/>
        </w:rPr>
        <w:t>3</w:t>
      </w:r>
      <w:r w:rsidRPr="00B515E7">
        <w:rPr>
          <w:sz w:val="28"/>
          <w:szCs w:val="28"/>
        </w:rPr>
        <w:t xml:space="preserve"> </w:t>
      </w:r>
      <w:r w:rsidRPr="00B515E7">
        <w:rPr>
          <w:strike/>
          <w:sz w:val="28"/>
          <w:szCs w:val="28"/>
        </w:rPr>
        <w:t>и</w:t>
      </w:r>
      <w:r w:rsidR="006F435A" w:rsidRPr="00B515E7">
        <w:rPr>
          <w:strike/>
          <w:sz w:val="28"/>
          <w:szCs w:val="28"/>
          <w:lang w:val="ru-RU"/>
        </w:rPr>
        <w:t> </w:t>
      </w:r>
      <w:r w:rsidRPr="00B515E7">
        <w:rPr>
          <w:strike/>
          <w:sz w:val="28"/>
          <w:szCs w:val="28"/>
        </w:rPr>
        <w:t xml:space="preserve">абзаце втором </w:t>
      </w:r>
      <w:r w:rsidR="00FD418C" w:rsidRPr="00B515E7">
        <w:rPr>
          <w:strike/>
          <w:sz w:val="28"/>
          <w:szCs w:val="28"/>
          <w:lang w:val="ru-RU"/>
        </w:rPr>
        <w:t>под</w:t>
      </w:r>
      <w:r w:rsidRPr="00B515E7">
        <w:rPr>
          <w:strike/>
          <w:sz w:val="28"/>
          <w:szCs w:val="28"/>
        </w:rPr>
        <w:t>пункта 2.6.4.5</w:t>
      </w:r>
      <w:r w:rsidRPr="00B515E7">
        <w:rPr>
          <w:sz w:val="28"/>
          <w:szCs w:val="28"/>
        </w:rPr>
        <w:t xml:space="preserve"> настоящего Административного регламента, либо в заявлении о выдаче разрешения на строительство не</w:t>
      </w:r>
      <w:r w:rsidR="006F435A" w:rsidRPr="00B515E7">
        <w:rPr>
          <w:sz w:val="28"/>
          <w:szCs w:val="28"/>
          <w:lang w:val="ru-RU"/>
        </w:rPr>
        <w:t> </w:t>
      </w:r>
      <w:r w:rsidRPr="00B515E7">
        <w:rPr>
          <w:sz w:val="28"/>
          <w:szCs w:val="28"/>
        </w:rPr>
        <w:t>содержится указание на типовое архитектурное решение, в соответствии с</w:t>
      </w:r>
      <w:r w:rsidR="006F435A" w:rsidRPr="00B515E7">
        <w:rPr>
          <w:sz w:val="28"/>
          <w:szCs w:val="28"/>
          <w:lang w:val="ru-RU"/>
        </w:rPr>
        <w:t> </w:t>
      </w:r>
      <w:r w:rsidRPr="00B515E7">
        <w:rPr>
          <w:sz w:val="28"/>
          <w:szCs w:val="28"/>
        </w:rPr>
        <w:t xml:space="preserve">которым планируется строительство или реконструкция объекта капитального строительства, в случае подачи заявления лично, почтой России, через МФЦ или в электронном виде с использованием </w:t>
      </w:r>
      <w:r w:rsidR="009F6E5D" w:rsidRPr="00B515E7">
        <w:rPr>
          <w:rFonts w:eastAsia="Times New Roman"/>
          <w:sz w:val="28"/>
          <w:szCs w:val="28"/>
          <w:lang w:val="ru-RU" w:eastAsia="ru-RU"/>
        </w:rPr>
        <w:t>Единого портала государственных и муниципальных услуг (функций) или Портала Кировской области</w:t>
      </w:r>
      <w:r w:rsidRPr="00B515E7">
        <w:rPr>
          <w:sz w:val="28"/>
          <w:szCs w:val="28"/>
        </w:rPr>
        <w:t>.</w:t>
      </w:r>
    </w:p>
    <w:p w:rsidR="006F435A" w:rsidRPr="00B515E7" w:rsidRDefault="006F435A" w:rsidP="00B515E7">
      <w:pPr>
        <w:pStyle w:val="30"/>
        <w:spacing w:after="0" w:line="360" w:lineRule="exact"/>
        <w:ind w:left="0" w:firstLine="709"/>
        <w:jc w:val="both"/>
        <w:rPr>
          <w:sz w:val="28"/>
          <w:szCs w:val="28"/>
        </w:rPr>
      </w:pPr>
    </w:p>
    <w:p w:rsidR="00AB7A04" w:rsidRPr="00B515E7" w:rsidRDefault="00AB7A04" w:rsidP="00B515E7">
      <w:pPr>
        <w:autoSpaceDE w:val="0"/>
        <w:autoSpaceDN w:val="0"/>
        <w:adjustRightInd w:val="0"/>
        <w:spacing w:after="0" w:line="360" w:lineRule="exact"/>
        <w:ind w:left="1276" w:hanging="567"/>
        <w:jc w:val="both"/>
        <w:outlineLvl w:val="0"/>
        <w:rPr>
          <w:b/>
          <w:szCs w:val="28"/>
        </w:rPr>
      </w:pPr>
      <w:r w:rsidRPr="00B515E7">
        <w:rPr>
          <w:b/>
          <w:szCs w:val="28"/>
        </w:rPr>
        <w:t>3.5.</w:t>
      </w:r>
      <w:r w:rsidR="002567D3" w:rsidRPr="00B515E7">
        <w:rPr>
          <w:b/>
          <w:szCs w:val="28"/>
        </w:rPr>
        <w:t> </w:t>
      </w:r>
      <w:r w:rsidRPr="00B515E7">
        <w:rPr>
          <w:b/>
          <w:szCs w:val="28"/>
        </w:rPr>
        <w:t xml:space="preserve">Описание последовательности административных действий при регистрации и выдаче документов заявителю </w:t>
      </w:r>
    </w:p>
    <w:p w:rsidR="00AB7A04" w:rsidRPr="00B515E7" w:rsidRDefault="00AB7A04" w:rsidP="00B515E7">
      <w:pPr>
        <w:autoSpaceDE w:val="0"/>
        <w:autoSpaceDN w:val="0"/>
        <w:adjustRightInd w:val="0"/>
        <w:spacing w:after="0" w:line="360" w:lineRule="exact"/>
        <w:ind w:firstLine="709"/>
        <w:jc w:val="both"/>
        <w:rPr>
          <w:szCs w:val="28"/>
          <w:lang w:eastAsia="ru-RU"/>
        </w:rPr>
      </w:pPr>
      <w:r w:rsidRPr="00B515E7">
        <w:rPr>
          <w:szCs w:val="28"/>
          <w:lang w:eastAsia="ru-RU"/>
        </w:rPr>
        <w:t xml:space="preserve">После подписания уполномоченным должностным лицом разрешения на строительство и его регистрации заявителю выдается (направляется) разрешение на строительство. </w:t>
      </w:r>
    </w:p>
    <w:p w:rsidR="002E75C3" w:rsidRPr="00B515E7" w:rsidRDefault="002E75C3" w:rsidP="00B515E7">
      <w:pPr>
        <w:autoSpaceDE w:val="0"/>
        <w:autoSpaceDN w:val="0"/>
        <w:adjustRightInd w:val="0"/>
        <w:spacing w:after="0" w:line="360" w:lineRule="exact"/>
        <w:ind w:firstLine="709"/>
        <w:jc w:val="both"/>
        <w:rPr>
          <w:szCs w:val="28"/>
          <w:lang w:eastAsia="ru-RU"/>
        </w:rPr>
      </w:pPr>
      <w:r w:rsidRPr="00B515E7">
        <w:rPr>
          <w:szCs w:val="28"/>
          <w:lang w:eastAsia="ru-RU"/>
        </w:rPr>
        <w:t xml:space="preserve">Уведомление об отказе в предоставлении муниципальной услуги после подписи уполномоченного должностного лица направляется на регистрацию с последующей выдачей (направлением) заявителю. </w:t>
      </w:r>
    </w:p>
    <w:p w:rsidR="00AB7A04" w:rsidRPr="00B515E7" w:rsidRDefault="00AB7A04" w:rsidP="00B515E7">
      <w:pPr>
        <w:autoSpaceDE w:val="0"/>
        <w:autoSpaceDN w:val="0"/>
        <w:adjustRightInd w:val="0"/>
        <w:spacing w:after="0" w:line="360" w:lineRule="exact"/>
        <w:ind w:firstLine="709"/>
        <w:jc w:val="both"/>
        <w:rPr>
          <w:szCs w:val="28"/>
          <w:lang w:eastAsia="ru-RU"/>
        </w:rPr>
      </w:pPr>
      <w:r w:rsidRPr="00B515E7">
        <w:rPr>
          <w:szCs w:val="28"/>
          <w:lang w:eastAsia="ru-RU"/>
        </w:rPr>
        <w:t xml:space="preserve">В случае представления документов через многофункциональный центр </w:t>
      </w:r>
      <w:r w:rsidRPr="00B515E7">
        <w:rPr>
          <w:rFonts w:eastAsia="Times New Roman" w:cs="Arial"/>
          <w:bCs/>
          <w:szCs w:val="28"/>
          <w:lang w:eastAsia="ru-RU"/>
        </w:rPr>
        <w:t>разрешение на строительство объекта капитального строительства на территории муниципального образования</w:t>
      </w:r>
      <w:r w:rsidRPr="00B515E7">
        <w:rPr>
          <w:szCs w:val="28"/>
          <w:lang w:eastAsia="ru-RU"/>
        </w:rPr>
        <w:t xml:space="preserve"> либо</w:t>
      </w:r>
      <w:r w:rsidR="006F435A" w:rsidRPr="00B515E7">
        <w:rPr>
          <w:szCs w:val="28"/>
          <w:lang w:eastAsia="ru-RU"/>
        </w:rPr>
        <w:t> </w:t>
      </w:r>
      <w:r w:rsidRPr="00B515E7">
        <w:rPr>
          <w:szCs w:val="28"/>
          <w:lang w:eastAsia="ru-RU"/>
        </w:rPr>
        <w:t xml:space="preserve">уведомление об отказе в </w:t>
      </w:r>
      <w:r w:rsidRPr="00B515E7">
        <w:rPr>
          <w:szCs w:val="28"/>
          <w:lang w:eastAsia="ru-RU"/>
        </w:rPr>
        <w:lastRenderedPageBreak/>
        <w:t>предоставлении муниципальной услуги могут быть выданы (направлены) через многофункциональный центр.</w:t>
      </w:r>
    </w:p>
    <w:p w:rsidR="00DF1799" w:rsidRPr="00B515E7" w:rsidRDefault="00DF1799" w:rsidP="00B515E7">
      <w:pPr>
        <w:autoSpaceDE w:val="0"/>
        <w:autoSpaceDN w:val="0"/>
        <w:adjustRightInd w:val="0"/>
        <w:spacing w:after="0" w:line="360" w:lineRule="exact"/>
        <w:ind w:firstLine="709"/>
        <w:jc w:val="both"/>
        <w:rPr>
          <w:szCs w:val="28"/>
          <w:lang w:eastAsia="ru-RU"/>
        </w:rPr>
      </w:pPr>
      <w:r w:rsidRPr="00B515E7">
        <w:rPr>
          <w:szCs w:val="28"/>
          <w:lang w:eastAsia="ru-RU"/>
        </w:rPr>
        <w:t>Материалы, содержащиеся в проектной документации, после предоставления муниципальной услуги (в случае выдачи разрешения на</w:t>
      </w:r>
      <w:r w:rsidR="006F435A" w:rsidRPr="00B515E7">
        <w:rPr>
          <w:szCs w:val="28"/>
          <w:lang w:eastAsia="ru-RU"/>
        </w:rPr>
        <w:t> </w:t>
      </w:r>
      <w:r w:rsidRPr="00B515E7">
        <w:rPr>
          <w:szCs w:val="28"/>
          <w:lang w:eastAsia="ru-RU"/>
        </w:rPr>
        <w:t>строительство либо в случае отказа в выдаче разрешения на строительство) возврату застройщику не подлежат.</w:t>
      </w:r>
    </w:p>
    <w:p w:rsidR="00AB7A04" w:rsidRPr="00B515E7" w:rsidRDefault="00AB7A04" w:rsidP="00B515E7">
      <w:pPr>
        <w:autoSpaceDE w:val="0"/>
        <w:autoSpaceDN w:val="0"/>
        <w:adjustRightInd w:val="0"/>
        <w:spacing w:after="0" w:line="360" w:lineRule="exact"/>
        <w:ind w:firstLine="709"/>
        <w:jc w:val="both"/>
        <w:rPr>
          <w:szCs w:val="28"/>
        </w:rPr>
      </w:pPr>
      <w:r w:rsidRPr="00B515E7">
        <w:rPr>
          <w:szCs w:val="28"/>
        </w:rPr>
        <w:t>Максимальный срок выполнения административной процедуры не</w:t>
      </w:r>
      <w:r w:rsidR="006F435A" w:rsidRPr="00B515E7">
        <w:rPr>
          <w:szCs w:val="28"/>
        </w:rPr>
        <w:t> </w:t>
      </w:r>
      <w:r w:rsidRPr="00B515E7">
        <w:rPr>
          <w:szCs w:val="28"/>
        </w:rPr>
        <w:t xml:space="preserve">может превышать </w:t>
      </w:r>
      <w:r w:rsidR="00702185">
        <w:rPr>
          <w:szCs w:val="28"/>
        </w:rPr>
        <w:t>5</w:t>
      </w:r>
      <w:r w:rsidRPr="00B515E7">
        <w:rPr>
          <w:szCs w:val="28"/>
        </w:rPr>
        <w:t xml:space="preserve"> дней с момента подписания уполномоченным должностным лицом результата предоставления муниципальной услуги. </w:t>
      </w:r>
    </w:p>
    <w:p w:rsidR="00BC136A" w:rsidRPr="00B515E7" w:rsidRDefault="00BC136A" w:rsidP="00B515E7">
      <w:pPr>
        <w:pStyle w:val="20"/>
        <w:numPr>
          <w:ilvl w:val="0"/>
          <w:numId w:val="0"/>
        </w:numPr>
        <w:ind w:left="1418" w:hanging="709"/>
        <w:rPr>
          <w:b/>
          <w:sz w:val="28"/>
          <w:szCs w:val="28"/>
        </w:rPr>
      </w:pPr>
      <w:r w:rsidRPr="00B515E7">
        <w:rPr>
          <w:b/>
          <w:sz w:val="28"/>
          <w:szCs w:val="28"/>
        </w:rPr>
        <w:t>3.6.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BC136A" w:rsidRPr="00B515E7" w:rsidRDefault="00BC136A" w:rsidP="00B515E7">
      <w:pPr>
        <w:autoSpaceDE w:val="0"/>
        <w:autoSpaceDN w:val="0"/>
        <w:adjustRightInd w:val="0"/>
        <w:spacing w:after="0" w:line="360" w:lineRule="exact"/>
        <w:ind w:firstLine="709"/>
        <w:jc w:val="both"/>
        <w:rPr>
          <w:szCs w:val="28"/>
        </w:rPr>
      </w:pPr>
      <w:r w:rsidRPr="00B515E7">
        <w:rPr>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BC136A" w:rsidRPr="00B515E7" w:rsidRDefault="00BC136A" w:rsidP="00B515E7">
      <w:pPr>
        <w:autoSpaceDE w:val="0"/>
        <w:autoSpaceDN w:val="0"/>
        <w:adjustRightInd w:val="0"/>
        <w:spacing w:after="0" w:line="360" w:lineRule="exact"/>
        <w:ind w:firstLine="709"/>
        <w:jc w:val="both"/>
        <w:rPr>
          <w:szCs w:val="28"/>
        </w:rPr>
      </w:pPr>
      <w:r w:rsidRPr="00B515E7">
        <w:rPr>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BC136A" w:rsidRPr="00B515E7" w:rsidRDefault="00BC136A" w:rsidP="00B515E7">
      <w:pPr>
        <w:autoSpaceDE w:val="0"/>
        <w:autoSpaceDN w:val="0"/>
        <w:adjustRightInd w:val="0"/>
        <w:spacing w:after="0" w:line="360" w:lineRule="exact"/>
        <w:ind w:firstLine="709"/>
        <w:jc w:val="both"/>
        <w:rPr>
          <w:szCs w:val="28"/>
        </w:rPr>
      </w:pPr>
      <w:r w:rsidRPr="00B515E7">
        <w:rPr>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BC136A" w:rsidRPr="00B515E7" w:rsidRDefault="00BC136A" w:rsidP="00B515E7">
      <w:pPr>
        <w:autoSpaceDE w:val="0"/>
        <w:autoSpaceDN w:val="0"/>
        <w:adjustRightInd w:val="0"/>
        <w:spacing w:after="0" w:line="360" w:lineRule="exact"/>
        <w:ind w:firstLine="709"/>
        <w:jc w:val="both"/>
        <w:rPr>
          <w:szCs w:val="28"/>
        </w:rPr>
      </w:pPr>
      <w:r w:rsidRPr="00B515E7">
        <w:rPr>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BC136A" w:rsidRPr="00B515E7" w:rsidRDefault="00BC136A" w:rsidP="00B515E7">
      <w:pPr>
        <w:spacing w:line="360" w:lineRule="exact"/>
        <w:ind w:firstLine="709"/>
        <w:jc w:val="both"/>
        <w:rPr>
          <w:szCs w:val="28"/>
        </w:rPr>
      </w:pPr>
      <w:r w:rsidRPr="00B515E7">
        <w:rPr>
          <w:szCs w:val="28"/>
        </w:rPr>
        <w:t xml:space="preserve">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w:t>
      </w:r>
      <w:r w:rsidRPr="00B515E7">
        <w:rPr>
          <w:szCs w:val="28"/>
        </w:rPr>
        <w:lastRenderedPageBreak/>
        <w:t>актуальной информации о текущем состоянии (статусе) оказания муниципальной услуги в «Личном кабинете пользователя».</w:t>
      </w:r>
    </w:p>
    <w:p w:rsidR="00BC136A" w:rsidRPr="00B515E7" w:rsidRDefault="00BC136A" w:rsidP="00B515E7">
      <w:pPr>
        <w:autoSpaceDE w:val="0"/>
        <w:autoSpaceDN w:val="0"/>
        <w:adjustRightInd w:val="0"/>
        <w:spacing w:after="0" w:line="360" w:lineRule="exact"/>
        <w:ind w:firstLine="709"/>
        <w:jc w:val="both"/>
        <w:rPr>
          <w:szCs w:val="28"/>
        </w:rPr>
      </w:pPr>
      <w:r w:rsidRPr="00B515E7">
        <w:rPr>
          <w:szCs w:val="28"/>
        </w:rPr>
        <w:t>3.6.1.</w:t>
      </w:r>
      <w:r w:rsidRPr="00B515E7">
        <w:rPr>
          <w:szCs w:val="28"/>
        </w:rPr>
        <w:tab/>
        <w:t>Описание последовательности действий при приеме и регистрации документов</w:t>
      </w:r>
    </w:p>
    <w:p w:rsidR="00BC136A" w:rsidRPr="00B515E7" w:rsidRDefault="00BC136A" w:rsidP="00B515E7">
      <w:pPr>
        <w:autoSpaceDE w:val="0"/>
        <w:autoSpaceDN w:val="0"/>
        <w:adjustRightInd w:val="0"/>
        <w:spacing w:after="0" w:line="360" w:lineRule="exact"/>
        <w:ind w:firstLine="709"/>
        <w:jc w:val="both"/>
        <w:rPr>
          <w:szCs w:val="28"/>
        </w:rPr>
      </w:pPr>
      <w:r w:rsidRPr="00B515E7">
        <w:rPr>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BC136A" w:rsidRPr="00B515E7" w:rsidRDefault="00BC136A" w:rsidP="00B515E7">
      <w:pPr>
        <w:autoSpaceDE w:val="0"/>
        <w:autoSpaceDN w:val="0"/>
        <w:adjustRightInd w:val="0"/>
        <w:spacing w:after="0" w:line="360" w:lineRule="exact"/>
        <w:ind w:firstLine="709"/>
        <w:jc w:val="both"/>
        <w:rPr>
          <w:szCs w:val="28"/>
        </w:rPr>
      </w:pPr>
      <w:r w:rsidRPr="00B515E7">
        <w:rPr>
          <w:szCs w:val="28"/>
        </w:rPr>
        <w:t xml:space="preserve">Максимальный срок выполнения административной процедуры не может превышать </w:t>
      </w:r>
      <w:r w:rsidR="007D1461">
        <w:rPr>
          <w:szCs w:val="28"/>
        </w:rPr>
        <w:t>1</w:t>
      </w:r>
      <w:r w:rsidRPr="00B515E7">
        <w:rPr>
          <w:szCs w:val="28"/>
        </w:rPr>
        <w:t xml:space="preserve"> д</w:t>
      </w:r>
      <w:r w:rsidR="007D1461">
        <w:rPr>
          <w:szCs w:val="28"/>
        </w:rPr>
        <w:t>е</w:t>
      </w:r>
      <w:r w:rsidRPr="00B515E7">
        <w:rPr>
          <w:szCs w:val="28"/>
        </w:rPr>
        <w:t>н</w:t>
      </w:r>
      <w:r w:rsidR="007D1461">
        <w:rPr>
          <w:szCs w:val="28"/>
        </w:rPr>
        <w:t>ь</w:t>
      </w:r>
      <w:r w:rsidRPr="00B515E7">
        <w:rPr>
          <w:szCs w:val="28"/>
        </w:rPr>
        <w:t>.</w:t>
      </w:r>
    </w:p>
    <w:p w:rsidR="00BC136A" w:rsidRPr="00B515E7" w:rsidRDefault="00BC136A" w:rsidP="00B515E7">
      <w:pPr>
        <w:autoSpaceDE w:val="0"/>
        <w:autoSpaceDN w:val="0"/>
        <w:adjustRightInd w:val="0"/>
        <w:spacing w:after="0" w:line="360" w:lineRule="exact"/>
        <w:ind w:firstLine="709"/>
        <w:jc w:val="both"/>
        <w:rPr>
          <w:szCs w:val="28"/>
        </w:rPr>
      </w:pPr>
      <w:r w:rsidRPr="00B515E7">
        <w:rPr>
          <w:szCs w:val="28"/>
        </w:rPr>
        <w:t>3.6.2. Описание последовательности действий при формировании и направлении межведомственных запросов</w:t>
      </w:r>
    </w:p>
    <w:p w:rsidR="00BC136A" w:rsidRPr="00B515E7" w:rsidRDefault="00BC136A" w:rsidP="00B515E7">
      <w:pPr>
        <w:autoSpaceDE w:val="0"/>
        <w:autoSpaceDN w:val="0"/>
        <w:adjustRightInd w:val="0"/>
        <w:spacing w:line="360" w:lineRule="exact"/>
        <w:ind w:firstLine="709"/>
        <w:jc w:val="both"/>
        <w:rPr>
          <w:szCs w:val="28"/>
        </w:rPr>
      </w:pPr>
      <w:r w:rsidRPr="00B515E7">
        <w:rPr>
          <w:szCs w:val="28"/>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BC136A" w:rsidRPr="00B515E7" w:rsidRDefault="00BC136A" w:rsidP="00B515E7">
      <w:pPr>
        <w:autoSpaceDE w:val="0"/>
        <w:autoSpaceDN w:val="0"/>
        <w:adjustRightInd w:val="0"/>
        <w:spacing w:line="360" w:lineRule="exact"/>
        <w:ind w:firstLine="709"/>
        <w:jc w:val="both"/>
        <w:rPr>
          <w:szCs w:val="28"/>
        </w:rPr>
      </w:pPr>
      <w:r w:rsidRPr="00B515E7">
        <w:rPr>
          <w:szCs w:val="28"/>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w:t>
      </w:r>
      <w:r w:rsidRPr="00B515E7">
        <w:rPr>
          <w:rFonts w:eastAsia="Times New Roman"/>
          <w:szCs w:val="28"/>
          <w:lang w:eastAsia="ru-RU"/>
        </w:rPr>
        <w:t>2.6.1.2 пункта 2.6.1 настоящего Административного регламента</w:t>
      </w:r>
      <w:r w:rsidRPr="00B515E7">
        <w:rPr>
          <w:szCs w:val="28"/>
        </w:rPr>
        <w:t xml:space="preserve"> (в случае, если указанный документ не представлен заявителем самостоятельно). </w:t>
      </w:r>
    </w:p>
    <w:p w:rsidR="00BC136A" w:rsidRPr="00B515E7" w:rsidRDefault="00BC136A" w:rsidP="00B515E7">
      <w:pPr>
        <w:autoSpaceDE w:val="0"/>
        <w:autoSpaceDN w:val="0"/>
        <w:adjustRightInd w:val="0"/>
        <w:spacing w:after="0" w:line="360" w:lineRule="exact"/>
        <w:ind w:firstLine="709"/>
        <w:jc w:val="both"/>
        <w:rPr>
          <w:szCs w:val="28"/>
        </w:rPr>
      </w:pPr>
      <w:r w:rsidRPr="00B515E7">
        <w:rPr>
          <w:szCs w:val="28"/>
        </w:rPr>
        <w:t xml:space="preserve">Максимальный срок выполнения административной процедуры не может превышать </w:t>
      </w:r>
      <w:r w:rsidR="007D1461">
        <w:rPr>
          <w:szCs w:val="28"/>
        </w:rPr>
        <w:t>1</w:t>
      </w:r>
      <w:r w:rsidRPr="00B515E7">
        <w:rPr>
          <w:szCs w:val="28"/>
        </w:rPr>
        <w:t xml:space="preserve"> д</w:t>
      </w:r>
      <w:r w:rsidR="007D1461">
        <w:rPr>
          <w:szCs w:val="28"/>
        </w:rPr>
        <w:t>е</w:t>
      </w:r>
      <w:r w:rsidRPr="00B515E7">
        <w:rPr>
          <w:szCs w:val="28"/>
        </w:rPr>
        <w:t>н</w:t>
      </w:r>
      <w:r w:rsidR="007D1461">
        <w:rPr>
          <w:szCs w:val="28"/>
        </w:rPr>
        <w:t>ь</w:t>
      </w:r>
      <w:r w:rsidRPr="00B515E7">
        <w:rPr>
          <w:szCs w:val="28"/>
        </w:rPr>
        <w:t>.</w:t>
      </w:r>
    </w:p>
    <w:p w:rsidR="00BC136A" w:rsidRPr="00B515E7" w:rsidRDefault="00BC136A" w:rsidP="00B515E7">
      <w:pPr>
        <w:autoSpaceDE w:val="0"/>
        <w:autoSpaceDN w:val="0"/>
        <w:adjustRightInd w:val="0"/>
        <w:spacing w:after="0" w:line="360" w:lineRule="exact"/>
        <w:ind w:firstLine="709"/>
        <w:jc w:val="both"/>
        <w:rPr>
          <w:szCs w:val="28"/>
        </w:rPr>
      </w:pPr>
      <w:r w:rsidRPr="00B515E7">
        <w:rPr>
          <w:szCs w:val="28"/>
        </w:rPr>
        <w:t xml:space="preserve">3.6.3. </w:t>
      </w:r>
      <w:r w:rsidR="000326E0" w:rsidRPr="00B515E7">
        <w:rPr>
          <w:szCs w:val="28"/>
        </w:rPr>
        <w:t>Последовательность действий при рассмотрении заявления и представленных документов в целях принятия решения о выдаче разрешения на строительство либо об отказе в предоставлении муниципальной услуги</w:t>
      </w:r>
    </w:p>
    <w:p w:rsidR="00BC136A" w:rsidRPr="00B515E7" w:rsidRDefault="00BC136A" w:rsidP="00B515E7">
      <w:pPr>
        <w:autoSpaceDE w:val="0"/>
        <w:autoSpaceDN w:val="0"/>
        <w:adjustRightInd w:val="0"/>
        <w:spacing w:line="360" w:lineRule="exact"/>
        <w:ind w:firstLine="709"/>
        <w:jc w:val="both"/>
        <w:rPr>
          <w:szCs w:val="28"/>
        </w:rPr>
      </w:pPr>
      <w:r w:rsidRPr="00B515E7">
        <w:rPr>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BC136A" w:rsidRPr="00B515E7" w:rsidRDefault="00BC136A" w:rsidP="00B515E7">
      <w:pPr>
        <w:autoSpaceDE w:val="0"/>
        <w:autoSpaceDN w:val="0"/>
        <w:adjustRightInd w:val="0"/>
        <w:spacing w:after="0" w:line="360" w:lineRule="exact"/>
        <w:ind w:firstLine="709"/>
        <w:jc w:val="both"/>
        <w:rPr>
          <w:szCs w:val="28"/>
        </w:rPr>
      </w:pPr>
      <w:r w:rsidRPr="00B515E7">
        <w:rPr>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BC136A" w:rsidRPr="00B515E7" w:rsidRDefault="00BC136A" w:rsidP="00B515E7">
      <w:pPr>
        <w:autoSpaceDE w:val="0"/>
        <w:autoSpaceDN w:val="0"/>
        <w:adjustRightInd w:val="0"/>
        <w:spacing w:after="0" w:line="360" w:lineRule="exact"/>
        <w:ind w:firstLine="709"/>
        <w:jc w:val="both"/>
        <w:rPr>
          <w:rFonts w:eastAsia="Times New Roman"/>
          <w:szCs w:val="28"/>
          <w:lang w:eastAsia="ru-RU"/>
        </w:rPr>
      </w:pPr>
      <w:r w:rsidRPr="00B515E7">
        <w:rPr>
          <w:rFonts w:eastAsia="Times New Roman"/>
          <w:szCs w:val="28"/>
          <w:lang w:eastAsia="ru-RU"/>
        </w:rPr>
        <w:t>Неполучение или несвоевременное получение документов, запрошенных А</w:t>
      </w:r>
      <w:r w:rsidRPr="00B515E7">
        <w:rPr>
          <w:szCs w:val="28"/>
        </w:rPr>
        <w:t xml:space="preserve">дминистрацией в рамках межведомственного </w:t>
      </w:r>
      <w:r w:rsidRPr="00B515E7">
        <w:rPr>
          <w:szCs w:val="28"/>
        </w:rPr>
        <w:lastRenderedPageBreak/>
        <w:t>информационного взаимодействия</w:t>
      </w:r>
      <w:r w:rsidRPr="00B515E7">
        <w:rPr>
          <w:rFonts w:eastAsia="Times New Roman"/>
          <w:szCs w:val="28"/>
          <w:lang w:eastAsia="ru-RU"/>
        </w:rPr>
        <w:t xml:space="preserve">, не может являться основанием для отказа в предоставлении муниципальной услуги. </w:t>
      </w:r>
    </w:p>
    <w:p w:rsidR="00BC136A" w:rsidRPr="00B515E7" w:rsidRDefault="00BC136A" w:rsidP="00B515E7">
      <w:pPr>
        <w:autoSpaceDE w:val="0"/>
        <w:autoSpaceDN w:val="0"/>
        <w:adjustRightInd w:val="0"/>
        <w:spacing w:line="360" w:lineRule="exact"/>
        <w:ind w:firstLine="709"/>
        <w:jc w:val="both"/>
        <w:rPr>
          <w:szCs w:val="28"/>
        </w:rPr>
      </w:pPr>
      <w:r w:rsidRPr="00B515E7">
        <w:rPr>
          <w:szCs w:val="28"/>
        </w:rPr>
        <w:t xml:space="preserve">Специалист, ответственный за предоставление муниципальной услуги осуществляет подготовку проекта </w:t>
      </w:r>
      <w:r w:rsidR="00E603D1" w:rsidRPr="00B515E7">
        <w:rPr>
          <w:szCs w:val="28"/>
        </w:rPr>
        <w:t>разрешения на строительство</w:t>
      </w:r>
      <w:r w:rsidRPr="00B515E7">
        <w:rPr>
          <w:szCs w:val="28"/>
          <w:lang w:eastAsia="ru-RU"/>
        </w:rPr>
        <w:t xml:space="preserve"> </w:t>
      </w:r>
      <w:r w:rsidRPr="00B515E7">
        <w:rPr>
          <w:szCs w:val="28"/>
        </w:rPr>
        <w:t xml:space="preserve">и направляет на согласование и </w:t>
      </w:r>
      <w:r w:rsidR="00BC7678" w:rsidRPr="00B515E7">
        <w:rPr>
          <w:szCs w:val="28"/>
        </w:rPr>
        <w:t>подписание</w:t>
      </w:r>
      <w:r w:rsidRPr="00B515E7">
        <w:rPr>
          <w:szCs w:val="28"/>
        </w:rPr>
        <w:t xml:space="preserve"> в соответствии с установленным порядком.</w:t>
      </w:r>
    </w:p>
    <w:p w:rsidR="00BC136A" w:rsidRPr="00B515E7" w:rsidRDefault="00BC136A" w:rsidP="00B515E7">
      <w:pPr>
        <w:autoSpaceDE w:val="0"/>
        <w:autoSpaceDN w:val="0"/>
        <w:adjustRightInd w:val="0"/>
        <w:spacing w:line="360" w:lineRule="exact"/>
        <w:ind w:firstLine="709"/>
        <w:jc w:val="both"/>
        <w:rPr>
          <w:szCs w:val="28"/>
        </w:rPr>
      </w:pPr>
      <w:r w:rsidRPr="00B515E7">
        <w:rPr>
          <w:szCs w:val="28"/>
        </w:rPr>
        <w:t xml:space="preserve">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w:t>
      </w:r>
      <w:r w:rsidR="00E603D1" w:rsidRPr="00B515E7">
        <w:rPr>
          <w:szCs w:val="28"/>
        </w:rPr>
        <w:t>предоставлении муниципальной услуги</w:t>
      </w:r>
      <w:r w:rsidRPr="00B515E7">
        <w:rPr>
          <w:szCs w:val="28"/>
        </w:rPr>
        <w:t xml:space="preserve"> (по форме согласно приложению № </w:t>
      </w:r>
      <w:r w:rsidR="00E603D1" w:rsidRPr="00B515E7">
        <w:rPr>
          <w:szCs w:val="28"/>
        </w:rPr>
        <w:t>3</w:t>
      </w:r>
      <w:r w:rsidRPr="00B515E7">
        <w:rPr>
          <w:szCs w:val="28"/>
        </w:rPr>
        <w:t>) с указанием причин принятого решения с дальнейшим направлением на согласование и подписание уполномоченным должностным лицом.</w:t>
      </w:r>
    </w:p>
    <w:p w:rsidR="00BC136A" w:rsidRPr="00B515E7" w:rsidRDefault="00BC136A" w:rsidP="00B515E7">
      <w:pPr>
        <w:autoSpaceDE w:val="0"/>
        <w:autoSpaceDN w:val="0"/>
        <w:adjustRightInd w:val="0"/>
        <w:spacing w:line="360" w:lineRule="exact"/>
        <w:ind w:firstLine="709"/>
        <w:jc w:val="both"/>
        <w:rPr>
          <w:szCs w:val="28"/>
          <w:lang w:eastAsia="ru-RU"/>
        </w:rPr>
      </w:pPr>
      <w:r w:rsidRPr="00B515E7">
        <w:rPr>
          <w:szCs w:val="28"/>
          <w:lang w:eastAsia="ru-RU"/>
        </w:rPr>
        <w:t xml:space="preserve">Результатом выполнения административной процедуры является принятие Администрацией решения о </w:t>
      </w:r>
      <w:r w:rsidR="00E603D1" w:rsidRPr="00B515E7">
        <w:rPr>
          <w:szCs w:val="28"/>
          <w:lang w:eastAsia="ru-RU"/>
        </w:rPr>
        <w:t>выдаче разрешения на строительство</w:t>
      </w:r>
      <w:r w:rsidRPr="00B515E7">
        <w:rPr>
          <w:szCs w:val="28"/>
        </w:rPr>
        <w:t xml:space="preserve"> </w:t>
      </w:r>
      <w:r w:rsidRPr="00B515E7">
        <w:rPr>
          <w:szCs w:val="28"/>
          <w:lang w:eastAsia="ru-RU"/>
        </w:rPr>
        <w:t>либо решения об отказе в предоставлении муниципальной услуги с указанием причин принятого решения.</w:t>
      </w:r>
    </w:p>
    <w:p w:rsidR="00BC136A" w:rsidRPr="00B515E7" w:rsidRDefault="00BC136A" w:rsidP="00B515E7">
      <w:pPr>
        <w:autoSpaceDE w:val="0"/>
        <w:autoSpaceDN w:val="0"/>
        <w:adjustRightInd w:val="0"/>
        <w:spacing w:line="360" w:lineRule="exact"/>
        <w:ind w:firstLine="709"/>
        <w:jc w:val="both"/>
        <w:rPr>
          <w:szCs w:val="28"/>
        </w:rPr>
      </w:pPr>
      <w:r w:rsidRPr="00B515E7">
        <w:rPr>
          <w:szCs w:val="28"/>
        </w:rPr>
        <w:t xml:space="preserve">Максимальный срок выполнения административной процедуры не может превышать </w:t>
      </w:r>
      <w:r w:rsidR="007D1461">
        <w:rPr>
          <w:szCs w:val="28"/>
        </w:rPr>
        <w:t>5</w:t>
      </w:r>
      <w:r w:rsidRPr="00B515E7">
        <w:rPr>
          <w:szCs w:val="28"/>
        </w:rPr>
        <w:t xml:space="preserve"> дней.</w:t>
      </w:r>
    </w:p>
    <w:p w:rsidR="00BC136A" w:rsidRPr="00B515E7" w:rsidRDefault="00E603D1" w:rsidP="00B515E7">
      <w:pPr>
        <w:autoSpaceDE w:val="0"/>
        <w:autoSpaceDN w:val="0"/>
        <w:adjustRightInd w:val="0"/>
        <w:spacing w:after="0" w:line="360" w:lineRule="exact"/>
        <w:ind w:firstLine="709"/>
        <w:jc w:val="both"/>
        <w:rPr>
          <w:szCs w:val="28"/>
        </w:rPr>
      </w:pPr>
      <w:r w:rsidRPr="00B515E7">
        <w:rPr>
          <w:szCs w:val="28"/>
        </w:rPr>
        <w:t>Разрешение на строительство</w:t>
      </w:r>
      <w:r w:rsidR="00BC136A" w:rsidRPr="00B515E7">
        <w:rPr>
          <w:szCs w:val="28"/>
        </w:rPr>
        <w:t xml:space="preserve">, либо решение об отказе в </w:t>
      </w:r>
      <w:r w:rsidRPr="00B515E7">
        <w:rPr>
          <w:szCs w:val="28"/>
        </w:rPr>
        <w:t>предоставлении муниципальной услуги</w:t>
      </w:r>
      <w:r w:rsidR="00BC136A" w:rsidRPr="00B515E7">
        <w:rPr>
          <w:szCs w:val="28"/>
        </w:rPr>
        <w:t xml:space="preserve"> после подписи уполномоченного должностного лица направляется на регистрацию в установленном порядке.</w:t>
      </w:r>
    </w:p>
    <w:p w:rsidR="00BC136A" w:rsidRPr="00B515E7" w:rsidRDefault="00BC136A" w:rsidP="00B515E7">
      <w:pPr>
        <w:autoSpaceDE w:val="0"/>
        <w:autoSpaceDN w:val="0"/>
        <w:adjustRightInd w:val="0"/>
        <w:spacing w:after="0" w:line="360" w:lineRule="exact"/>
        <w:ind w:firstLine="709"/>
        <w:jc w:val="both"/>
        <w:rPr>
          <w:szCs w:val="28"/>
        </w:rPr>
      </w:pPr>
      <w:r w:rsidRPr="00B515E7">
        <w:rPr>
          <w:szCs w:val="28"/>
        </w:rPr>
        <w:t xml:space="preserve">3.6.4. Описание последовательности действий при регистрации и выдаче документов заявителю </w:t>
      </w:r>
    </w:p>
    <w:p w:rsidR="00BC136A" w:rsidRPr="00B515E7" w:rsidRDefault="00E603D1" w:rsidP="00B515E7">
      <w:pPr>
        <w:autoSpaceDE w:val="0"/>
        <w:autoSpaceDN w:val="0"/>
        <w:adjustRightInd w:val="0"/>
        <w:spacing w:after="0" w:line="360" w:lineRule="exact"/>
        <w:ind w:firstLine="709"/>
        <w:jc w:val="both"/>
        <w:rPr>
          <w:szCs w:val="28"/>
        </w:rPr>
      </w:pPr>
      <w:r w:rsidRPr="00B515E7">
        <w:rPr>
          <w:szCs w:val="28"/>
        </w:rPr>
        <w:t>Разрешение на строительство</w:t>
      </w:r>
      <w:r w:rsidR="00BC136A" w:rsidRPr="00B515E7">
        <w:rPr>
          <w:szCs w:val="28"/>
        </w:rPr>
        <w:t xml:space="preserve">, либо решение об отказе в </w:t>
      </w:r>
      <w:r w:rsidRPr="00B515E7">
        <w:rPr>
          <w:szCs w:val="28"/>
        </w:rPr>
        <w:t>предоставлении муниципальной услуги</w:t>
      </w:r>
      <w:r w:rsidR="00BC136A" w:rsidRPr="00B515E7">
        <w:rPr>
          <w:szCs w:val="28"/>
        </w:rPr>
        <w:t xml:space="preserve"> после подписи уполномоченного должностного лица выдается (направляется) заявителю.</w:t>
      </w:r>
    </w:p>
    <w:p w:rsidR="00BC136A" w:rsidRPr="00B515E7" w:rsidRDefault="00BC136A" w:rsidP="00B515E7">
      <w:pPr>
        <w:autoSpaceDE w:val="0"/>
        <w:autoSpaceDN w:val="0"/>
        <w:adjustRightInd w:val="0"/>
        <w:spacing w:after="0" w:line="360" w:lineRule="exact"/>
        <w:ind w:firstLine="709"/>
        <w:jc w:val="both"/>
        <w:rPr>
          <w:szCs w:val="28"/>
        </w:rPr>
      </w:pPr>
      <w:r w:rsidRPr="00B515E7">
        <w:rPr>
          <w:szCs w:val="28"/>
        </w:rPr>
        <w:t xml:space="preserve">В случае представления документов через Единый портал государственных и муниципальных услуг (функций) или через Портал Кировской области </w:t>
      </w:r>
      <w:r w:rsidR="00E603D1" w:rsidRPr="00B515E7">
        <w:rPr>
          <w:szCs w:val="28"/>
        </w:rPr>
        <w:t>разрешение на строительство</w:t>
      </w:r>
      <w:r w:rsidRPr="00B515E7">
        <w:rPr>
          <w:szCs w:val="28"/>
        </w:rPr>
        <w:t xml:space="preserve">, либо решение об отказе в </w:t>
      </w:r>
      <w:r w:rsidR="00E603D1" w:rsidRPr="00B515E7">
        <w:rPr>
          <w:szCs w:val="28"/>
        </w:rPr>
        <w:t>предоставлении муниципальной услуги</w:t>
      </w:r>
      <w:r w:rsidRPr="00B515E7">
        <w:rPr>
          <w:szCs w:val="28"/>
        </w:rPr>
        <w:t xml:space="preserve"> направляются заявителю в «Личный кабинет» Единого портала государственных и муниципальных услуг (функций) либо Портала Кировской области.</w:t>
      </w:r>
    </w:p>
    <w:p w:rsidR="00BC136A" w:rsidRPr="00B515E7" w:rsidRDefault="00BC136A" w:rsidP="00B515E7">
      <w:pPr>
        <w:widowControl w:val="0"/>
        <w:autoSpaceDE w:val="0"/>
        <w:autoSpaceDN w:val="0"/>
        <w:adjustRightInd w:val="0"/>
        <w:spacing w:after="0" w:line="360" w:lineRule="exact"/>
        <w:ind w:firstLine="709"/>
        <w:jc w:val="both"/>
        <w:rPr>
          <w:szCs w:val="28"/>
        </w:rPr>
      </w:pPr>
      <w:r w:rsidRPr="00B515E7">
        <w:rPr>
          <w:szCs w:val="28"/>
        </w:rPr>
        <w:t xml:space="preserve">Максимальный срок выполнения административной процедуры не может превышать </w:t>
      </w:r>
      <w:r w:rsidR="007D1461">
        <w:rPr>
          <w:szCs w:val="28"/>
        </w:rPr>
        <w:t>1</w:t>
      </w:r>
      <w:r w:rsidRPr="00B515E7">
        <w:rPr>
          <w:szCs w:val="28"/>
        </w:rPr>
        <w:t xml:space="preserve"> д</w:t>
      </w:r>
      <w:r w:rsidR="007D1461">
        <w:rPr>
          <w:szCs w:val="28"/>
        </w:rPr>
        <w:t>е</w:t>
      </w:r>
      <w:r w:rsidRPr="00B515E7">
        <w:rPr>
          <w:szCs w:val="28"/>
        </w:rPr>
        <w:t>н</w:t>
      </w:r>
      <w:r w:rsidR="007D1461">
        <w:rPr>
          <w:szCs w:val="28"/>
        </w:rPr>
        <w:t>ь</w:t>
      </w:r>
      <w:r w:rsidRPr="00B515E7">
        <w:rPr>
          <w:szCs w:val="28"/>
        </w:rPr>
        <w:t>.</w:t>
      </w:r>
    </w:p>
    <w:p w:rsidR="00EF2846" w:rsidRPr="00B515E7" w:rsidRDefault="00EF2846" w:rsidP="00B515E7">
      <w:pPr>
        <w:widowControl w:val="0"/>
        <w:autoSpaceDE w:val="0"/>
        <w:autoSpaceDN w:val="0"/>
        <w:adjustRightInd w:val="0"/>
        <w:spacing w:after="0" w:line="360" w:lineRule="exact"/>
        <w:ind w:left="1276" w:hanging="556"/>
        <w:jc w:val="both"/>
        <w:rPr>
          <w:b/>
          <w:szCs w:val="28"/>
        </w:rPr>
      </w:pPr>
      <w:r w:rsidRPr="00B515E7">
        <w:rPr>
          <w:b/>
          <w:szCs w:val="28"/>
        </w:rPr>
        <w:t>3.7.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lastRenderedPageBreak/>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3.7.1.</w:t>
      </w:r>
      <w:r w:rsidRPr="00B515E7">
        <w:rPr>
          <w:szCs w:val="28"/>
        </w:rPr>
        <w:tab/>
        <w:t>Описание последовательности действий при приеме и регистрации документов</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документа, удостоверяющего личность заявителя (его представителя);</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документа, подтверждающего полномочия представителя заявителя.</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Специалист, ответственный за прием и регистрацию документов:</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регистрирует в установленном порядке поступившие документы;</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оформляет уведомление о приеме документов (приложение № 2 к настоящему Административному регламенту) и передает его заявителю;</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направляет заявление на предоставление муниципальной услуги и комплект документов в администрацию;</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 xml:space="preserve">Максимальный срок выполнения административной процедуры не может превышать </w:t>
      </w:r>
      <w:r w:rsidR="007D1461">
        <w:rPr>
          <w:szCs w:val="28"/>
        </w:rPr>
        <w:t>15 минут</w:t>
      </w:r>
      <w:r w:rsidRPr="00B515E7">
        <w:rPr>
          <w:szCs w:val="28"/>
        </w:rPr>
        <w:t>.</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3.7.3.</w:t>
      </w:r>
      <w:r w:rsidRPr="00B515E7">
        <w:rPr>
          <w:szCs w:val="28"/>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lastRenderedPageBreak/>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 xml:space="preserve">Максимальный срок выполнения административной процедуры не может превышать </w:t>
      </w:r>
      <w:r w:rsidR="007D1461">
        <w:rPr>
          <w:szCs w:val="28"/>
        </w:rPr>
        <w:t>1 дня</w:t>
      </w:r>
      <w:r w:rsidRPr="00B515E7">
        <w:rPr>
          <w:szCs w:val="28"/>
        </w:rPr>
        <w:t>, с момента поступления результата предоставления муниципальной услуги в многофункциональный центр.</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Результат предоставления муниципальной услуги выдается заявителю (представителю заявителя), предъявившему следующие документы:</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документ, удостоверяющий личность заявителя либо его представителя;</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документ, подтверждающий полномочия представителя заявителя.</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Эксперт многофункционального центра, выдает заявителю (уполномоченному либо доверенному лицу на получение документов) два экземпляра разрешения на строительство, либо один экземпляр решения об отказе в предоставлении муниципальной услуги.</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Результатом административной процедуры является получение заявителем разрешения на строительство либо решения об отказе в предоставлении муниципальной услуги.</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услуги не включается в срок, установленный подразделом 2.4 раздела 2 настоящего Административного регламента.</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3.7.4. Особенности выполнения административных процедур (действий) в многофункциональном центре</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В случае подачи запроса на предоставление муниципальной услуги через многофункциональный центр:</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EF2846" w:rsidRPr="00B515E7" w:rsidRDefault="00EF2846" w:rsidP="00B515E7">
      <w:pPr>
        <w:widowControl w:val="0"/>
        <w:autoSpaceDE w:val="0"/>
        <w:autoSpaceDN w:val="0"/>
        <w:adjustRightInd w:val="0"/>
        <w:spacing w:after="0" w:line="360" w:lineRule="exact"/>
        <w:ind w:firstLine="720"/>
        <w:jc w:val="both"/>
        <w:rPr>
          <w:szCs w:val="28"/>
        </w:rPr>
      </w:pPr>
      <w:r w:rsidRPr="00B515E7">
        <w:rPr>
          <w:szCs w:val="28"/>
        </w:rPr>
        <w:t>началом срока предоставления муниципальной услуги является день получения Администрацией заявления о предоставлении муниципальной услуги.</w:t>
      </w:r>
    </w:p>
    <w:p w:rsidR="00BC136A" w:rsidRPr="00B515E7" w:rsidRDefault="00BC136A" w:rsidP="00B515E7">
      <w:pPr>
        <w:widowControl w:val="0"/>
        <w:autoSpaceDE w:val="0"/>
        <w:autoSpaceDN w:val="0"/>
        <w:adjustRightInd w:val="0"/>
        <w:spacing w:after="0" w:line="240" w:lineRule="auto"/>
        <w:ind w:firstLine="720"/>
        <w:jc w:val="both"/>
        <w:rPr>
          <w:b/>
          <w:szCs w:val="28"/>
        </w:rPr>
      </w:pPr>
      <w:r w:rsidRPr="00B515E7">
        <w:rPr>
          <w:b/>
          <w:szCs w:val="28"/>
        </w:rPr>
        <w:t>3.</w:t>
      </w:r>
      <w:r w:rsidR="00EF2846" w:rsidRPr="00B515E7">
        <w:rPr>
          <w:b/>
          <w:szCs w:val="28"/>
        </w:rPr>
        <w:t>8</w:t>
      </w:r>
      <w:r w:rsidRPr="00B515E7">
        <w:rPr>
          <w:b/>
          <w:szCs w:val="28"/>
        </w:rPr>
        <w:t>. Порядок исправления допущенных опечаток и ошибок в выданных в результате предоставления муниципальной услуги документах</w:t>
      </w:r>
    </w:p>
    <w:p w:rsidR="00BC136A" w:rsidRPr="00B515E7" w:rsidRDefault="00BC136A" w:rsidP="00B515E7">
      <w:pPr>
        <w:widowControl w:val="0"/>
        <w:autoSpaceDE w:val="0"/>
        <w:autoSpaceDN w:val="0"/>
        <w:adjustRightInd w:val="0"/>
        <w:spacing w:after="0" w:line="360" w:lineRule="exact"/>
        <w:ind w:firstLine="720"/>
        <w:jc w:val="both"/>
        <w:rPr>
          <w:szCs w:val="28"/>
        </w:rPr>
      </w:pPr>
      <w:r w:rsidRPr="00B515E7">
        <w:rPr>
          <w:szCs w:val="28"/>
        </w:rPr>
        <w:t xml:space="preserve">В случае необходимости внесения изменений в </w:t>
      </w:r>
      <w:r w:rsidR="00E603D1" w:rsidRPr="00B515E7">
        <w:rPr>
          <w:szCs w:val="28"/>
        </w:rPr>
        <w:t xml:space="preserve">разрешение на </w:t>
      </w:r>
      <w:r w:rsidR="00E603D1" w:rsidRPr="00B515E7">
        <w:rPr>
          <w:szCs w:val="28"/>
        </w:rPr>
        <w:lastRenderedPageBreak/>
        <w:t>строительство</w:t>
      </w:r>
      <w:r w:rsidRPr="00B515E7">
        <w:rPr>
          <w:szCs w:val="28"/>
        </w:rPr>
        <w:t>, в связи с допущенными опечатками и (или) ошибками в тексте решения, заявитель направляет заявление (приложение № 4 к настоящему Административному регламенту).</w:t>
      </w:r>
    </w:p>
    <w:p w:rsidR="00BC136A" w:rsidRPr="00B515E7" w:rsidRDefault="009F41D4" w:rsidP="00B515E7">
      <w:pPr>
        <w:widowControl w:val="0"/>
        <w:autoSpaceDE w:val="0"/>
        <w:autoSpaceDN w:val="0"/>
        <w:adjustRightInd w:val="0"/>
        <w:spacing w:after="0" w:line="360" w:lineRule="exact"/>
        <w:ind w:firstLine="720"/>
        <w:jc w:val="both"/>
        <w:rPr>
          <w:szCs w:val="28"/>
        </w:rPr>
      </w:pPr>
      <w:r w:rsidRPr="00B515E7">
        <w:rPr>
          <w:szCs w:val="28"/>
        </w:rPr>
        <w:t>Изменения вносятся муниципальным правовым актом органа местного самоуправления</w:t>
      </w:r>
      <w:r w:rsidRPr="00B515E7">
        <w:rPr>
          <w:rStyle w:val="afe"/>
          <w:szCs w:val="28"/>
        </w:rPr>
        <w:footnoteReference w:id="1"/>
      </w:r>
      <w:r w:rsidRPr="00B515E7">
        <w:rPr>
          <w:szCs w:val="28"/>
        </w:rPr>
        <w:t xml:space="preserve"> без внесения изменений в ранее выданное разрешение на </w:t>
      </w:r>
      <w:r w:rsidR="0090069D" w:rsidRPr="00B515E7">
        <w:rPr>
          <w:szCs w:val="28"/>
        </w:rPr>
        <w:t>строительство</w:t>
      </w:r>
      <w:r w:rsidRPr="00B515E7">
        <w:rPr>
          <w:szCs w:val="28"/>
        </w:rPr>
        <w:t>.</w:t>
      </w:r>
    </w:p>
    <w:p w:rsidR="00BC136A" w:rsidRPr="00B515E7" w:rsidRDefault="00BC136A" w:rsidP="00B515E7">
      <w:pPr>
        <w:widowControl w:val="0"/>
        <w:autoSpaceDE w:val="0"/>
        <w:autoSpaceDN w:val="0"/>
        <w:adjustRightInd w:val="0"/>
        <w:spacing w:after="0" w:line="360" w:lineRule="exact"/>
        <w:ind w:firstLine="720"/>
        <w:jc w:val="both"/>
        <w:rPr>
          <w:szCs w:val="28"/>
        </w:rPr>
      </w:pPr>
      <w:r w:rsidRPr="00B515E7">
        <w:rPr>
          <w:szCs w:val="28"/>
        </w:rPr>
        <w:t>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 администрацию.</w:t>
      </w:r>
    </w:p>
    <w:p w:rsidR="00BC136A" w:rsidRPr="00B515E7" w:rsidRDefault="00BC136A" w:rsidP="00B515E7">
      <w:pPr>
        <w:widowControl w:val="0"/>
        <w:autoSpaceDE w:val="0"/>
        <w:autoSpaceDN w:val="0"/>
        <w:adjustRightInd w:val="0"/>
        <w:spacing w:after="0" w:line="360" w:lineRule="exact"/>
        <w:ind w:firstLine="720"/>
        <w:jc w:val="both"/>
        <w:rPr>
          <w:szCs w:val="28"/>
        </w:rPr>
      </w:pPr>
      <w:r w:rsidRPr="00B515E7">
        <w:rPr>
          <w:szCs w:val="28"/>
        </w:rPr>
        <w:t xml:space="preserve">В случае внесения изменений в </w:t>
      </w:r>
      <w:r w:rsidR="00E603D1" w:rsidRPr="00B515E7">
        <w:rPr>
          <w:szCs w:val="28"/>
        </w:rPr>
        <w:t>разрешение на строительство</w:t>
      </w:r>
      <w:r w:rsidRPr="00B515E7">
        <w:rPr>
          <w:szCs w:val="28"/>
        </w:rPr>
        <w:t xml:space="preserve">, в части исправления допущенных опечаток и ошибок, по инициативе органа местного самоуправления, в адрес заявителя направляется копия нормативного правового акта администрации </w:t>
      </w:r>
      <w:r w:rsidR="007D1461" w:rsidRPr="00B515E7">
        <w:rPr>
          <w:szCs w:val="28"/>
        </w:rPr>
        <w:t xml:space="preserve"> </w:t>
      </w:r>
      <w:r w:rsidR="007D1461">
        <w:rPr>
          <w:szCs w:val="28"/>
        </w:rPr>
        <w:t>Пиляндышевского сельского поселения</w:t>
      </w:r>
      <w:r w:rsidR="007D1461" w:rsidRPr="00B515E7">
        <w:rPr>
          <w:szCs w:val="28"/>
        </w:rPr>
        <w:t xml:space="preserve"> </w:t>
      </w:r>
      <w:r w:rsidRPr="00B515E7">
        <w:rPr>
          <w:szCs w:val="28"/>
        </w:rPr>
        <w:t xml:space="preserve"> о внесении изменений в </w:t>
      </w:r>
      <w:r w:rsidR="00E603D1" w:rsidRPr="00B515E7">
        <w:rPr>
          <w:szCs w:val="28"/>
        </w:rPr>
        <w:t>разрешение</w:t>
      </w:r>
      <w:r w:rsidRPr="00B515E7">
        <w:rPr>
          <w:szCs w:val="28"/>
        </w:rPr>
        <w:t>.</w:t>
      </w:r>
    </w:p>
    <w:p w:rsidR="00BC136A" w:rsidRPr="00B515E7" w:rsidRDefault="00BC136A" w:rsidP="00B515E7">
      <w:pPr>
        <w:widowControl w:val="0"/>
        <w:autoSpaceDE w:val="0"/>
        <w:autoSpaceDN w:val="0"/>
        <w:adjustRightInd w:val="0"/>
        <w:spacing w:after="0" w:line="360" w:lineRule="exact"/>
        <w:ind w:firstLine="720"/>
        <w:jc w:val="both"/>
        <w:rPr>
          <w:szCs w:val="28"/>
        </w:rPr>
      </w:pPr>
      <w:r w:rsidRPr="00B515E7">
        <w:rPr>
          <w:szCs w:val="28"/>
        </w:rPr>
        <w:t xml:space="preserve">Срок внесения изменений в </w:t>
      </w:r>
      <w:r w:rsidR="000E4295" w:rsidRPr="00B515E7">
        <w:rPr>
          <w:szCs w:val="28"/>
        </w:rPr>
        <w:t>разрешение</w:t>
      </w:r>
      <w:r w:rsidRPr="00B515E7">
        <w:rPr>
          <w:szCs w:val="28"/>
        </w:rPr>
        <w:t xml:space="preserve"> составляет </w:t>
      </w:r>
      <w:r w:rsidR="000E4295" w:rsidRPr="00B515E7">
        <w:rPr>
          <w:szCs w:val="28"/>
        </w:rPr>
        <w:t>7</w:t>
      </w:r>
      <w:r w:rsidRPr="00B515E7">
        <w:rPr>
          <w:szCs w:val="28"/>
        </w:rPr>
        <w:t xml:space="preserve"> рабочих дней.</w:t>
      </w:r>
    </w:p>
    <w:p w:rsidR="00B515E7" w:rsidRDefault="00B515E7" w:rsidP="00B515E7">
      <w:pPr>
        <w:autoSpaceDE w:val="0"/>
        <w:spacing w:after="0" w:line="360" w:lineRule="exact"/>
        <w:jc w:val="center"/>
        <w:rPr>
          <w:b/>
          <w:bCs/>
          <w:color w:val="000000"/>
          <w:szCs w:val="28"/>
        </w:rPr>
      </w:pPr>
    </w:p>
    <w:p w:rsidR="00167EC0" w:rsidRDefault="00167EC0" w:rsidP="00B515E7">
      <w:pPr>
        <w:autoSpaceDE w:val="0"/>
        <w:spacing w:after="0" w:line="360" w:lineRule="exact"/>
        <w:jc w:val="center"/>
        <w:rPr>
          <w:b/>
          <w:bCs/>
          <w:color w:val="000000"/>
          <w:szCs w:val="28"/>
        </w:rPr>
      </w:pPr>
      <w:r w:rsidRPr="00B515E7">
        <w:rPr>
          <w:b/>
          <w:bCs/>
          <w:color w:val="000000"/>
          <w:szCs w:val="28"/>
        </w:rPr>
        <w:t>4. Формы контроля за исполнением</w:t>
      </w:r>
      <w:r w:rsidR="00B515E7">
        <w:rPr>
          <w:b/>
          <w:bCs/>
          <w:color w:val="000000"/>
          <w:szCs w:val="28"/>
        </w:rPr>
        <w:t xml:space="preserve"> </w:t>
      </w:r>
      <w:r w:rsidRPr="00B515E7">
        <w:rPr>
          <w:b/>
          <w:bCs/>
          <w:color w:val="000000"/>
          <w:szCs w:val="28"/>
        </w:rPr>
        <w:t>административного регламента</w:t>
      </w:r>
    </w:p>
    <w:p w:rsidR="00B515E7" w:rsidRPr="00B515E7" w:rsidRDefault="00B515E7" w:rsidP="00B515E7">
      <w:pPr>
        <w:autoSpaceDE w:val="0"/>
        <w:spacing w:after="0" w:line="360" w:lineRule="exact"/>
        <w:jc w:val="center"/>
        <w:rPr>
          <w:b/>
          <w:bCs/>
          <w:color w:val="000000"/>
          <w:szCs w:val="28"/>
        </w:rPr>
      </w:pPr>
    </w:p>
    <w:p w:rsidR="00167EC0" w:rsidRPr="00B515E7" w:rsidRDefault="00167EC0" w:rsidP="00B515E7">
      <w:pPr>
        <w:autoSpaceDE w:val="0"/>
        <w:spacing w:after="0" w:line="360" w:lineRule="exact"/>
        <w:ind w:firstLine="709"/>
        <w:jc w:val="both"/>
        <w:rPr>
          <w:b/>
          <w:bCs/>
          <w:color w:val="000000"/>
          <w:szCs w:val="28"/>
        </w:rPr>
      </w:pPr>
      <w:r w:rsidRPr="00B515E7">
        <w:rPr>
          <w:b/>
          <w:bCs/>
          <w:color w:val="000000"/>
          <w:szCs w:val="28"/>
        </w:rPr>
        <w:t>4.1. Порядок осуществления текущего контроля</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администрации или уполномоченным должностным лицом.</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 xml:space="preserve">4.1.2. Текущий контроль осуществляется путем проведения главой администрации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lastRenderedPageBreak/>
        <w:t>4.1.3. Глава администрации, а также уполномоченное им должностное лицо, осуществляя контроль, вправе:</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контролировать соблюдение порядка и условий предоставления муниципальной услуги;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назначать ответственных специалистов администрации для постоянного наблюдения за предоставлением муниципальной услуги;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167EC0" w:rsidRPr="00B515E7" w:rsidRDefault="00167EC0" w:rsidP="00B515E7">
      <w:pPr>
        <w:autoSpaceDE w:val="0"/>
        <w:spacing w:after="0" w:line="240" w:lineRule="auto"/>
        <w:ind w:firstLine="709"/>
        <w:jc w:val="both"/>
        <w:rPr>
          <w:b/>
          <w:bCs/>
          <w:color w:val="000000"/>
          <w:szCs w:val="28"/>
        </w:rPr>
      </w:pPr>
      <w:r w:rsidRPr="00B515E7">
        <w:rPr>
          <w:b/>
          <w:bCs/>
          <w:color w:val="000000"/>
          <w:szCs w:val="28"/>
        </w:rPr>
        <w:t xml:space="preserve">4.2. Порядок и периодичность осуществления плановых и внеплановых проверок полноты и качества предоставления </w:t>
      </w:r>
      <w:r w:rsidR="00AB2CEA" w:rsidRPr="00B515E7">
        <w:rPr>
          <w:b/>
          <w:bCs/>
          <w:color w:val="000000"/>
          <w:szCs w:val="28"/>
        </w:rPr>
        <w:t>муниципальной</w:t>
      </w:r>
      <w:r w:rsidRPr="00B515E7">
        <w:rPr>
          <w:b/>
          <w:bCs/>
          <w:color w:val="000000"/>
          <w:szCs w:val="28"/>
        </w:rPr>
        <w:t xml:space="preserve"> услуги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 xml:space="preserve">4.2.1. Проверки проводятся в целях контроля за полнотой и качеством предоставления </w:t>
      </w:r>
      <w:r w:rsidR="00AB2CEA" w:rsidRPr="00B515E7">
        <w:rPr>
          <w:bCs/>
          <w:color w:val="000000"/>
          <w:szCs w:val="28"/>
        </w:rPr>
        <w:t>муниципальной</w:t>
      </w:r>
      <w:r w:rsidRPr="00B515E7">
        <w:rPr>
          <w:bCs/>
          <w:color w:val="000000"/>
          <w:szCs w:val="28"/>
        </w:rPr>
        <w:t xml:space="preserve">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4.2.3. Проверки могут быть плановыми и внеплановыми.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4.2.4. Плановые проверки осуществляются на основании распоряжений главы администрации. При плановых проверках рассматриваются все вопросы, связанные с предоставлением муниципальной услуги.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4.2.6. Для проведения проверки создается комиссия, в состав которой включаются муниципальные служащие администрации.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4.2.7. Проверка осуществляется на основании распоряжения главы администрации.</w:t>
      </w:r>
    </w:p>
    <w:p w:rsidR="00167EC0" w:rsidRPr="00B515E7" w:rsidRDefault="00167EC0" w:rsidP="00B515E7">
      <w:pPr>
        <w:autoSpaceDE w:val="0"/>
        <w:spacing w:after="0" w:line="360" w:lineRule="exact"/>
        <w:ind w:firstLine="709"/>
        <w:jc w:val="both"/>
        <w:rPr>
          <w:b/>
          <w:bCs/>
          <w:color w:val="000000"/>
          <w:szCs w:val="28"/>
        </w:rPr>
      </w:pPr>
      <w:r w:rsidRPr="00B515E7">
        <w:rPr>
          <w:bCs/>
          <w:color w:val="000000"/>
          <w:szCs w:val="28"/>
        </w:rPr>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администрации (лицо, исполняющее обязанности главы администрации).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lastRenderedPageBreak/>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167EC0" w:rsidRPr="00B515E7" w:rsidRDefault="00167EC0" w:rsidP="00B515E7">
      <w:pPr>
        <w:autoSpaceDE w:val="0"/>
        <w:spacing w:after="0" w:line="360" w:lineRule="exact"/>
        <w:ind w:firstLine="709"/>
        <w:jc w:val="both"/>
        <w:rPr>
          <w:b/>
          <w:bCs/>
          <w:color w:val="000000"/>
          <w:szCs w:val="28"/>
        </w:rPr>
      </w:pPr>
      <w:r w:rsidRPr="00B515E7">
        <w:rPr>
          <w:b/>
          <w:bCs/>
          <w:color w:val="000000"/>
          <w:szCs w:val="28"/>
        </w:rPr>
        <w:t xml:space="preserve">4.3. Ответственность должностных лиц </w:t>
      </w:r>
      <w:r w:rsidR="00AB2CEA" w:rsidRPr="00B515E7">
        <w:rPr>
          <w:b/>
          <w:bCs/>
          <w:color w:val="000000"/>
          <w:szCs w:val="28"/>
        </w:rPr>
        <w:t>администрации</w:t>
      </w:r>
      <w:r w:rsidRPr="00B515E7">
        <w:rPr>
          <w:b/>
          <w:bCs/>
          <w:color w:val="000000"/>
          <w:szCs w:val="28"/>
        </w:rPr>
        <w:t xml:space="preserve"> за решения и действия (бездействие), принимаемые (осуществляемые) ими в ходе предоставления </w:t>
      </w:r>
      <w:r w:rsidR="00AB2CEA" w:rsidRPr="00B515E7">
        <w:rPr>
          <w:b/>
          <w:bCs/>
          <w:color w:val="000000"/>
          <w:szCs w:val="28"/>
        </w:rPr>
        <w:t>муниципальной</w:t>
      </w:r>
      <w:r w:rsidRPr="00B515E7">
        <w:rPr>
          <w:b/>
          <w:bCs/>
          <w:color w:val="000000"/>
          <w:szCs w:val="28"/>
        </w:rPr>
        <w:t xml:space="preserve"> услуги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167EC0" w:rsidRPr="00B515E7" w:rsidRDefault="00167EC0" w:rsidP="00B515E7">
      <w:pPr>
        <w:autoSpaceDE w:val="0"/>
        <w:spacing w:after="0" w:line="360" w:lineRule="exact"/>
        <w:ind w:firstLine="709"/>
        <w:jc w:val="both"/>
        <w:rPr>
          <w:b/>
          <w:bCs/>
          <w:color w:val="000000"/>
          <w:szCs w:val="28"/>
        </w:rPr>
      </w:pPr>
      <w:r w:rsidRPr="00B515E7">
        <w:rPr>
          <w:b/>
          <w:bCs/>
          <w:color w:val="000000"/>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167EC0" w:rsidRDefault="00167EC0" w:rsidP="00B515E7">
      <w:pPr>
        <w:autoSpaceDE w:val="0"/>
        <w:spacing w:after="0" w:line="360" w:lineRule="exact"/>
        <w:ind w:firstLine="709"/>
        <w:jc w:val="both"/>
        <w:rPr>
          <w:bCs/>
          <w:color w:val="000000"/>
          <w:szCs w:val="28"/>
        </w:rPr>
      </w:pPr>
      <w:r w:rsidRPr="00B515E7">
        <w:rPr>
          <w:bCs/>
          <w:color w:val="000000"/>
          <w:szCs w:val="28"/>
        </w:rPr>
        <w:t>4.4.2.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B515E7" w:rsidRPr="00B515E7" w:rsidRDefault="00B515E7" w:rsidP="00B515E7">
      <w:pPr>
        <w:autoSpaceDE w:val="0"/>
        <w:spacing w:after="0" w:line="360" w:lineRule="exact"/>
        <w:ind w:firstLine="709"/>
        <w:jc w:val="both"/>
        <w:rPr>
          <w:bCs/>
          <w:color w:val="000000"/>
          <w:szCs w:val="28"/>
        </w:rPr>
      </w:pPr>
    </w:p>
    <w:p w:rsidR="00167EC0" w:rsidRPr="00B515E7" w:rsidRDefault="00167EC0" w:rsidP="00B515E7">
      <w:pPr>
        <w:autoSpaceDE w:val="0"/>
        <w:spacing w:after="0" w:line="240" w:lineRule="auto"/>
        <w:ind w:firstLine="709"/>
        <w:jc w:val="both"/>
        <w:rPr>
          <w:b/>
          <w:bCs/>
          <w:color w:val="000000"/>
          <w:szCs w:val="28"/>
        </w:rPr>
      </w:pPr>
      <w:r w:rsidRPr="00B515E7">
        <w:rPr>
          <w:b/>
          <w:bCs/>
          <w:color w:val="000000"/>
          <w:szCs w:val="28"/>
        </w:rPr>
        <w:t xml:space="preserve">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w:t>
      </w:r>
      <w:r w:rsidRPr="00B515E7">
        <w:rPr>
          <w:b/>
          <w:bCs/>
          <w:color w:val="000000"/>
          <w:szCs w:val="28"/>
        </w:rPr>
        <w:lastRenderedPageBreak/>
        <w:t>1.1 статьи 16 Федерального закона № 210</w:t>
      </w:r>
      <w:r w:rsidR="007F28AB" w:rsidRPr="00B515E7">
        <w:rPr>
          <w:b/>
          <w:bCs/>
          <w:color w:val="000000"/>
          <w:szCs w:val="28"/>
        </w:rPr>
        <w:t>-</w:t>
      </w:r>
      <w:r w:rsidRPr="00B515E7">
        <w:rPr>
          <w:b/>
          <w:bCs/>
          <w:color w:val="000000"/>
          <w:szCs w:val="28"/>
        </w:rPr>
        <w:t>ФЗ, а также их должностных лиц, муниципальных служащих, работников</w:t>
      </w:r>
    </w:p>
    <w:p w:rsidR="00167EC0" w:rsidRPr="00B515E7" w:rsidRDefault="00167EC0" w:rsidP="00B515E7">
      <w:pPr>
        <w:autoSpaceDE w:val="0"/>
        <w:spacing w:after="0" w:line="360" w:lineRule="exact"/>
        <w:ind w:firstLine="709"/>
        <w:jc w:val="both"/>
        <w:rPr>
          <w:b/>
          <w:bCs/>
          <w:color w:val="000000"/>
          <w:szCs w:val="28"/>
        </w:rPr>
      </w:pPr>
    </w:p>
    <w:p w:rsidR="00167EC0" w:rsidRPr="00B515E7" w:rsidRDefault="00167EC0" w:rsidP="00B515E7">
      <w:pPr>
        <w:autoSpaceDE w:val="0"/>
        <w:spacing w:after="0" w:line="360" w:lineRule="exact"/>
        <w:ind w:firstLine="709"/>
        <w:jc w:val="both"/>
        <w:rPr>
          <w:b/>
          <w:bCs/>
          <w:color w:val="000000"/>
          <w:szCs w:val="28"/>
        </w:rPr>
      </w:pPr>
      <w:r w:rsidRPr="00B515E7">
        <w:rPr>
          <w:b/>
          <w:bCs/>
          <w:color w:val="000000"/>
          <w:szCs w:val="28"/>
        </w:rPr>
        <w:t>5.1. Информация для заявителя о его праве подать жалобу</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167EC0" w:rsidRPr="00B515E7" w:rsidRDefault="00167EC0" w:rsidP="00B515E7">
      <w:pPr>
        <w:autoSpaceDE w:val="0"/>
        <w:spacing w:after="0" w:line="360" w:lineRule="exact"/>
        <w:ind w:firstLine="709"/>
        <w:jc w:val="both"/>
        <w:rPr>
          <w:b/>
          <w:bCs/>
          <w:color w:val="000000"/>
          <w:szCs w:val="28"/>
        </w:rPr>
      </w:pPr>
      <w:r w:rsidRPr="00B515E7">
        <w:rPr>
          <w:b/>
          <w:bCs/>
          <w:color w:val="000000"/>
          <w:szCs w:val="28"/>
        </w:rPr>
        <w:t>5.2. Предмет жалобы</w:t>
      </w:r>
    </w:p>
    <w:p w:rsidR="00CE52A0" w:rsidRPr="00B515E7" w:rsidRDefault="00CE52A0" w:rsidP="00B515E7">
      <w:pPr>
        <w:autoSpaceDE w:val="0"/>
        <w:spacing w:after="0" w:line="360" w:lineRule="exact"/>
        <w:ind w:firstLine="709"/>
        <w:jc w:val="both"/>
        <w:rPr>
          <w:bCs/>
          <w:color w:val="000000"/>
          <w:szCs w:val="28"/>
        </w:rPr>
      </w:pPr>
      <w:r w:rsidRPr="00B515E7">
        <w:rPr>
          <w:bCs/>
          <w:color w:val="000000"/>
          <w:szCs w:val="28"/>
        </w:rPr>
        <w:t>5.2.1. Заявитель может обратиться с жалобой, в том числе в следующих случаях:</w:t>
      </w:r>
    </w:p>
    <w:p w:rsidR="00CE52A0" w:rsidRPr="00B515E7" w:rsidRDefault="00CE52A0" w:rsidP="00B515E7">
      <w:pPr>
        <w:autoSpaceDE w:val="0"/>
        <w:spacing w:after="0" w:line="360" w:lineRule="exact"/>
        <w:ind w:firstLine="709"/>
        <w:jc w:val="both"/>
        <w:rPr>
          <w:bCs/>
          <w:color w:val="000000"/>
          <w:szCs w:val="28"/>
        </w:rPr>
      </w:pPr>
      <w:r w:rsidRPr="00B515E7">
        <w:rPr>
          <w:bCs/>
          <w:color w:val="000000"/>
          <w:szCs w:val="28"/>
        </w:rPr>
        <w:t>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CE52A0" w:rsidRPr="00B515E7" w:rsidRDefault="00CE52A0" w:rsidP="00B515E7">
      <w:pPr>
        <w:autoSpaceDE w:val="0"/>
        <w:spacing w:after="0" w:line="360" w:lineRule="exact"/>
        <w:ind w:firstLine="709"/>
        <w:jc w:val="both"/>
        <w:rPr>
          <w:bCs/>
          <w:color w:val="000000"/>
          <w:szCs w:val="28"/>
        </w:rPr>
      </w:pPr>
      <w:r w:rsidRPr="00B515E7">
        <w:rPr>
          <w:bCs/>
          <w:color w:val="000000"/>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CE52A0" w:rsidRPr="00B515E7" w:rsidRDefault="00CE52A0" w:rsidP="00B515E7">
      <w:pPr>
        <w:autoSpaceDE w:val="0"/>
        <w:spacing w:after="0" w:line="360" w:lineRule="exact"/>
        <w:ind w:firstLine="709"/>
        <w:jc w:val="both"/>
        <w:rPr>
          <w:bCs/>
          <w:color w:val="000000"/>
          <w:szCs w:val="28"/>
        </w:rPr>
      </w:pPr>
      <w:r w:rsidRPr="00B515E7">
        <w:rPr>
          <w:bCs/>
          <w:color w:val="000000"/>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E52A0" w:rsidRPr="00B515E7" w:rsidRDefault="00CE52A0" w:rsidP="00B515E7">
      <w:pPr>
        <w:autoSpaceDE w:val="0"/>
        <w:spacing w:after="0" w:line="360" w:lineRule="exact"/>
        <w:ind w:firstLine="709"/>
        <w:jc w:val="both"/>
        <w:rPr>
          <w:bCs/>
          <w:color w:val="000000"/>
          <w:szCs w:val="28"/>
        </w:rPr>
      </w:pPr>
      <w:r w:rsidRPr="00B515E7">
        <w:rPr>
          <w:bCs/>
          <w:color w:val="000000"/>
          <w:szCs w:val="28"/>
        </w:rPr>
        <w:lastRenderedPageBreak/>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E52A0" w:rsidRPr="00B515E7" w:rsidRDefault="00CE52A0" w:rsidP="00B515E7">
      <w:pPr>
        <w:autoSpaceDE w:val="0"/>
        <w:spacing w:after="0" w:line="360" w:lineRule="exact"/>
        <w:ind w:firstLine="709"/>
        <w:jc w:val="both"/>
        <w:rPr>
          <w:bCs/>
          <w:color w:val="000000"/>
          <w:szCs w:val="28"/>
        </w:rPr>
      </w:pPr>
      <w:r w:rsidRPr="00B515E7">
        <w:rPr>
          <w:bCs/>
          <w:color w:val="000000"/>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CE52A0" w:rsidRPr="00B515E7" w:rsidRDefault="00CE52A0" w:rsidP="00B515E7">
      <w:pPr>
        <w:autoSpaceDE w:val="0"/>
        <w:spacing w:after="0" w:line="360" w:lineRule="exact"/>
        <w:ind w:firstLine="709"/>
        <w:jc w:val="both"/>
        <w:rPr>
          <w:bCs/>
          <w:color w:val="000000"/>
          <w:szCs w:val="28"/>
        </w:rPr>
      </w:pPr>
      <w:r w:rsidRPr="00B515E7">
        <w:rPr>
          <w:bCs/>
          <w:color w:val="000000"/>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CE52A0" w:rsidRPr="00B515E7" w:rsidRDefault="00CE52A0" w:rsidP="00B515E7">
      <w:pPr>
        <w:autoSpaceDE w:val="0"/>
        <w:spacing w:after="0" w:line="360" w:lineRule="exact"/>
        <w:ind w:firstLine="709"/>
        <w:jc w:val="both"/>
        <w:rPr>
          <w:bCs/>
          <w:color w:val="000000"/>
          <w:szCs w:val="28"/>
        </w:rPr>
      </w:pPr>
      <w:r w:rsidRPr="00B515E7">
        <w:rPr>
          <w:bCs/>
          <w:color w:val="000000"/>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CE52A0" w:rsidRPr="00B515E7" w:rsidRDefault="00CE52A0" w:rsidP="00B515E7">
      <w:pPr>
        <w:autoSpaceDE w:val="0"/>
        <w:spacing w:after="0" w:line="360" w:lineRule="exact"/>
        <w:ind w:firstLine="709"/>
        <w:jc w:val="both"/>
        <w:rPr>
          <w:bCs/>
          <w:color w:val="000000"/>
          <w:szCs w:val="28"/>
        </w:rPr>
      </w:pPr>
      <w:r w:rsidRPr="00B515E7">
        <w:rPr>
          <w:bCs/>
          <w:color w:val="000000"/>
          <w:szCs w:val="28"/>
        </w:rPr>
        <w:t>нарушение срока или порядка выдачи документов по результатам предоставления муниципальной услуги;</w:t>
      </w:r>
    </w:p>
    <w:p w:rsidR="00CE52A0" w:rsidRPr="00B515E7" w:rsidRDefault="00CE52A0" w:rsidP="00B515E7">
      <w:pPr>
        <w:autoSpaceDE w:val="0"/>
        <w:spacing w:after="0" w:line="360" w:lineRule="exact"/>
        <w:ind w:firstLine="709"/>
        <w:jc w:val="both"/>
        <w:rPr>
          <w:bCs/>
          <w:color w:val="000000"/>
          <w:szCs w:val="28"/>
        </w:rPr>
      </w:pPr>
      <w:r w:rsidRPr="00B515E7">
        <w:rPr>
          <w:bCs/>
          <w:color w:val="000000"/>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w:t>
      </w:r>
      <w:r w:rsidRPr="00B515E7">
        <w:rPr>
          <w:bCs/>
          <w:color w:val="000000"/>
          <w:szCs w:val="28"/>
        </w:rPr>
        <w:lastRenderedPageBreak/>
        <w:t>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 210-ФЗ.</w:t>
      </w:r>
    </w:p>
    <w:p w:rsidR="00167EC0" w:rsidRPr="00B515E7" w:rsidRDefault="00CE52A0" w:rsidP="00B515E7">
      <w:pPr>
        <w:autoSpaceDE w:val="0"/>
        <w:spacing w:after="0" w:line="360" w:lineRule="exact"/>
        <w:ind w:firstLine="709"/>
        <w:jc w:val="both"/>
        <w:rPr>
          <w:bCs/>
          <w:color w:val="000000"/>
          <w:szCs w:val="28"/>
        </w:rPr>
      </w:pPr>
      <w:r w:rsidRPr="00B515E7">
        <w:rPr>
          <w:bCs/>
          <w:color w:val="000000"/>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 210-ФЗ.</w:t>
      </w:r>
    </w:p>
    <w:p w:rsidR="00167EC0" w:rsidRPr="00B515E7" w:rsidRDefault="00167EC0" w:rsidP="00B515E7">
      <w:pPr>
        <w:autoSpaceDE w:val="0"/>
        <w:spacing w:after="0" w:line="360" w:lineRule="exact"/>
        <w:ind w:firstLine="709"/>
        <w:jc w:val="both"/>
        <w:rPr>
          <w:b/>
          <w:bCs/>
          <w:color w:val="000000"/>
          <w:szCs w:val="28"/>
        </w:rPr>
      </w:pPr>
      <w:r w:rsidRPr="00B515E7">
        <w:rPr>
          <w:b/>
          <w:bCs/>
          <w:color w:val="000000"/>
          <w:szCs w:val="28"/>
        </w:rPr>
        <w:t>5.3. Органы государственной власти, организации, должностные лица, которым может быть направлена жалоба</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
    <w:p w:rsidR="00167EC0" w:rsidRPr="00B515E7" w:rsidRDefault="00167EC0" w:rsidP="00B515E7">
      <w:pPr>
        <w:autoSpaceDE w:val="0"/>
        <w:spacing w:after="0" w:line="360" w:lineRule="exact"/>
        <w:ind w:firstLine="709"/>
        <w:jc w:val="both"/>
        <w:rPr>
          <w:b/>
          <w:bCs/>
          <w:color w:val="000000"/>
          <w:szCs w:val="28"/>
        </w:rPr>
      </w:pPr>
      <w:r w:rsidRPr="00B515E7">
        <w:rPr>
          <w:b/>
          <w:bCs/>
          <w:color w:val="000000"/>
          <w:szCs w:val="28"/>
        </w:rPr>
        <w:t>5.4. Порядок подачи и рассмотрения жалобы</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lastRenderedPageBreak/>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5.4.2.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 личном приёме заявителя.</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5.4.3. Жалоба должна содержать:</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lastRenderedPageBreak/>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 xml:space="preserve">Время приёма жалоб должно совпадать со временем предоставления муниципальных услуг. </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оформленная в соответствии с законодательством Российской Федерации доверенность (для физических лиц);</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lastRenderedPageBreak/>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 xml:space="preserve">В электронном виде жалоба может быть подана заявителем посредством: </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Портала Кировской области.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lastRenderedPageBreak/>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167EC0" w:rsidRPr="00B515E7" w:rsidRDefault="00167EC0" w:rsidP="00B515E7">
      <w:pPr>
        <w:autoSpaceDE w:val="0"/>
        <w:spacing w:after="0" w:line="360" w:lineRule="exact"/>
        <w:ind w:firstLine="709"/>
        <w:jc w:val="both"/>
        <w:rPr>
          <w:b/>
          <w:bCs/>
          <w:color w:val="000000"/>
          <w:szCs w:val="28"/>
        </w:rPr>
      </w:pPr>
      <w:r w:rsidRPr="00B515E7">
        <w:rPr>
          <w:b/>
          <w:bCs/>
          <w:color w:val="000000"/>
          <w:szCs w:val="28"/>
        </w:rPr>
        <w:t>5.5. Сроки рассмотрения жалобы</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67EC0" w:rsidRPr="00B515E7" w:rsidRDefault="00167EC0" w:rsidP="00B515E7">
      <w:pPr>
        <w:autoSpaceDE w:val="0"/>
        <w:spacing w:after="0" w:line="360" w:lineRule="exact"/>
        <w:ind w:firstLine="709"/>
        <w:jc w:val="both"/>
        <w:rPr>
          <w:b/>
          <w:bCs/>
          <w:color w:val="000000"/>
          <w:szCs w:val="28"/>
        </w:rPr>
      </w:pPr>
      <w:r w:rsidRPr="00B515E7">
        <w:rPr>
          <w:b/>
          <w:bCs/>
          <w:color w:val="000000"/>
          <w:szCs w:val="28"/>
        </w:rPr>
        <w:t>5.6. Результат рассмотрения жалобы</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5.6.1. По результатам рассмотрения жалобы принимается решение:</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в удовлетворении жалобы отказывается.</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5.6.3. В ответе по результатам рассмотрения жалобы указываются:</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lastRenderedPageBreak/>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фамилия, имя, отчество (последнее – при наличии) или наименование заявителя;</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основания для принятия решения по жалобе;</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принятое по жалобе решение;</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167EC0" w:rsidRDefault="00167EC0" w:rsidP="00B515E7">
      <w:pPr>
        <w:autoSpaceDE w:val="0"/>
        <w:spacing w:after="0" w:line="360" w:lineRule="exact"/>
        <w:ind w:firstLine="709"/>
        <w:jc w:val="both"/>
        <w:rPr>
          <w:bCs/>
          <w:color w:val="000000"/>
          <w:szCs w:val="28"/>
        </w:rPr>
      </w:pPr>
      <w:r w:rsidRPr="00B515E7">
        <w:rPr>
          <w:bCs/>
          <w:color w:val="000000"/>
          <w:szCs w:val="28"/>
        </w:rPr>
        <w:t>сведения о порядке обжалования принятого по жалобе решения</w:t>
      </w:r>
      <w:r w:rsidR="0045594C">
        <w:rPr>
          <w:bCs/>
          <w:color w:val="000000"/>
          <w:szCs w:val="28"/>
        </w:rPr>
        <w:t>;</w:t>
      </w:r>
    </w:p>
    <w:p w:rsidR="00615D94" w:rsidRPr="0023636C" w:rsidRDefault="00615D94" w:rsidP="00615D94">
      <w:pPr>
        <w:autoSpaceDE w:val="0"/>
        <w:autoSpaceDN w:val="0"/>
        <w:adjustRightInd w:val="0"/>
        <w:spacing w:after="0" w:line="360" w:lineRule="exact"/>
        <w:ind w:firstLine="708"/>
        <w:jc w:val="both"/>
        <w:rPr>
          <w:rFonts w:eastAsia="Times New Roman"/>
          <w:color w:val="000000"/>
          <w:szCs w:val="28"/>
          <w:lang w:eastAsia="ru-RU"/>
        </w:rPr>
      </w:pPr>
      <w:r w:rsidRPr="0023636C">
        <w:rPr>
          <w:rFonts w:eastAsia="Times New Roman"/>
          <w:color w:val="000000"/>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615D94" w:rsidRPr="0023636C" w:rsidRDefault="00615D94" w:rsidP="00615D94">
      <w:pPr>
        <w:spacing w:after="0" w:line="360" w:lineRule="exact"/>
        <w:ind w:firstLine="708"/>
        <w:jc w:val="both"/>
        <w:rPr>
          <w:szCs w:val="28"/>
          <w:lang w:eastAsia="ru-RU"/>
        </w:rPr>
      </w:pPr>
      <w:r w:rsidRPr="0023636C">
        <w:rPr>
          <w:rFonts w:eastAsia="Times New Roman"/>
          <w:color w:val="000000"/>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23636C">
        <w:rPr>
          <w:szCs w:val="28"/>
          <w:lang w:eastAsia="ru-RU"/>
        </w:rPr>
        <w:t>.</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 </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 xml:space="preserve">5.6.5. Уполномоченный на рассмотрение жалобы орган, предоставляющий муниципальную услугу, многофункциональный центр, </w:t>
      </w:r>
      <w:r w:rsidRPr="00B515E7">
        <w:rPr>
          <w:bCs/>
          <w:color w:val="000000"/>
          <w:szCs w:val="28"/>
        </w:rPr>
        <w:lastRenderedPageBreak/>
        <w:t xml:space="preserve">привлекаемая организация, учредитель многофункционального центра, отказывают в удовлетворении жалобы в следующих случаях: </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наличие вступившего в законную силу решения суда, арбитражного суда по жалобе о том же предмете и по тем же основаниям;</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подача жалобы лицом, полномочия которого не подтверждены в порядке, установленном законодательством Российской Федерации;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167EC0" w:rsidRPr="00B515E7" w:rsidRDefault="00167EC0" w:rsidP="00B515E7">
      <w:pPr>
        <w:autoSpaceDE w:val="0"/>
        <w:spacing w:after="0" w:line="360" w:lineRule="exact"/>
        <w:ind w:firstLine="709"/>
        <w:jc w:val="both"/>
        <w:rPr>
          <w:b/>
          <w:bCs/>
          <w:color w:val="000000"/>
          <w:szCs w:val="28"/>
        </w:rPr>
      </w:pPr>
      <w:r w:rsidRPr="00B515E7">
        <w:rPr>
          <w:b/>
          <w:bCs/>
          <w:color w:val="000000"/>
          <w:szCs w:val="28"/>
        </w:rPr>
        <w:t>5.7. Порядок информирования заявителя о результатах рассмотрения жалобы</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В случае, если в тексте жалобы нет прямого указания на способ направления ответа на жалобу, ответ направляется почтовым направлением.</w:t>
      </w:r>
    </w:p>
    <w:p w:rsidR="00167EC0" w:rsidRPr="00B515E7" w:rsidRDefault="00167EC0" w:rsidP="00B515E7">
      <w:pPr>
        <w:autoSpaceDE w:val="0"/>
        <w:spacing w:after="0" w:line="360" w:lineRule="exact"/>
        <w:ind w:firstLine="709"/>
        <w:jc w:val="both"/>
        <w:rPr>
          <w:b/>
          <w:bCs/>
          <w:color w:val="000000"/>
          <w:szCs w:val="28"/>
        </w:rPr>
      </w:pPr>
      <w:r w:rsidRPr="00B515E7">
        <w:rPr>
          <w:b/>
          <w:bCs/>
          <w:color w:val="000000"/>
          <w:szCs w:val="28"/>
        </w:rPr>
        <w:t>5.8. Порядок обжалования решения по жалобе</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w:t>
      </w:r>
      <w:r w:rsidR="007F28AB" w:rsidRPr="00B515E7">
        <w:rPr>
          <w:bCs/>
          <w:color w:val="000000"/>
          <w:szCs w:val="28"/>
        </w:rPr>
        <w:t>-</w:t>
      </w:r>
      <w:r w:rsidRPr="00B515E7">
        <w:rPr>
          <w:bCs/>
          <w:color w:val="000000"/>
          <w:szCs w:val="28"/>
        </w:rPr>
        <w:t xml:space="preserve">ФЗ, а также их должностных лиц, </w:t>
      </w:r>
      <w:r w:rsidRPr="00B515E7">
        <w:rPr>
          <w:bCs/>
          <w:color w:val="000000"/>
          <w:szCs w:val="28"/>
        </w:rPr>
        <w:lastRenderedPageBreak/>
        <w:t>муниципальных служащих, работников также размещена на Едином портале государственных и муниципальных услуг (функций) и Портале Кировской области.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Заявитель имеет право на получение информации и документов, необходимых для обоснования и рассмотрения жалобы.</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Информацию о порядке подачи и рассмотрения жалобы можно получить:</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на Едином портале государственных и муниципальных услуг (функций);</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на Портале Кировской области;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на информационных стендах в местах предоставления муниципальной услуги;</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 xml:space="preserve">при личном обращении заявителя в администрацию </w:t>
      </w:r>
      <w:r w:rsidR="007D1461" w:rsidRPr="00B515E7">
        <w:rPr>
          <w:szCs w:val="28"/>
        </w:rPr>
        <w:t xml:space="preserve"> </w:t>
      </w:r>
      <w:r w:rsidR="007D1461">
        <w:rPr>
          <w:szCs w:val="28"/>
        </w:rPr>
        <w:t>Пиляндышевского сельского поселения</w:t>
      </w:r>
      <w:r w:rsidR="007D1461" w:rsidRPr="00B515E7">
        <w:rPr>
          <w:bCs/>
          <w:color w:val="000000"/>
          <w:szCs w:val="28"/>
        </w:rPr>
        <w:t xml:space="preserve"> </w:t>
      </w:r>
      <w:r w:rsidRPr="00B515E7">
        <w:rPr>
          <w:bCs/>
          <w:color w:val="000000"/>
          <w:szCs w:val="28"/>
        </w:rPr>
        <w:t xml:space="preserve"> или многофункциональный центр;</w:t>
      </w:r>
    </w:p>
    <w:p w:rsidR="00167EC0" w:rsidRPr="00B515E7" w:rsidRDefault="00167EC0" w:rsidP="00B515E7">
      <w:pPr>
        <w:autoSpaceDE w:val="0"/>
        <w:spacing w:after="0" w:line="360" w:lineRule="exact"/>
        <w:ind w:firstLine="709"/>
        <w:jc w:val="both"/>
        <w:rPr>
          <w:bCs/>
          <w:color w:val="000000"/>
          <w:szCs w:val="28"/>
        </w:rPr>
      </w:pPr>
      <w:r w:rsidRPr="00B515E7">
        <w:rPr>
          <w:bCs/>
          <w:color w:val="000000"/>
          <w:szCs w:val="28"/>
        </w:rPr>
        <w:t>при обращении в письменной форме, в форме электронного документа;</w:t>
      </w:r>
    </w:p>
    <w:p w:rsidR="00F40164" w:rsidRPr="00B515E7" w:rsidRDefault="00167EC0" w:rsidP="00B515E7">
      <w:pPr>
        <w:autoSpaceDE w:val="0"/>
        <w:spacing w:after="0" w:line="360" w:lineRule="exact"/>
        <w:ind w:firstLine="709"/>
        <w:jc w:val="both"/>
        <w:rPr>
          <w:bCs/>
          <w:color w:val="000000"/>
          <w:szCs w:val="28"/>
        </w:rPr>
      </w:pPr>
      <w:r w:rsidRPr="00B515E7">
        <w:rPr>
          <w:bCs/>
          <w:color w:val="000000"/>
          <w:szCs w:val="28"/>
        </w:rPr>
        <w:t>по телефону.</w:t>
      </w:r>
    </w:p>
    <w:p w:rsidR="00B45101" w:rsidRPr="00B515E7" w:rsidRDefault="00B45101" w:rsidP="00B515E7">
      <w:pPr>
        <w:autoSpaceDE w:val="0"/>
        <w:spacing w:after="0" w:line="360" w:lineRule="exact"/>
        <w:ind w:firstLine="709"/>
        <w:jc w:val="both"/>
        <w:rPr>
          <w:bCs/>
          <w:color w:val="000000"/>
          <w:szCs w:val="28"/>
        </w:rPr>
      </w:pPr>
    </w:p>
    <w:p w:rsidR="00AB7A04" w:rsidRPr="00B515E7" w:rsidRDefault="00AB7A04" w:rsidP="00B515E7">
      <w:pPr>
        <w:autoSpaceDE w:val="0"/>
        <w:spacing w:line="360" w:lineRule="exact"/>
        <w:jc w:val="center"/>
        <w:rPr>
          <w:szCs w:val="28"/>
        </w:rPr>
      </w:pPr>
      <w:r w:rsidRPr="00B515E7">
        <w:rPr>
          <w:szCs w:val="28"/>
        </w:rPr>
        <w:t>_______________</w:t>
      </w:r>
    </w:p>
    <w:p w:rsidR="00AB7A04" w:rsidRPr="00B515E7" w:rsidRDefault="00AB7A04" w:rsidP="00B515E7">
      <w:pPr>
        <w:pStyle w:val="10"/>
        <w:pageBreakBefore/>
        <w:numPr>
          <w:ilvl w:val="0"/>
          <w:numId w:val="0"/>
        </w:numPr>
        <w:tabs>
          <w:tab w:val="left" w:pos="-4111"/>
        </w:tabs>
        <w:spacing w:before="0" w:after="0" w:line="360" w:lineRule="exact"/>
        <w:ind w:left="4956" w:right="-6"/>
        <w:rPr>
          <w:b w:val="0"/>
          <w:kern w:val="28"/>
          <w:sz w:val="28"/>
          <w:szCs w:val="28"/>
        </w:rPr>
      </w:pPr>
      <w:r w:rsidRPr="00B515E7">
        <w:rPr>
          <w:b w:val="0"/>
          <w:kern w:val="28"/>
          <w:sz w:val="28"/>
          <w:szCs w:val="28"/>
        </w:rPr>
        <w:lastRenderedPageBreak/>
        <w:t>Приложение № 1</w:t>
      </w:r>
    </w:p>
    <w:p w:rsidR="00AB7A04" w:rsidRPr="00B515E7" w:rsidRDefault="00AB7A04" w:rsidP="00B515E7">
      <w:pPr>
        <w:pStyle w:val="10"/>
        <w:numPr>
          <w:ilvl w:val="0"/>
          <w:numId w:val="0"/>
        </w:numPr>
        <w:tabs>
          <w:tab w:val="left" w:pos="-4111"/>
        </w:tabs>
        <w:spacing w:before="0" w:after="0" w:line="360" w:lineRule="exact"/>
        <w:ind w:left="4956" w:right="-6"/>
        <w:rPr>
          <w:b w:val="0"/>
          <w:kern w:val="28"/>
          <w:sz w:val="28"/>
          <w:szCs w:val="28"/>
        </w:rPr>
      </w:pPr>
      <w:r w:rsidRPr="00B515E7">
        <w:rPr>
          <w:b w:val="0"/>
          <w:kern w:val="28"/>
          <w:sz w:val="28"/>
          <w:szCs w:val="28"/>
        </w:rPr>
        <w:t xml:space="preserve">к административному регламенту </w:t>
      </w:r>
    </w:p>
    <w:p w:rsidR="00A83A35" w:rsidRPr="00B515E7" w:rsidRDefault="00A83A35" w:rsidP="00B515E7">
      <w:pPr>
        <w:spacing w:after="0" w:line="360" w:lineRule="exact"/>
        <w:ind w:left="4536"/>
      </w:pPr>
    </w:p>
    <w:p w:rsidR="00A83A35" w:rsidRPr="00B515E7" w:rsidRDefault="00A83A35" w:rsidP="00B515E7">
      <w:pPr>
        <w:spacing w:after="0" w:line="360" w:lineRule="exact"/>
        <w:ind w:left="4536"/>
      </w:pPr>
      <w:r w:rsidRPr="00B515E7">
        <w:t>Администрация муниципального образования __________</w:t>
      </w:r>
      <w:r w:rsidR="00BC136A" w:rsidRPr="00B515E7">
        <w:t>_______</w:t>
      </w:r>
      <w:r w:rsidRPr="00B515E7">
        <w:t xml:space="preserve">_________________ </w:t>
      </w:r>
    </w:p>
    <w:p w:rsidR="00A83A35" w:rsidRPr="00B515E7" w:rsidRDefault="00A83A35" w:rsidP="00B515E7">
      <w:pPr>
        <w:spacing w:after="0" w:line="360" w:lineRule="exact"/>
        <w:ind w:left="5529"/>
        <w:rPr>
          <w:vertAlign w:val="superscript"/>
        </w:rPr>
      </w:pPr>
      <w:r w:rsidRPr="00B515E7">
        <w:rPr>
          <w:vertAlign w:val="superscript"/>
        </w:rPr>
        <w:t>(наименование муниципального образования)</w:t>
      </w:r>
    </w:p>
    <w:p w:rsidR="00A83A35" w:rsidRPr="00B515E7" w:rsidRDefault="00A83A35" w:rsidP="00B515E7">
      <w:pPr>
        <w:spacing w:after="0" w:line="360" w:lineRule="exact"/>
        <w:ind w:left="4536"/>
      </w:pPr>
      <w:r w:rsidRPr="00B515E7">
        <w:t>от ________________________________</w:t>
      </w:r>
    </w:p>
    <w:p w:rsidR="00A83A35" w:rsidRPr="00B515E7" w:rsidRDefault="00A83A35" w:rsidP="00B515E7">
      <w:pPr>
        <w:spacing w:after="0" w:line="360" w:lineRule="exact"/>
        <w:ind w:left="4820"/>
        <w:jc w:val="center"/>
        <w:rPr>
          <w:vertAlign w:val="superscript"/>
        </w:rPr>
      </w:pPr>
      <w:r w:rsidRPr="00B515E7">
        <w:rPr>
          <w:vertAlign w:val="superscript"/>
        </w:rPr>
        <w:t>(наименование застройщика)</w:t>
      </w:r>
    </w:p>
    <w:p w:rsidR="00A83A35" w:rsidRPr="00B515E7" w:rsidRDefault="00A83A35" w:rsidP="00B515E7">
      <w:pPr>
        <w:spacing w:after="0" w:line="360" w:lineRule="exact"/>
        <w:ind w:left="4536"/>
      </w:pPr>
      <w:r w:rsidRPr="00B515E7">
        <w:t>__________________________________</w:t>
      </w:r>
    </w:p>
    <w:p w:rsidR="00A83A35" w:rsidRPr="00B515E7" w:rsidRDefault="00A83A35" w:rsidP="00B515E7">
      <w:pPr>
        <w:spacing w:after="0" w:line="240" w:lineRule="auto"/>
        <w:ind w:left="4536"/>
        <w:jc w:val="center"/>
        <w:rPr>
          <w:vertAlign w:val="subscript"/>
        </w:rPr>
      </w:pPr>
      <w:r w:rsidRPr="00B515E7">
        <w:rPr>
          <w:vertAlign w:val="subscript"/>
        </w:rPr>
        <w:t>(фамилия, имя, отчество (последнее при наличии), почтовый индекс, адрес, телефон – для физических лиц (при наличии))</w:t>
      </w:r>
    </w:p>
    <w:p w:rsidR="00A83A35" w:rsidRPr="00B515E7" w:rsidRDefault="00A83A35" w:rsidP="00B515E7">
      <w:pPr>
        <w:spacing w:after="0" w:line="360" w:lineRule="exact"/>
        <w:ind w:left="4536"/>
      </w:pPr>
      <w:r w:rsidRPr="00B515E7">
        <w:t>__________________________________</w:t>
      </w:r>
    </w:p>
    <w:p w:rsidR="00A83A35" w:rsidRPr="00B515E7" w:rsidRDefault="00A83A35" w:rsidP="00B515E7">
      <w:pPr>
        <w:spacing w:after="0" w:line="240" w:lineRule="auto"/>
        <w:ind w:left="4536"/>
        <w:jc w:val="both"/>
        <w:rPr>
          <w:vertAlign w:val="superscript"/>
        </w:rPr>
      </w:pPr>
      <w:r w:rsidRPr="00B515E7">
        <w:rPr>
          <w:vertAlign w:val="superscript"/>
        </w:rPr>
        <w:t>(полное наименование организации, ИНН (при наличии), почтовый и юридический адрес, телефон (при наличии), должность, фамилия, имя, отчество (последнее – при наличии) руководителя – для юридических лиц, адрес электронной почты (при наличии))</w:t>
      </w:r>
    </w:p>
    <w:p w:rsidR="00AB7A04" w:rsidRPr="00B515E7" w:rsidRDefault="00AB7A04" w:rsidP="00B515E7">
      <w:pPr>
        <w:pStyle w:val="ConsPlusNonformat"/>
        <w:spacing w:line="360" w:lineRule="exact"/>
      </w:pPr>
    </w:p>
    <w:p w:rsidR="00A83A35" w:rsidRPr="00B515E7" w:rsidRDefault="00A83A35" w:rsidP="00B515E7">
      <w:pPr>
        <w:pStyle w:val="ConsPlusNonformat"/>
        <w:spacing w:line="360" w:lineRule="exact"/>
      </w:pPr>
    </w:p>
    <w:p w:rsidR="00AB7A04" w:rsidRPr="00B515E7" w:rsidRDefault="00AB7A04" w:rsidP="00B515E7">
      <w:pPr>
        <w:pStyle w:val="ConsPlusNonformat"/>
        <w:spacing w:line="360" w:lineRule="exact"/>
        <w:jc w:val="center"/>
        <w:rPr>
          <w:rFonts w:ascii="Times New Roman" w:hAnsi="Times New Roman" w:cs="Times New Roman"/>
          <w:sz w:val="28"/>
          <w:szCs w:val="28"/>
        </w:rPr>
      </w:pPr>
      <w:r w:rsidRPr="00B515E7">
        <w:rPr>
          <w:rFonts w:ascii="Times New Roman" w:hAnsi="Times New Roman" w:cs="Times New Roman"/>
          <w:sz w:val="28"/>
          <w:szCs w:val="28"/>
        </w:rPr>
        <w:t>ЗАЯВЛЕНИЕ</w:t>
      </w:r>
    </w:p>
    <w:p w:rsidR="00AB7A04" w:rsidRPr="00B515E7" w:rsidRDefault="00AB7A04" w:rsidP="00B515E7">
      <w:pPr>
        <w:pStyle w:val="ConsPlusNonformat"/>
        <w:spacing w:line="360" w:lineRule="exact"/>
        <w:jc w:val="center"/>
        <w:rPr>
          <w:rFonts w:ascii="Times New Roman" w:hAnsi="Times New Roman" w:cs="Times New Roman"/>
          <w:sz w:val="28"/>
          <w:szCs w:val="28"/>
        </w:rPr>
      </w:pPr>
      <w:r w:rsidRPr="00B515E7">
        <w:rPr>
          <w:rFonts w:ascii="Times New Roman" w:hAnsi="Times New Roman" w:cs="Times New Roman"/>
          <w:sz w:val="28"/>
          <w:szCs w:val="28"/>
        </w:rPr>
        <w:t>о выдаче разрешения на строительство</w:t>
      </w:r>
    </w:p>
    <w:p w:rsidR="00AB7A04" w:rsidRPr="00B515E7" w:rsidRDefault="00AB7A04" w:rsidP="00B515E7">
      <w:pPr>
        <w:pStyle w:val="ConsPlusNonformat"/>
        <w:spacing w:line="360" w:lineRule="exact"/>
        <w:rPr>
          <w:rFonts w:ascii="Times New Roman" w:hAnsi="Times New Roman" w:cs="Times New Roman"/>
          <w:sz w:val="28"/>
          <w:szCs w:val="28"/>
        </w:rPr>
      </w:pPr>
    </w:p>
    <w:p w:rsidR="00E31522" w:rsidRPr="00B515E7" w:rsidRDefault="00AB7A04" w:rsidP="00B515E7">
      <w:pPr>
        <w:pStyle w:val="ConsPlusNonformat"/>
        <w:spacing w:line="360" w:lineRule="exact"/>
        <w:ind w:firstLine="709"/>
        <w:rPr>
          <w:rFonts w:ascii="Times New Roman" w:hAnsi="Times New Roman" w:cs="Times New Roman"/>
          <w:sz w:val="28"/>
          <w:szCs w:val="28"/>
        </w:rPr>
      </w:pPr>
      <w:r w:rsidRPr="00B515E7">
        <w:rPr>
          <w:rFonts w:ascii="Times New Roman" w:hAnsi="Times New Roman" w:cs="Times New Roman"/>
          <w:sz w:val="28"/>
          <w:szCs w:val="28"/>
        </w:rPr>
        <w:t>Прошу выдать разрешение</w:t>
      </w:r>
      <w:r w:rsidR="00E31522" w:rsidRPr="00B515E7">
        <w:rPr>
          <w:rFonts w:ascii="Times New Roman" w:hAnsi="Times New Roman" w:cs="Times New Roman"/>
          <w:sz w:val="28"/>
          <w:szCs w:val="28"/>
        </w:rPr>
        <w:t xml:space="preserve"> на</w:t>
      </w:r>
    </w:p>
    <w:p w:rsidR="00E31522" w:rsidRPr="00B515E7" w:rsidRDefault="00E31522" w:rsidP="00B515E7">
      <w:pPr>
        <w:pStyle w:val="ConsPlusNonformat"/>
        <w:spacing w:line="360" w:lineRule="exact"/>
        <w:ind w:firstLine="709"/>
        <w:rPr>
          <w:rFonts w:ascii="Times New Roman" w:hAnsi="Times New Roman" w:cs="Times New Roman"/>
          <w:sz w:val="16"/>
          <w:szCs w:val="16"/>
        </w:rPr>
      </w:pPr>
    </w:p>
    <w:tbl>
      <w:tblPr>
        <w:tblW w:w="9384" w:type="dxa"/>
        <w:tblLayout w:type="fixed"/>
        <w:tblCellMar>
          <w:left w:w="28" w:type="dxa"/>
          <w:right w:w="28" w:type="dxa"/>
        </w:tblCellMar>
        <w:tblLook w:val="0000" w:firstRow="0" w:lastRow="0" w:firstColumn="0" w:lastColumn="0" w:noHBand="0" w:noVBand="0"/>
      </w:tblPr>
      <w:tblGrid>
        <w:gridCol w:w="680"/>
        <w:gridCol w:w="2126"/>
        <w:gridCol w:w="2100"/>
        <w:gridCol w:w="934"/>
        <w:gridCol w:w="2185"/>
        <w:gridCol w:w="792"/>
        <w:gridCol w:w="567"/>
      </w:tblGrid>
      <w:tr w:rsidR="00E31522" w:rsidRPr="00B515E7" w:rsidTr="00E31522">
        <w:trPr>
          <w:cantSplit/>
          <w:trHeight w:val="510"/>
        </w:trPr>
        <w:tc>
          <w:tcPr>
            <w:tcW w:w="680" w:type="dxa"/>
            <w:vMerge w:val="restart"/>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jc w:val="center"/>
              <w:rPr>
                <w:sz w:val="24"/>
                <w:szCs w:val="24"/>
              </w:rPr>
            </w:pPr>
            <w:r w:rsidRPr="00B515E7">
              <w:rPr>
                <w:sz w:val="24"/>
                <w:szCs w:val="24"/>
              </w:rPr>
              <w:t>1</w:t>
            </w:r>
          </w:p>
        </w:tc>
        <w:tc>
          <w:tcPr>
            <w:tcW w:w="8137" w:type="dxa"/>
            <w:gridSpan w:val="5"/>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r w:rsidRPr="00B515E7">
              <w:rPr>
                <w:sz w:val="24"/>
                <w:szCs w:val="24"/>
              </w:rPr>
              <w:t>Строительство объекта капитального строительства</w:t>
            </w:r>
            <w:r w:rsidRPr="00B515E7">
              <w:rPr>
                <w:sz w:val="24"/>
                <w:szCs w:val="24"/>
                <w:vertAlign w:val="superscript"/>
              </w:rPr>
              <w:t>1</w:t>
            </w:r>
          </w:p>
        </w:tc>
        <w:tc>
          <w:tcPr>
            <w:tcW w:w="567" w:type="dxa"/>
            <w:tcBorders>
              <w:top w:val="single" w:sz="4" w:space="0" w:color="auto"/>
              <w:left w:val="single" w:sz="4" w:space="0" w:color="auto"/>
              <w:bottom w:val="single" w:sz="4" w:space="0" w:color="auto"/>
              <w:right w:val="single" w:sz="4" w:space="0" w:color="auto"/>
            </w:tcBorders>
            <w:shd w:val="pct30" w:color="auto" w:fill="FFFFFF"/>
          </w:tcPr>
          <w:p w:rsidR="00E31522" w:rsidRPr="00B515E7" w:rsidRDefault="00E31522" w:rsidP="00B515E7">
            <w:pPr>
              <w:spacing w:line="360" w:lineRule="exact"/>
              <w:jc w:val="center"/>
              <w:rPr>
                <w:sz w:val="24"/>
                <w:szCs w:val="24"/>
              </w:rPr>
            </w:pPr>
          </w:p>
        </w:tc>
      </w:tr>
      <w:tr w:rsidR="00E31522" w:rsidRPr="00B515E7" w:rsidTr="00E31522">
        <w:trPr>
          <w:cantSplit/>
          <w:trHeight w:val="510"/>
        </w:trPr>
        <w:tc>
          <w:tcPr>
            <w:tcW w:w="680" w:type="dxa"/>
            <w:vMerge/>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jc w:val="center"/>
              <w:rPr>
                <w:sz w:val="24"/>
                <w:szCs w:val="24"/>
              </w:rPr>
            </w:pPr>
          </w:p>
        </w:tc>
        <w:tc>
          <w:tcPr>
            <w:tcW w:w="8137" w:type="dxa"/>
            <w:gridSpan w:val="5"/>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r w:rsidRPr="00B515E7">
              <w:rPr>
                <w:sz w:val="24"/>
                <w:szCs w:val="24"/>
              </w:rPr>
              <w:t>Реконструкцию объекта капитального строительства</w:t>
            </w:r>
            <w:r w:rsidRPr="00B515E7">
              <w:rPr>
                <w:sz w:val="24"/>
                <w:szCs w:val="24"/>
                <w:vertAlign w:val="superscript"/>
              </w:rPr>
              <w:t>1</w:t>
            </w:r>
          </w:p>
        </w:tc>
        <w:tc>
          <w:tcPr>
            <w:tcW w:w="567" w:type="dxa"/>
            <w:tcBorders>
              <w:top w:val="single" w:sz="4" w:space="0" w:color="auto"/>
              <w:left w:val="single" w:sz="4" w:space="0" w:color="auto"/>
              <w:bottom w:val="single" w:sz="4" w:space="0" w:color="auto"/>
              <w:right w:val="single" w:sz="4" w:space="0" w:color="auto"/>
            </w:tcBorders>
            <w:shd w:val="pct30" w:color="auto" w:fill="FFFFFF"/>
          </w:tcPr>
          <w:p w:rsidR="00E31522" w:rsidRPr="00B515E7" w:rsidRDefault="00E31522" w:rsidP="00B515E7">
            <w:pPr>
              <w:spacing w:line="360" w:lineRule="exact"/>
              <w:jc w:val="center"/>
              <w:rPr>
                <w:sz w:val="24"/>
                <w:szCs w:val="24"/>
              </w:rPr>
            </w:pPr>
          </w:p>
        </w:tc>
      </w:tr>
      <w:tr w:rsidR="00E31522" w:rsidRPr="00B515E7" w:rsidTr="00E31522">
        <w:trPr>
          <w:cantSplit/>
        </w:trPr>
        <w:tc>
          <w:tcPr>
            <w:tcW w:w="680" w:type="dxa"/>
            <w:vMerge/>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jc w:val="center"/>
              <w:rPr>
                <w:sz w:val="24"/>
                <w:szCs w:val="24"/>
              </w:rPr>
            </w:pPr>
          </w:p>
        </w:tc>
        <w:tc>
          <w:tcPr>
            <w:tcW w:w="8137" w:type="dxa"/>
            <w:gridSpan w:val="5"/>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r w:rsidRPr="00B515E7">
              <w:rPr>
                <w:sz w:val="24"/>
                <w:szCs w:val="24"/>
              </w:rPr>
              <w:t>Строительство линейного объекта (объекта капитального строительства, входящего в состав линейного объекта)</w:t>
            </w:r>
            <w:r w:rsidRPr="00B515E7">
              <w:rPr>
                <w:sz w:val="24"/>
                <w:szCs w:val="24"/>
                <w:vertAlign w:val="superscript"/>
              </w:rPr>
              <w:t>1</w:t>
            </w:r>
          </w:p>
        </w:tc>
        <w:tc>
          <w:tcPr>
            <w:tcW w:w="567" w:type="dxa"/>
            <w:tcBorders>
              <w:top w:val="single" w:sz="4" w:space="0" w:color="auto"/>
              <w:left w:val="single" w:sz="4" w:space="0" w:color="auto"/>
              <w:bottom w:val="single" w:sz="4" w:space="0" w:color="auto"/>
              <w:right w:val="single" w:sz="4" w:space="0" w:color="auto"/>
            </w:tcBorders>
            <w:shd w:val="pct30" w:color="auto" w:fill="FFFFFF"/>
          </w:tcPr>
          <w:p w:rsidR="00E31522" w:rsidRPr="00B515E7" w:rsidRDefault="00E31522" w:rsidP="00B515E7">
            <w:pPr>
              <w:spacing w:line="360" w:lineRule="exact"/>
              <w:jc w:val="center"/>
              <w:rPr>
                <w:sz w:val="24"/>
                <w:szCs w:val="24"/>
              </w:rPr>
            </w:pPr>
          </w:p>
        </w:tc>
      </w:tr>
      <w:tr w:rsidR="00E31522" w:rsidRPr="00B515E7" w:rsidTr="00E31522">
        <w:trPr>
          <w:cantSplit/>
        </w:trPr>
        <w:tc>
          <w:tcPr>
            <w:tcW w:w="680" w:type="dxa"/>
            <w:vMerge/>
            <w:tcBorders>
              <w:top w:val="single" w:sz="4" w:space="0" w:color="auto"/>
              <w:left w:val="single" w:sz="4" w:space="0" w:color="auto"/>
              <w:bottom w:val="nil"/>
              <w:right w:val="single" w:sz="4" w:space="0" w:color="auto"/>
            </w:tcBorders>
          </w:tcPr>
          <w:p w:rsidR="00E31522" w:rsidRPr="00B515E7" w:rsidRDefault="00E31522" w:rsidP="00B515E7">
            <w:pPr>
              <w:keepLines/>
              <w:spacing w:line="360" w:lineRule="exact"/>
              <w:jc w:val="center"/>
              <w:rPr>
                <w:sz w:val="24"/>
                <w:szCs w:val="24"/>
              </w:rPr>
            </w:pPr>
          </w:p>
        </w:tc>
        <w:tc>
          <w:tcPr>
            <w:tcW w:w="8137" w:type="dxa"/>
            <w:gridSpan w:val="5"/>
            <w:tcBorders>
              <w:top w:val="single" w:sz="4" w:space="0" w:color="auto"/>
              <w:left w:val="single" w:sz="4" w:space="0" w:color="auto"/>
              <w:bottom w:val="nil"/>
              <w:right w:val="single" w:sz="4" w:space="0" w:color="auto"/>
            </w:tcBorders>
          </w:tcPr>
          <w:p w:rsidR="00E31522" w:rsidRPr="00B515E7" w:rsidRDefault="00E31522" w:rsidP="00B515E7">
            <w:pPr>
              <w:keepLines/>
              <w:spacing w:line="360" w:lineRule="exact"/>
              <w:ind w:left="57" w:right="57"/>
              <w:jc w:val="both"/>
              <w:rPr>
                <w:sz w:val="24"/>
                <w:szCs w:val="24"/>
              </w:rPr>
            </w:pPr>
            <w:r w:rsidRPr="00B515E7">
              <w:rPr>
                <w:sz w:val="24"/>
                <w:szCs w:val="24"/>
              </w:rPr>
              <w:t>Реконструкцию линейного объекта (объекта капитального строительства, входящего в состав линейного объекта)</w:t>
            </w:r>
            <w:r w:rsidRPr="00B515E7">
              <w:rPr>
                <w:sz w:val="24"/>
                <w:szCs w:val="24"/>
                <w:vertAlign w:val="superscript"/>
              </w:rPr>
              <w:t>1</w:t>
            </w:r>
          </w:p>
        </w:tc>
        <w:tc>
          <w:tcPr>
            <w:tcW w:w="567" w:type="dxa"/>
            <w:tcBorders>
              <w:top w:val="single" w:sz="4" w:space="0" w:color="auto"/>
              <w:left w:val="single" w:sz="4" w:space="0" w:color="auto"/>
              <w:bottom w:val="nil"/>
              <w:right w:val="single" w:sz="4" w:space="0" w:color="auto"/>
            </w:tcBorders>
            <w:shd w:val="pct30" w:color="auto" w:fill="FFFFFF"/>
          </w:tcPr>
          <w:p w:rsidR="00E31522" w:rsidRPr="00B515E7" w:rsidRDefault="00E31522" w:rsidP="00B515E7">
            <w:pPr>
              <w:spacing w:line="360" w:lineRule="exact"/>
              <w:jc w:val="center"/>
              <w:rPr>
                <w:sz w:val="24"/>
                <w:szCs w:val="24"/>
              </w:rPr>
            </w:pPr>
          </w:p>
        </w:tc>
      </w:tr>
      <w:tr w:rsidR="00E31522" w:rsidRPr="00B515E7" w:rsidTr="00E31522">
        <w:trPr>
          <w:cantSplit/>
        </w:trPr>
        <w:tc>
          <w:tcPr>
            <w:tcW w:w="680" w:type="dxa"/>
            <w:tcBorders>
              <w:top w:val="single" w:sz="4" w:space="0" w:color="auto"/>
              <w:left w:val="single" w:sz="4" w:space="0" w:color="auto"/>
              <w:bottom w:val="nil"/>
              <w:right w:val="single" w:sz="4" w:space="0" w:color="auto"/>
            </w:tcBorders>
          </w:tcPr>
          <w:p w:rsidR="00E31522" w:rsidRPr="00B515E7" w:rsidRDefault="00E31522" w:rsidP="00B515E7">
            <w:pPr>
              <w:keepLines/>
              <w:spacing w:line="360" w:lineRule="exact"/>
              <w:jc w:val="center"/>
              <w:rPr>
                <w:sz w:val="24"/>
                <w:szCs w:val="24"/>
              </w:rPr>
            </w:pPr>
            <w:r w:rsidRPr="00B515E7">
              <w:rPr>
                <w:sz w:val="24"/>
                <w:szCs w:val="24"/>
              </w:rPr>
              <w:t>2</w:t>
            </w:r>
          </w:p>
        </w:tc>
        <w:tc>
          <w:tcPr>
            <w:tcW w:w="5160" w:type="dxa"/>
            <w:gridSpan w:val="3"/>
            <w:tcBorders>
              <w:top w:val="single" w:sz="4" w:space="0" w:color="auto"/>
              <w:left w:val="nil"/>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r w:rsidRPr="00B515E7">
              <w:rPr>
                <w:sz w:val="24"/>
                <w:szCs w:val="24"/>
              </w:rPr>
              <w:t>Наименование объекта капитального строительства (этапа) в соответствии с проектной документацией</w:t>
            </w:r>
            <w:r w:rsidRPr="00B515E7">
              <w:rPr>
                <w:sz w:val="24"/>
                <w:szCs w:val="24"/>
                <w:vertAlign w:val="superscript"/>
              </w:rPr>
              <w:t>2</w:t>
            </w:r>
          </w:p>
        </w:tc>
        <w:tc>
          <w:tcPr>
            <w:tcW w:w="3544" w:type="dxa"/>
            <w:gridSpan w:val="3"/>
            <w:tcBorders>
              <w:top w:val="single" w:sz="4" w:space="0" w:color="auto"/>
              <w:left w:val="nil"/>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p>
        </w:tc>
      </w:tr>
      <w:tr w:rsidR="00E31522" w:rsidRPr="00B515E7" w:rsidTr="00E31522">
        <w:trPr>
          <w:cantSplit/>
        </w:trPr>
        <w:tc>
          <w:tcPr>
            <w:tcW w:w="680" w:type="dxa"/>
            <w:tcBorders>
              <w:top w:val="nil"/>
              <w:left w:val="single" w:sz="4" w:space="0" w:color="auto"/>
              <w:bottom w:val="single" w:sz="4" w:space="0" w:color="auto"/>
              <w:right w:val="single" w:sz="4" w:space="0" w:color="auto"/>
            </w:tcBorders>
          </w:tcPr>
          <w:p w:rsidR="00E31522" w:rsidRPr="00B515E7" w:rsidRDefault="00E31522" w:rsidP="00B515E7">
            <w:pPr>
              <w:keepLines/>
              <w:spacing w:line="360" w:lineRule="exact"/>
              <w:jc w:val="center"/>
              <w:rPr>
                <w:sz w:val="24"/>
                <w:szCs w:val="24"/>
              </w:rPr>
            </w:pPr>
          </w:p>
        </w:tc>
        <w:tc>
          <w:tcPr>
            <w:tcW w:w="5160" w:type="dxa"/>
            <w:gridSpan w:val="3"/>
            <w:tcBorders>
              <w:top w:val="single" w:sz="4" w:space="0" w:color="auto"/>
              <w:left w:val="nil"/>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r w:rsidRPr="00B515E7">
              <w:rPr>
                <w:sz w:val="24"/>
                <w:szCs w:val="24"/>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3544"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p>
        </w:tc>
      </w:tr>
      <w:tr w:rsidR="00E31522" w:rsidRPr="00B515E7" w:rsidTr="00E31522">
        <w:trPr>
          <w:cantSplit/>
        </w:trPr>
        <w:tc>
          <w:tcPr>
            <w:tcW w:w="680" w:type="dxa"/>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jc w:val="center"/>
              <w:rPr>
                <w:sz w:val="24"/>
                <w:szCs w:val="24"/>
              </w:rPr>
            </w:pPr>
          </w:p>
        </w:tc>
        <w:tc>
          <w:tcPr>
            <w:tcW w:w="5160" w:type="dxa"/>
            <w:gridSpan w:val="3"/>
            <w:tcBorders>
              <w:top w:val="single" w:sz="4" w:space="0" w:color="auto"/>
              <w:left w:val="nil"/>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r w:rsidRPr="00B515E7">
              <w:rPr>
                <w:sz w:val="24"/>
                <w:szCs w:val="24"/>
              </w:rP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r w:rsidRPr="00B515E7">
              <w:rPr>
                <w:sz w:val="24"/>
                <w:szCs w:val="24"/>
                <w:vertAlign w:val="superscript"/>
              </w:rPr>
              <w:t>3</w:t>
            </w:r>
          </w:p>
        </w:tc>
        <w:tc>
          <w:tcPr>
            <w:tcW w:w="3544"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p>
        </w:tc>
      </w:tr>
      <w:tr w:rsidR="00E31522" w:rsidRPr="00B515E7" w:rsidTr="00E31522">
        <w:trPr>
          <w:cantSplit/>
        </w:trPr>
        <w:tc>
          <w:tcPr>
            <w:tcW w:w="680" w:type="dxa"/>
            <w:vMerge w:val="restart"/>
            <w:tcBorders>
              <w:top w:val="nil"/>
              <w:left w:val="single" w:sz="4" w:space="0" w:color="auto"/>
              <w:bottom w:val="single" w:sz="4" w:space="0" w:color="auto"/>
              <w:right w:val="single" w:sz="4" w:space="0" w:color="auto"/>
            </w:tcBorders>
          </w:tcPr>
          <w:p w:rsidR="00E31522" w:rsidRPr="00B515E7" w:rsidRDefault="00E31522" w:rsidP="00B515E7">
            <w:pPr>
              <w:keepLines/>
              <w:spacing w:line="360" w:lineRule="exact"/>
              <w:jc w:val="center"/>
              <w:rPr>
                <w:sz w:val="24"/>
                <w:szCs w:val="24"/>
              </w:rPr>
            </w:pPr>
            <w:r w:rsidRPr="00B515E7">
              <w:rPr>
                <w:sz w:val="24"/>
                <w:szCs w:val="24"/>
              </w:rPr>
              <w:t>3</w:t>
            </w:r>
          </w:p>
        </w:tc>
        <w:tc>
          <w:tcPr>
            <w:tcW w:w="5160"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r w:rsidRPr="00B515E7">
              <w:rPr>
                <w:sz w:val="24"/>
                <w:szCs w:val="24"/>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r w:rsidR="00591938" w:rsidRPr="00B515E7">
              <w:rPr>
                <w:rStyle w:val="afd"/>
                <w:sz w:val="24"/>
                <w:szCs w:val="24"/>
              </w:rPr>
              <w:t>4</w:t>
            </w:r>
          </w:p>
        </w:tc>
        <w:tc>
          <w:tcPr>
            <w:tcW w:w="3544"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p>
        </w:tc>
      </w:tr>
      <w:tr w:rsidR="00E31522" w:rsidRPr="00B515E7" w:rsidTr="00E31522">
        <w:trPr>
          <w:cantSplit/>
        </w:trPr>
        <w:tc>
          <w:tcPr>
            <w:tcW w:w="680" w:type="dxa"/>
            <w:vMerge/>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r w:rsidRPr="00B515E7">
              <w:rPr>
                <w:sz w:val="24"/>
                <w:szCs w:val="24"/>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r w:rsidR="00591938" w:rsidRPr="00B515E7">
              <w:rPr>
                <w:sz w:val="24"/>
                <w:szCs w:val="24"/>
                <w:vertAlign w:val="superscript"/>
              </w:rPr>
              <w:t>4</w:t>
            </w:r>
          </w:p>
        </w:tc>
        <w:tc>
          <w:tcPr>
            <w:tcW w:w="3544"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p>
        </w:tc>
      </w:tr>
      <w:tr w:rsidR="00E31522" w:rsidRPr="00B515E7" w:rsidTr="00E31522">
        <w:trPr>
          <w:cantSplit/>
        </w:trPr>
        <w:tc>
          <w:tcPr>
            <w:tcW w:w="680" w:type="dxa"/>
            <w:vMerge/>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r w:rsidRPr="00B515E7">
              <w:rPr>
                <w:sz w:val="24"/>
                <w:szCs w:val="24"/>
              </w:rPr>
              <w:t>Кадастровый номер реконструируемого объекта капитального строительства</w:t>
            </w:r>
          </w:p>
        </w:tc>
        <w:tc>
          <w:tcPr>
            <w:tcW w:w="3544"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p>
        </w:tc>
      </w:tr>
      <w:tr w:rsidR="00E31522" w:rsidRPr="00B515E7" w:rsidTr="00E31522">
        <w:tc>
          <w:tcPr>
            <w:tcW w:w="680" w:type="dxa"/>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jc w:val="center"/>
              <w:rPr>
                <w:sz w:val="24"/>
                <w:szCs w:val="24"/>
              </w:rPr>
            </w:pPr>
            <w:r w:rsidRPr="00B515E7">
              <w:rPr>
                <w:sz w:val="24"/>
                <w:szCs w:val="24"/>
              </w:rPr>
              <w:t>3.1</w:t>
            </w:r>
          </w:p>
        </w:tc>
        <w:tc>
          <w:tcPr>
            <w:tcW w:w="5160"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r w:rsidRPr="00B515E7">
              <w:rPr>
                <w:sz w:val="24"/>
                <w:szCs w:val="24"/>
              </w:rPr>
              <w:t>Сведения о градостроительном плане земельного участка</w:t>
            </w:r>
            <w:r w:rsidR="00031329" w:rsidRPr="00B515E7">
              <w:rPr>
                <w:sz w:val="24"/>
                <w:szCs w:val="24"/>
                <w:vertAlign w:val="superscript"/>
              </w:rPr>
              <w:t>5</w:t>
            </w:r>
          </w:p>
        </w:tc>
        <w:tc>
          <w:tcPr>
            <w:tcW w:w="3544"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p>
        </w:tc>
      </w:tr>
      <w:tr w:rsidR="00E31522" w:rsidRPr="00B515E7" w:rsidTr="00E31522">
        <w:tc>
          <w:tcPr>
            <w:tcW w:w="680" w:type="dxa"/>
            <w:tcBorders>
              <w:top w:val="single" w:sz="4" w:space="0" w:color="auto"/>
              <w:left w:val="single" w:sz="4" w:space="0" w:color="auto"/>
              <w:bottom w:val="nil"/>
              <w:right w:val="single" w:sz="4" w:space="0" w:color="auto"/>
            </w:tcBorders>
          </w:tcPr>
          <w:p w:rsidR="00E31522" w:rsidRPr="00B515E7" w:rsidRDefault="00E31522" w:rsidP="00B515E7">
            <w:pPr>
              <w:keepLines/>
              <w:spacing w:line="360" w:lineRule="exact"/>
              <w:jc w:val="center"/>
              <w:rPr>
                <w:sz w:val="24"/>
                <w:szCs w:val="24"/>
              </w:rPr>
            </w:pPr>
            <w:r w:rsidRPr="00B515E7">
              <w:rPr>
                <w:sz w:val="24"/>
                <w:szCs w:val="24"/>
              </w:rPr>
              <w:t>3.2</w:t>
            </w:r>
          </w:p>
        </w:tc>
        <w:tc>
          <w:tcPr>
            <w:tcW w:w="5160"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r w:rsidRPr="00B515E7">
              <w:rPr>
                <w:sz w:val="24"/>
                <w:szCs w:val="24"/>
              </w:rPr>
              <w:t>Сведения о проекте планировки и проекте межевания территории</w:t>
            </w:r>
            <w:r w:rsidR="00031329" w:rsidRPr="00B515E7">
              <w:rPr>
                <w:sz w:val="24"/>
                <w:szCs w:val="24"/>
                <w:vertAlign w:val="superscript"/>
              </w:rPr>
              <w:t>6</w:t>
            </w:r>
          </w:p>
        </w:tc>
        <w:tc>
          <w:tcPr>
            <w:tcW w:w="3544"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p>
        </w:tc>
      </w:tr>
      <w:tr w:rsidR="00E31522" w:rsidRPr="00B515E7" w:rsidTr="00E31522">
        <w:tc>
          <w:tcPr>
            <w:tcW w:w="680" w:type="dxa"/>
            <w:tcBorders>
              <w:top w:val="single" w:sz="4" w:space="0" w:color="auto"/>
              <w:left w:val="single" w:sz="4" w:space="0" w:color="auto"/>
              <w:bottom w:val="nil"/>
              <w:right w:val="single" w:sz="4" w:space="0" w:color="auto"/>
            </w:tcBorders>
          </w:tcPr>
          <w:p w:rsidR="00E31522" w:rsidRPr="00B515E7" w:rsidRDefault="00E31522" w:rsidP="00B515E7">
            <w:pPr>
              <w:keepLines/>
              <w:spacing w:line="360" w:lineRule="exact"/>
              <w:jc w:val="center"/>
              <w:rPr>
                <w:sz w:val="24"/>
                <w:szCs w:val="24"/>
              </w:rPr>
            </w:pPr>
            <w:r w:rsidRPr="00B515E7">
              <w:rPr>
                <w:sz w:val="24"/>
                <w:szCs w:val="24"/>
              </w:rPr>
              <w:t>3.3</w:t>
            </w:r>
          </w:p>
        </w:tc>
        <w:tc>
          <w:tcPr>
            <w:tcW w:w="5160"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r w:rsidRPr="00B515E7">
              <w:rPr>
                <w:sz w:val="24"/>
                <w:szCs w:val="24"/>
              </w:rPr>
              <w:t>Сведения о проектной документации объекта капитального строительства, планируемого к строительству, реконструкции</w:t>
            </w:r>
            <w:r w:rsidR="00031329" w:rsidRPr="00B515E7">
              <w:rPr>
                <w:sz w:val="24"/>
                <w:szCs w:val="24"/>
                <w:vertAlign w:val="superscript"/>
              </w:rPr>
              <w:t>7</w:t>
            </w:r>
          </w:p>
        </w:tc>
        <w:tc>
          <w:tcPr>
            <w:tcW w:w="3544"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spacing w:line="360" w:lineRule="exact"/>
              <w:ind w:left="57" w:right="57"/>
              <w:jc w:val="both"/>
              <w:rPr>
                <w:sz w:val="24"/>
                <w:szCs w:val="24"/>
              </w:rPr>
            </w:pPr>
          </w:p>
        </w:tc>
      </w:tr>
      <w:tr w:rsidR="00E31522" w:rsidRPr="00B515E7" w:rsidTr="00E31522">
        <w:trPr>
          <w:cantSplit/>
        </w:trPr>
        <w:tc>
          <w:tcPr>
            <w:tcW w:w="680" w:type="dxa"/>
            <w:vMerge w:val="restart"/>
            <w:tcBorders>
              <w:top w:val="single" w:sz="4" w:space="0" w:color="auto"/>
              <w:left w:val="single" w:sz="4" w:space="0" w:color="auto"/>
              <w:bottom w:val="nil"/>
              <w:right w:val="single" w:sz="4" w:space="0" w:color="auto"/>
            </w:tcBorders>
          </w:tcPr>
          <w:p w:rsidR="00E31522" w:rsidRPr="00B515E7" w:rsidRDefault="00E31522" w:rsidP="00B515E7">
            <w:pPr>
              <w:keepLines/>
              <w:widowControl w:val="0"/>
              <w:spacing w:line="360" w:lineRule="exact"/>
              <w:jc w:val="center"/>
              <w:rPr>
                <w:sz w:val="24"/>
                <w:szCs w:val="24"/>
              </w:rPr>
            </w:pPr>
            <w:r w:rsidRPr="00B515E7">
              <w:rPr>
                <w:sz w:val="24"/>
                <w:szCs w:val="24"/>
              </w:rPr>
              <w:t>4</w:t>
            </w:r>
          </w:p>
        </w:tc>
        <w:tc>
          <w:tcPr>
            <w:tcW w:w="8704" w:type="dxa"/>
            <w:gridSpan w:val="6"/>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widowControl w:val="0"/>
              <w:spacing w:line="360" w:lineRule="exact"/>
              <w:ind w:left="57" w:right="57"/>
              <w:jc w:val="both"/>
              <w:rPr>
                <w:sz w:val="24"/>
                <w:szCs w:val="24"/>
              </w:rPr>
            </w:pPr>
            <w:r w:rsidRPr="00B515E7">
              <w:rPr>
                <w:sz w:val="24"/>
                <w:szCs w:val="24"/>
              </w:rPr>
              <w:t>Краткие проектные характеристики для строительства, реконструкции объекта капитального строительства:</w:t>
            </w:r>
            <w:r w:rsidR="00031329" w:rsidRPr="00B515E7">
              <w:rPr>
                <w:sz w:val="24"/>
                <w:szCs w:val="24"/>
                <w:vertAlign w:val="superscript"/>
              </w:rPr>
              <w:t>8</w:t>
            </w:r>
          </w:p>
        </w:tc>
      </w:tr>
      <w:tr w:rsidR="00E31522" w:rsidRPr="00B515E7" w:rsidTr="00E31522">
        <w:trPr>
          <w:cantSplit/>
          <w:trHeight w:val="700"/>
        </w:trPr>
        <w:tc>
          <w:tcPr>
            <w:tcW w:w="680" w:type="dxa"/>
            <w:vMerge/>
            <w:tcBorders>
              <w:top w:val="single" w:sz="4" w:space="0" w:color="auto"/>
              <w:left w:val="single" w:sz="4" w:space="0" w:color="auto"/>
              <w:bottom w:val="nil"/>
              <w:right w:val="single" w:sz="4" w:space="0" w:color="auto"/>
            </w:tcBorders>
          </w:tcPr>
          <w:p w:rsidR="00E31522" w:rsidRPr="00B515E7" w:rsidRDefault="00E31522" w:rsidP="00B515E7">
            <w:pPr>
              <w:keepLines/>
              <w:widowControl w:val="0"/>
              <w:spacing w:line="360" w:lineRule="exact"/>
              <w:jc w:val="center"/>
              <w:rPr>
                <w:sz w:val="24"/>
                <w:szCs w:val="24"/>
              </w:rPr>
            </w:pPr>
          </w:p>
        </w:tc>
        <w:tc>
          <w:tcPr>
            <w:tcW w:w="8704" w:type="dxa"/>
            <w:gridSpan w:val="6"/>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widowControl w:val="0"/>
              <w:spacing w:line="360" w:lineRule="exact"/>
              <w:ind w:left="57" w:right="57"/>
              <w:jc w:val="both"/>
              <w:rPr>
                <w:sz w:val="24"/>
                <w:szCs w:val="24"/>
              </w:rPr>
            </w:pPr>
            <w:r w:rsidRPr="00B515E7">
              <w:rPr>
                <w:sz w:val="24"/>
                <w:szCs w:val="24"/>
              </w:rPr>
              <w:t>Наименование объекта капитального строительства, входящего в состав имущественного комплекса, в соответствии с проектной документацией:</w:t>
            </w:r>
            <w:r w:rsidR="00031329" w:rsidRPr="00B515E7">
              <w:rPr>
                <w:sz w:val="24"/>
                <w:szCs w:val="24"/>
                <w:vertAlign w:val="superscript"/>
              </w:rPr>
              <w:t>9</w:t>
            </w:r>
          </w:p>
        </w:tc>
      </w:tr>
      <w:tr w:rsidR="00E31522" w:rsidRPr="00B515E7" w:rsidTr="00E31522">
        <w:trPr>
          <w:cantSplit/>
        </w:trPr>
        <w:tc>
          <w:tcPr>
            <w:tcW w:w="680" w:type="dxa"/>
            <w:vMerge/>
            <w:tcBorders>
              <w:top w:val="single" w:sz="4" w:space="0" w:color="auto"/>
              <w:left w:val="single" w:sz="4" w:space="0" w:color="auto"/>
              <w:bottom w:val="nil"/>
              <w:right w:val="single" w:sz="4" w:space="0" w:color="auto"/>
            </w:tcBorders>
          </w:tcPr>
          <w:p w:rsidR="00E31522" w:rsidRPr="00B515E7" w:rsidRDefault="00E31522" w:rsidP="00B515E7">
            <w:pPr>
              <w:keepLines/>
              <w:widowControl w:val="0"/>
              <w:spacing w:line="360" w:lineRule="exact"/>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widowControl w:val="0"/>
              <w:spacing w:line="360" w:lineRule="exact"/>
              <w:ind w:left="57" w:right="57"/>
              <w:rPr>
                <w:sz w:val="24"/>
                <w:szCs w:val="24"/>
              </w:rPr>
            </w:pPr>
            <w:r w:rsidRPr="00B515E7">
              <w:rPr>
                <w:sz w:val="24"/>
                <w:szCs w:val="24"/>
              </w:rPr>
              <w:t>Общая площадь</w:t>
            </w:r>
            <w:r w:rsidRPr="00B515E7">
              <w:rPr>
                <w:sz w:val="24"/>
                <w:szCs w:val="24"/>
              </w:rPr>
              <w:br/>
              <w:t>(кв. м):</w:t>
            </w:r>
          </w:p>
        </w:tc>
        <w:tc>
          <w:tcPr>
            <w:tcW w:w="2100" w:type="dxa"/>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widowControl w:val="0"/>
              <w:spacing w:line="360" w:lineRule="exact"/>
              <w:jc w:val="center"/>
              <w:rPr>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widowControl w:val="0"/>
              <w:spacing w:line="360" w:lineRule="exact"/>
              <w:ind w:left="57" w:right="57"/>
              <w:rPr>
                <w:sz w:val="24"/>
                <w:szCs w:val="24"/>
              </w:rPr>
            </w:pPr>
            <w:r w:rsidRPr="00B515E7">
              <w:rPr>
                <w:sz w:val="24"/>
                <w:szCs w:val="24"/>
              </w:rPr>
              <w:t>Площадь</w:t>
            </w:r>
            <w:r w:rsidRPr="00B515E7">
              <w:rPr>
                <w:sz w:val="24"/>
                <w:szCs w:val="24"/>
              </w:rPr>
              <w:br/>
              <w:t>участка (кв. м):</w:t>
            </w:r>
          </w:p>
        </w:tc>
        <w:tc>
          <w:tcPr>
            <w:tcW w:w="1359" w:type="dxa"/>
            <w:gridSpan w:val="2"/>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widowControl w:val="0"/>
              <w:spacing w:line="360" w:lineRule="exact"/>
              <w:jc w:val="center"/>
              <w:rPr>
                <w:sz w:val="24"/>
                <w:szCs w:val="24"/>
              </w:rPr>
            </w:pPr>
          </w:p>
        </w:tc>
      </w:tr>
      <w:tr w:rsidR="00E31522" w:rsidRPr="00B515E7" w:rsidTr="00E31522">
        <w:trPr>
          <w:cantSplit/>
        </w:trPr>
        <w:tc>
          <w:tcPr>
            <w:tcW w:w="680" w:type="dxa"/>
            <w:vMerge/>
            <w:tcBorders>
              <w:top w:val="single" w:sz="4" w:space="0" w:color="auto"/>
              <w:left w:val="single" w:sz="4" w:space="0" w:color="auto"/>
              <w:bottom w:val="nil"/>
              <w:right w:val="single" w:sz="4" w:space="0" w:color="auto"/>
            </w:tcBorders>
          </w:tcPr>
          <w:p w:rsidR="00E31522" w:rsidRPr="00B515E7" w:rsidRDefault="00E31522" w:rsidP="00B515E7">
            <w:pPr>
              <w:keepLines/>
              <w:widowControl w:val="0"/>
              <w:spacing w:line="360" w:lineRule="exact"/>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widowControl w:val="0"/>
              <w:spacing w:line="360" w:lineRule="exact"/>
              <w:ind w:left="57" w:right="57"/>
              <w:rPr>
                <w:sz w:val="24"/>
                <w:szCs w:val="24"/>
              </w:rPr>
            </w:pPr>
            <w:r w:rsidRPr="00B515E7">
              <w:rPr>
                <w:sz w:val="24"/>
                <w:szCs w:val="24"/>
              </w:rPr>
              <w:t>Объем</w:t>
            </w:r>
            <w:r w:rsidRPr="00B515E7">
              <w:rPr>
                <w:sz w:val="24"/>
                <w:szCs w:val="24"/>
              </w:rPr>
              <w:br/>
              <w:t>(куб. м):</w:t>
            </w:r>
          </w:p>
        </w:tc>
        <w:tc>
          <w:tcPr>
            <w:tcW w:w="2100" w:type="dxa"/>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widowControl w:val="0"/>
              <w:spacing w:line="360" w:lineRule="exact"/>
              <w:jc w:val="center"/>
              <w:rPr>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widowControl w:val="0"/>
              <w:spacing w:line="360" w:lineRule="exact"/>
              <w:ind w:left="57" w:right="57"/>
              <w:rPr>
                <w:sz w:val="24"/>
                <w:szCs w:val="24"/>
              </w:rPr>
            </w:pPr>
            <w:r w:rsidRPr="00B515E7">
              <w:rPr>
                <w:sz w:val="24"/>
                <w:szCs w:val="24"/>
              </w:rPr>
              <w:t>в том числе</w:t>
            </w:r>
            <w:r w:rsidRPr="00B515E7">
              <w:rPr>
                <w:sz w:val="24"/>
                <w:szCs w:val="24"/>
              </w:rPr>
              <w:br/>
              <w:t>подземной части (куб. м):</w:t>
            </w:r>
          </w:p>
        </w:tc>
        <w:tc>
          <w:tcPr>
            <w:tcW w:w="1359" w:type="dxa"/>
            <w:gridSpan w:val="2"/>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widowControl w:val="0"/>
              <w:spacing w:line="360" w:lineRule="exact"/>
              <w:jc w:val="center"/>
              <w:rPr>
                <w:sz w:val="24"/>
                <w:szCs w:val="24"/>
              </w:rPr>
            </w:pPr>
          </w:p>
        </w:tc>
      </w:tr>
      <w:tr w:rsidR="00E31522" w:rsidRPr="00B515E7" w:rsidTr="00E31522">
        <w:trPr>
          <w:cantSplit/>
        </w:trPr>
        <w:tc>
          <w:tcPr>
            <w:tcW w:w="680" w:type="dxa"/>
            <w:vMerge/>
            <w:tcBorders>
              <w:top w:val="single" w:sz="4" w:space="0" w:color="auto"/>
              <w:left w:val="single" w:sz="4" w:space="0" w:color="auto"/>
              <w:bottom w:val="nil"/>
              <w:right w:val="single" w:sz="4" w:space="0" w:color="auto"/>
            </w:tcBorders>
          </w:tcPr>
          <w:p w:rsidR="00E31522" w:rsidRPr="00B515E7" w:rsidRDefault="00E31522" w:rsidP="00B515E7">
            <w:pPr>
              <w:keepLines/>
              <w:widowControl w:val="0"/>
              <w:spacing w:line="360" w:lineRule="exact"/>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widowControl w:val="0"/>
              <w:spacing w:line="360" w:lineRule="exact"/>
              <w:ind w:left="57" w:right="57"/>
              <w:rPr>
                <w:sz w:val="24"/>
                <w:szCs w:val="24"/>
              </w:rPr>
            </w:pPr>
            <w:r w:rsidRPr="00B515E7">
              <w:rPr>
                <w:sz w:val="24"/>
                <w:szCs w:val="24"/>
              </w:rPr>
              <w:t>Количество этажей (шт.):</w:t>
            </w:r>
          </w:p>
        </w:tc>
        <w:tc>
          <w:tcPr>
            <w:tcW w:w="2100" w:type="dxa"/>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widowControl w:val="0"/>
              <w:spacing w:line="360" w:lineRule="exact"/>
              <w:jc w:val="center"/>
              <w:rPr>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widowControl w:val="0"/>
              <w:spacing w:line="360" w:lineRule="exact"/>
              <w:ind w:left="57" w:right="57"/>
              <w:rPr>
                <w:sz w:val="24"/>
                <w:szCs w:val="24"/>
              </w:rPr>
            </w:pPr>
            <w:r w:rsidRPr="00B515E7">
              <w:rPr>
                <w:sz w:val="24"/>
                <w:szCs w:val="24"/>
              </w:rPr>
              <w:t>Высота (м):</w:t>
            </w:r>
          </w:p>
        </w:tc>
        <w:tc>
          <w:tcPr>
            <w:tcW w:w="1359" w:type="dxa"/>
            <w:gridSpan w:val="2"/>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widowControl w:val="0"/>
              <w:spacing w:line="360" w:lineRule="exact"/>
              <w:jc w:val="center"/>
              <w:rPr>
                <w:sz w:val="24"/>
                <w:szCs w:val="24"/>
              </w:rPr>
            </w:pPr>
          </w:p>
        </w:tc>
      </w:tr>
      <w:tr w:rsidR="00E31522" w:rsidRPr="00B515E7" w:rsidTr="00E31522">
        <w:trPr>
          <w:cantSplit/>
        </w:trPr>
        <w:tc>
          <w:tcPr>
            <w:tcW w:w="680" w:type="dxa"/>
            <w:vMerge w:val="restart"/>
            <w:tcBorders>
              <w:top w:val="nil"/>
              <w:left w:val="single" w:sz="4" w:space="0" w:color="auto"/>
              <w:bottom w:val="single" w:sz="4" w:space="0" w:color="auto"/>
              <w:right w:val="nil"/>
            </w:tcBorders>
          </w:tcPr>
          <w:p w:rsidR="00E31522" w:rsidRPr="00B515E7" w:rsidRDefault="00E31522" w:rsidP="00B515E7">
            <w:pPr>
              <w:keepNext/>
              <w:keepLines/>
              <w:widowControl w:val="0"/>
              <w:spacing w:line="360" w:lineRule="exact"/>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E31522" w:rsidRPr="00B515E7" w:rsidRDefault="00E31522" w:rsidP="00B515E7">
            <w:pPr>
              <w:keepNext/>
              <w:widowControl w:val="0"/>
              <w:spacing w:line="360" w:lineRule="exact"/>
              <w:ind w:left="57" w:right="57"/>
              <w:rPr>
                <w:sz w:val="24"/>
                <w:szCs w:val="24"/>
              </w:rPr>
            </w:pPr>
            <w:r w:rsidRPr="00B515E7">
              <w:rPr>
                <w:sz w:val="24"/>
                <w:szCs w:val="24"/>
              </w:rPr>
              <w:t>Количество подземных этажей (шт.):</w:t>
            </w:r>
          </w:p>
        </w:tc>
        <w:tc>
          <w:tcPr>
            <w:tcW w:w="2100" w:type="dxa"/>
            <w:tcBorders>
              <w:top w:val="single" w:sz="4" w:space="0" w:color="auto"/>
              <w:left w:val="single" w:sz="4" w:space="0" w:color="auto"/>
              <w:bottom w:val="single" w:sz="4" w:space="0" w:color="auto"/>
              <w:right w:val="single" w:sz="4" w:space="0" w:color="auto"/>
            </w:tcBorders>
          </w:tcPr>
          <w:p w:rsidR="00E31522" w:rsidRPr="00B515E7" w:rsidRDefault="00E31522" w:rsidP="00B515E7">
            <w:pPr>
              <w:keepNext/>
              <w:widowControl w:val="0"/>
              <w:spacing w:line="360" w:lineRule="exact"/>
              <w:jc w:val="center"/>
              <w:rPr>
                <w:sz w:val="24"/>
                <w:szCs w:val="24"/>
              </w:rPr>
            </w:pPr>
          </w:p>
        </w:tc>
        <w:tc>
          <w:tcPr>
            <w:tcW w:w="3119" w:type="dxa"/>
            <w:gridSpan w:val="2"/>
            <w:vMerge w:val="restart"/>
            <w:tcBorders>
              <w:top w:val="single" w:sz="4" w:space="0" w:color="auto"/>
              <w:left w:val="single" w:sz="4" w:space="0" w:color="auto"/>
              <w:bottom w:val="single" w:sz="4" w:space="0" w:color="auto"/>
              <w:right w:val="single" w:sz="4" w:space="0" w:color="auto"/>
            </w:tcBorders>
          </w:tcPr>
          <w:p w:rsidR="00E31522" w:rsidRPr="00B515E7" w:rsidRDefault="00E31522" w:rsidP="00B515E7">
            <w:pPr>
              <w:keepNext/>
              <w:keepLines/>
              <w:spacing w:line="360" w:lineRule="exact"/>
              <w:ind w:left="57" w:right="57"/>
              <w:rPr>
                <w:sz w:val="24"/>
                <w:szCs w:val="24"/>
              </w:rPr>
            </w:pPr>
            <w:r w:rsidRPr="00B515E7">
              <w:rPr>
                <w:sz w:val="24"/>
                <w:szCs w:val="24"/>
              </w:rPr>
              <w:t>Вместимость (чел.):</w:t>
            </w:r>
          </w:p>
        </w:tc>
        <w:tc>
          <w:tcPr>
            <w:tcW w:w="1359" w:type="dxa"/>
            <w:gridSpan w:val="2"/>
            <w:vMerge w:val="restart"/>
            <w:tcBorders>
              <w:top w:val="single" w:sz="4" w:space="0" w:color="auto"/>
              <w:left w:val="single" w:sz="4" w:space="0" w:color="auto"/>
              <w:bottom w:val="single" w:sz="4" w:space="0" w:color="auto"/>
              <w:right w:val="single" w:sz="4" w:space="0" w:color="auto"/>
            </w:tcBorders>
          </w:tcPr>
          <w:p w:rsidR="00E31522" w:rsidRPr="00B515E7" w:rsidRDefault="00E31522" w:rsidP="00B515E7">
            <w:pPr>
              <w:keepNext/>
              <w:keepLines/>
              <w:spacing w:line="360" w:lineRule="exact"/>
              <w:jc w:val="center"/>
              <w:rPr>
                <w:sz w:val="24"/>
                <w:szCs w:val="24"/>
              </w:rPr>
            </w:pPr>
          </w:p>
        </w:tc>
      </w:tr>
      <w:tr w:rsidR="00E31522" w:rsidRPr="00B515E7" w:rsidTr="00E31522">
        <w:trPr>
          <w:cantSplit/>
        </w:trPr>
        <w:tc>
          <w:tcPr>
            <w:tcW w:w="680" w:type="dxa"/>
            <w:vMerge/>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widowControl w:val="0"/>
              <w:spacing w:line="360" w:lineRule="exact"/>
              <w:jc w:val="center"/>
              <w:rPr>
                <w:sz w:val="24"/>
                <w:szCs w:val="24"/>
              </w:rPr>
            </w:pPr>
          </w:p>
        </w:tc>
        <w:tc>
          <w:tcPr>
            <w:tcW w:w="2126" w:type="dxa"/>
            <w:tcBorders>
              <w:top w:val="nil"/>
              <w:left w:val="single" w:sz="4" w:space="0" w:color="auto"/>
              <w:bottom w:val="single" w:sz="4" w:space="0" w:color="auto"/>
              <w:right w:val="single" w:sz="4" w:space="0" w:color="auto"/>
            </w:tcBorders>
          </w:tcPr>
          <w:p w:rsidR="00E31522" w:rsidRPr="00B515E7" w:rsidRDefault="00E31522" w:rsidP="00B515E7">
            <w:pPr>
              <w:keepNext/>
              <w:keepLines/>
              <w:spacing w:line="360" w:lineRule="exact"/>
              <w:ind w:left="57" w:right="57"/>
              <w:rPr>
                <w:sz w:val="24"/>
                <w:szCs w:val="24"/>
              </w:rPr>
            </w:pPr>
            <w:r w:rsidRPr="00B515E7">
              <w:rPr>
                <w:sz w:val="24"/>
                <w:szCs w:val="24"/>
              </w:rPr>
              <w:t>Площадь застройки (кв. м):</w:t>
            </w:r>
          </w:p>
        </w:tc>
        <w:tc>
          <w:tcPr>
            <w:tcW w:w="2100" w:type="dxa"/>
            <w:tcBorders>
              <w:top w:val="nil"/>
              <w:left w:val="single" w:sz="4" w:space="0" w:color="auto"/>
              <w:bottom w:val="single" w:sz="4" w:space="0" w:color="auto"/>
              <w:right w:val="single" w:sz="4" w:space="0" w:color="auto"/>
            </w:tcBorders>
          </w:tcPr>
          <w:p w:rsidR="00E31522" w:rsidRPr="00B515E7" w:rsidRDefault="00E31522" w:rsidP="00B515E7">
            <w:pPr>
              <w:keepNext/>
              <w:keepLines/>
              <w:spacing w:line="360" w:lineRule="exact"/>
              <w:jc w:val="center"/>
              <w:rPr>
                <w:sz w:val="24"/>
                <w:szCs w:val="24"/>
              </w:rPr>
            </w:pPr>
          </w:p>
        </w:tc>
        <w:tc>
          <w:tcPr>
            <w:tcW w:w="3119" w:type="dxa"/>
            <w:gridSpan w:val="2"/>
            <w:vMerge/>
            <w:tcBorders>
              <w:top w:val="single" w:sz="4" w:space="0" w:color="auto"/>
              <w:left w:val="single" w:sz="4" w:space="0" w:color="auto"/>
              <w:bottom w:val="single" w:sz="4" w:space="0" w:color="auto"/>
              <w:right w:val="single" w:sz="4" w:space="0" w:color="auto"/>
            </w:tcBorders>
          </w:tcPr>
          <w:p w:rsidR="00E31522" w:rsidRPr="00B515E7" w:rsidRDefault="00E31522" w:rsidP="00B515E7">
            <w:pPr>
              <w:keepNext/>
              <w:keepLines/>
              <w:spacing w:line="360" w:lineRule="exact"/>
              <w:ind w:left="57" w:right="57"/>
              <w:rPr>
                <w:sz w:val="24"/>
                <w:szCs w:val="24"/>
              </w:rPr>
            </w:pPr>
          </w:p>
        </w:tc>
        <w:tc>
          <w:tcPr>
            <w:tcW w:w="1359" w:type="dxa"/>
            <w:gridSpan w:val="2"/>
            <w:vMerge/>
            <w:tcBorders>
              <w:top w:val="single" w:sz="4" w:space="0" w:color="auto"/>
              <w:left w:val="single" w:sz="4" w:space="0" w:color="auto"/>
              <w:bottom w:val="single" w:sz="4" w:space="0" w:color="auto"/>
              <w:right w:val="single" w:sz="4" w:space="0" w:color="auto"/>
            </w:tcBorders>
          </w:tcPr>
          <w:p w:rsidR="00E31522" w:rsidRPr="00B515E7" w:rsidRDefault="00E31522" w:rsidP="00B515E7">
            <w:pPr>
              <w:keepNext/>
              <w:keepLines/>
              <w:spacing w:line="360" w:lineRule="exact"/>
              <w:jc w:val="center"/>
              <w:rPr>
                <w:sz w:val="24"/>
                <w:szCs w:val="24"/>
              </w:rPr>
            </w:pPr>
          </w:p>
        </w:tc>
      </w:tr>
      <w:tr w:rsidR="00E31522" w:rsidRPr="00B515E7" w:rsidTr="00E31522">
        <w:trPr>
          <w:cantSplit/>
        </w:trPr>
        <w:tc>
          <w:tcPr>
            <w:tcW w:w="680" w:type="dxa"/>
            <w:vMerge/>
            <w:tcBorders>
              <w:top w:val="single" w:sz="4" w:space="0" w:color="auto"/>
              <w:left w:val="single" w:sz="4" w:space="0" w:color="auto"/>
              <w:bottom w:val="single" w:sz="4" w:space="0" w:color="auto"/>
              <w:right w:val="single" w:sz="4" w:space="0" w:color="auto"/>
            </w:tcBorders>
          </w:tcPr>
          <w:p w:rsidR="00E31522" w:rsidRPr="00B515E7" w:rsidRDefault="00E31522" w:rsidP="00B515E7">
            <w:pPr>
              <w:keepLines/>
              <w:widowControl w:val="0"/>
              <w:spacing w:line="360" w:lineRule="exact"/>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E31522" w:rsidRPr="00B515E7" w:rsidRDefault="00E31522" w:rsidP="00B515E7">
            <w:pPr>
              <w:keepNext/>
              <w:keepLines/>
              <w:spacing w:line="360" w:lineRule="exact"/>
              <w:ind w:left="57" w:right="57"/>
              <w:rPr>
                <w:sz w:val="24"/>
                <w:szCs w:val="24"/>
              </w:rPr>
            </w:pPr>
            <w:r w:rsidRPr="00B515E7">
              <w:rPr>
                <w:sz w:val="24"/>
                <w:szCs w:val="24"/>
              </w:rPr>
              <w:t>Иные</w:t>
            </w:r>
            <w:r w:rsidRPr="00B515E7">
              <w:rPr>
                <w:sz w:val="24"/>
                <w:szCs w:val="24"/>
              </w:rPr>
              <w:br/>
              <w:t>показатели</w:t>
            </w:r>
            <w:r w:rsidR="0091518F" w:rsidRPr="00B515E7">
              <w:rPr>
                <w:sz w:val="24"/>
                <w:szCs w:val="24"/>
                <w:vertAlign w:val="superscript"/>
              </w:rPr>
              <w:t>1</w:t>
            </w:r>
            <w:r w:rsidR="00031329" w:rsidRPr="00B515E7">
              <w:rPr>
                <w:sz w:val="24"/>
                <w:szCs w:val="24"/>
                <w:vertAlign w:val="superscript"/>
              </w:rPr>
              <w:t>0</w:t>
            </w:r>
            <w:r w:rsidRPr="00B515E7">
              <w:rPr>
                <w:sz w:val="24"/>
                <w:szCs w:val="24"/>
              </w:rPr>
              <w:t>:</w:t>
            </w:r>
          </w:p>
        </w:tc>
        <w:tc>
          <w:tcPr>
            <w:tcW w:w="6578" w:type="dxa"/>
            <w:gridSpan w:val="5"/>
            <w:tcBorders>
              <w:top w:val="single" w:sz="4" w:space="0" w:color="auto"/>
              <w:left w:val="single" w:sz="4" w:space="0" w:color="auto"/>
              <w:bottom w:val="single" w:sz="4" w:space="0" w:color="auto"/>
              <w:right w:val="single" w:sz="4" w:space="0" w:color="auto"/>
            </w:tcBorders>
          </w:tcPr>
          <w:p w:rsidR="00E31522" w:rsidRPr="00B515E7" w:rsidRDefault="00E31522" w:rsidP="00B515E7">
            <w:pPr>
              <w:keepNext/>
              <w:keepLines/>
              <w:spacing w:line="360" w:lineRule="exact"/>
              <w:ind w:left="57" w:right="57"/>
              <w:rPr>
                <w:sz w:val="24"/>
                <w:szCs w:val="24"/>
              </w:rPr>
            </w:pPr>
          </w:p>
        </w:tc>
      </w:tr>
      <w:tr w:rsidR="00E31522" w:rsidRPr="00B515E7" w:rsidTr="00E31522">
        <w:trPr>
          <w:trHeight w:val="539"/>
        </w:trPr>
        <w:tc>
          <w:tcPr>
            <w:tcW w:w="680" w:type="dxa"/>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jc w:val="center"/>
              <w:rPr>
                <w:sz w:val="24"/>
                <w:szCs w:val="24"/>
              </w:rPr>
            </w:pPr>
            <w:r w:rsidRPr="00B515E7">
              <w:rPr>
                <w:sz w:val="24"/>
                <w:szCs w:val="24"/>
              </w:rPr>
              <w:t>5</w:t>
            </w:r>
          </w:p>
        </w:tc>
        <w:tc>
          <w:tcPr>
            <w:tcW w:w="4226" w:type="dxa"/>
            <w:gridSpan w:val="2"/>
            <w:tcBorders>
              <w:top w:val="single" w:sz="4" w:space="0" w:color="auto"/>
              <w:left w:val="single" w:sz="4" w:space="0" w:color="auto"/>
              <w:bottom w:val="single" w:sz="4" w:space="0" w:color="auto"/>
              <w:right w:val="single" w:sz="4" w:space="0" w:color="auto"/>
            </w:tcBorders>
          </w:tcPr>
          <w:p w:rsidR="00E31522" w:rsidRPr="00B515E7" w:rsidRDefault="00E31522" w:rsidP="00B515E7">
            <w:pPr>
              <w:keepNext/>
              <w:keepLines/>
              <w:spacing w:line="360" w:lineRule="exact"/>
              <w:ind w:left="57" w:right="57"/>
              <w:rPr>
                <w:sz w:val="24"/>
                <w:szCs w:val="24"/>
              </w:rPr>
            </w:pPr>
            <w:r w:rsidRPr="00B515E7">
              <w:rPr>
                <w:sz w:val="24"/>
                <w:szCs w:val="24"/>
              </w:rPr>
              <w:t>Адрес (местоположение) объекта</w:t>
            </w:r>
            <w:r w:rsidR="0091518F" w:rsidRPr="00B515E7">
              <w:rPr>
                <w:sz w:val="24"/>
                <w:szCs w:val="24"/>
                <w:vertAlign w:val="superscript"/>
              </w:rPr>
              <w:t>1</w:t>
            </w:r>
            <w:r w:rsidR="00031329" w:rsidRPr="00B515E7">
              <w:rPr>
                <w:sz w:val="24"/>
                <w:szCs w:val="24"/>
                <w:vertAlign w:val="superscript"/>
              </w:rPr>
              <w:t>1</w:t>
            </w:r>
            <w:r w:rsidRPr="00B515E7">
              <w:rPr>
                <w:sz w:val="24"/>
                <w:szCs w:val="24"/>
              </w:rPr>
              <w:t>:</w:t>
            </w:r>
          </w:p>
        </w:tc>
        <w:tc>
          <w:tcPr>
            <w:tcW w:w="4478" w:type="dxa"/>
            <w:gridSpan w:val="4"/>
            <w:tcBorders>
              <w:top w:val="single" w:sz="4" w:space="0" w:color="auto"/>
              <w:left w:val="single" w:sz="4" w:space="0" w:color="auto"/>
              <w:bottom w:val="single" w:sz="4" w:space="0" w:color="auto"/>
              <w:right w:val="single" w:sz="4" w:space="0" w:color="auto"/>
            </w:tcBorders>
          </w:tcPr>
          <w:p w:rsidR="00E31522" w:rsidRPr="00B515E7" w:rsidRDefault="00E31522" w:rsidP="00B515E7">
            <w:pPr>
              <w:keepNext/>
              <w:keepLines/>
              <w:spacing w:line="360" w:lineRule="exact"/>
              <w:ind w:left="57" w:right="57"/>
              <w:rPr>
                <w:sz w:val="24"/>
                <w:szCs w:val="24"/>
              </w:rPr>
            </w:pPr>
          </w:p>
        </w:tc>
      </w:tr>
      <w:tr w:rsidR="00E31522" w:rsidRPr="00B515E7" w:rsidTr="00E31522">
        <w:trPr>
          <w:cantSplit/>
          <w:trHeight w:val="539"/>
        </w:trPr>
        <w:tc>
          <w:tcPr>
            <w:tcW w:w="680" w:type="dxa"/>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jc w:val="center"/>
              <w:rPr>
                <w:sz w:val="24"/>
                <w:szCs w:val="24"/>
              </w:rPr>
            </w:pPr>
            <w:r w:rsidRPr="00B515E7">
              <w:rPr>
                <w:sz w:val="24"/>
                <w:szCs w:val="24"/>
              </w:rPr>
              <w:t>6</w:t>
            </w:r>
          </w:p>
        </w:tc>
        <w:tc>
          <w:tcPr>
            <w:tcW w:w="8704" w:type="dxa"/>
            <w:gridSpan w:val="6"/>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ind w:left="57" w:right="57"/>
              <w:rPr>
                <w:sz w:val="24"/>
                <w:szCs w:val="24"/>
              </w:rPr>
            </w:pPr>
            <w:r w:rsidRPr="00B515E7">
              <w:rPr>
                <w:sz w:val="24"/>
                <w:szCs w:val="24"/>
              </w:rPr>
              <w:t>Краткие проектные х</w:t>
            </w:r>
            <w:r w:rsidR="0091518F" w:rsidRPr="00B515E7">
              <w:rPr>
                <w:sz w:val="24"/>
                <w:szCs w:val="24"/>
              </w:rPr>
              <w:t>арактеристики линейного объекта</w:t>
            </w:r>
            <w:r w:rsidR="0091518F" w:rsidRPr="00B515E7">
              <w:rPr>
                <w:sz w:val="24"/>
                <w:szCs w:val="24"/>
                <w:vertAlign w:val="superscript"/>
              </w:rPr>
              <w:t>1</w:t>
            </w:r>
            <w:r w:rsidR="00031329" w:rsidRPr="00B515E7">
              <w:rPr>
                <w:sz w:val="24"/>
                <w:szCs w:val="24"/>
                <w:vertAlign w:val="superscript"/>
              </w:rPr>
              <w:t>2</w:t>
            </w:r>
            <w:r w:rsidRPr="00B515E7">
              <w:rPr>
                <w:sz w:val="24"/>
                <w:szCs w:val="24"/>
              </w:rPr>
              <w:t>:</w:t>
            </w:r>
          </w:p>
        </w:tc>
      </w:tr>
      <w:tr w:rsidR="00E31522" w:rsidRPr="00B515E7" w:rsidTr="00E31522">
        <w:trPr>
          <w:cantSplit/>
          <w:trHeight w:val="539"/>
        </w:trPr>
        <w:tc>
          <w:tcPr>
            <w:tcW w:w="680" w:type="dxa"/>
            <w:vMerge w:val="restart"/>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ind w:left="57" w:right="57"/>
              <w:rPr>
                <w:sz w:val="24"/>
                <w:szCs w:val="24"/>
              </w:rPr>
            </w:pPr>
            <w:r w:rsidRPr="00B515E7">
              <w:rPr>
                <w:sz w:val="24"/>
                <w:szCs w:val="24"/>
              </w:rPr>
              <w:t>Категория:</w:t>
            </w:r>
            <w:r w:rsidRPr="00B515E7">
              <w:rPr>
                <w:sz w:val="24"/>
                <w:szCs w:val="24"/>
              </w:rPr>
              <w:br/>
              <w:t>(класс)</w:t>
            </w:r>
          </w:p>
        </w:tc>
        <w:tc>
          <w:tcPr>
            <w:tcW w:w="3544"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jc w:val="center"/>
              <w:rPr>
                <w:sz w:val="24"/>
                <w:szCs w:val="24"/>
              </w:rPr>
            </w:pPr>
          </w:p>
        </w:tc>
      </w:tr>
      <w:tr w:rsidR="00E31522" w:rsidRPr="00B515E7" w:rsidTr="00E31522">
        <w:trPr>
          <w:cantSplit/>
          <w:trHeight w:val="539"/>
        </w:trPr>
        <w:tc>
          <w:tcPr>
            <w:tcW w:w="680" w:type="dxa"/>
            <w:vMerge/>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ind w:left="57" w:right="57"/>
              <w:rPr>
                <w:sz w:val="24"/>
                <w:szCs w:val="24"/>
              </w:rPr>
            </w:pPr>
            <w:r w:rsidRPr="00B515E7">
              <w:rPr>
                <w:sz w:val="24"/>
                <w:szCs w:val="24"/>
              </w:rPr>
              <w:t>Протяженность:</w:t>
            </w:r>
          </w:p>
        </w:tc>
        <w:tc>
          <w:tcPr>
            <w:tcW w:w="3544"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jc w:val="center"/>
              <w:rPr>
                <w:sz w:val="24"/>
                <w:szCs w:val="24"/>
              </w:rPr>
            </w:pPr>
          </w:p>
        </w:tc>
      </w:tr>
      <w:tr w:rsidR="00E31522" w:rsidRPr="00B515E7" w:rsidTr="00E31522">
        <w:trPr>
          <w:cantSplit/>
          <w:trHeight w:val="820"/>
        </w:trPr>
        <w:tc>
          <w:tcPr>
            <w:tcW w:w="680" w:type="dxa"/>
            <w:vMerge/>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ind w:left="57" w:right="57"/>
              <w:rPr>
                <w:sz w:val="24"/>
                <w:szCs w:val="24"/>
              </w:rPr>
            </w:pPr>
            <w:r w:rsidRPr="00B515E7">
              <w:rPr>
                <w:sz w:val="24"/>
                <w:szCs w:val="24"/>
              </w:rPr>
              <w:t>Мощность (пропускная способность, грузооборот, интенсивность движения):</w:t>
            </w:r>
          </w:p>
        </w:tc>
        <w:tc>
          <w:tcPr>
            <w:tcW w:w="3544"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jc w:val="center"/>
              <w:rPr>
                <w:sz w:val="24"/>
                <w:szCs w:val="24"/>
              </w:rPr>
            </w:pPr>
          </w:p>
        </w:tc>
      </w:tr>
      <w:tr w:rsidR="00E31522" w:rsidRPr="00B515E7" w:rsidTr="00E31522">
        <w:trPr>
          <w:cantSplit/>
        </w:trPr>
        <w:tc>
          <w:tcPr>
            <w:tcW w:w="680" w:type="dxa"/>
            <w:vMerge/>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ind w:left="57" w:right="57"/>
              <w:rPr>
                <w:sz w:val="24"/>
                <w:szCs w:val="24"/>
              </w:rPr>
            </w:pPr>
            <w:r w:rsidRPr="00B515E7">
              <w:rPr>
                <w:sz w:val="24"/>
                <w:szCs w:val="24"/>
              </w:rPr>
              <w:t>Тип (КЛ, ВЛ, КВЛ), уровень напряжения линий электропередачи</w:t>
            </w:r>
          </w:p>
        </w:tc>
        <w:tc>
          <w:tcPr>
            <w:tcW w:w="3544"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jc w:val="center"/>
              <w:rPr>
                <w:sz w:val="24"/>
                <w:szCs w:val="24"/>
              </w:rPr>
            </w:pPr>
          </w:p>
        </w:tc>
      </w:tr>
      <w:tr w:rsidR="00E31522" w:rsidRPr="00B515E7" w:rsidTr="00E31522">
        <w:trPr>
          <w:cantSplit/>
          <w:trHeight w:val="820"/>
        </w:trPr>
        <w:tc>
          <w:tcPr>
            <w:tcW w:w="680" w:type="dxa"/>
            <w:vMerge/>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ind w:left="57" w:right="57"/>
              <w:rPr>
                <w:sz w:val="24"/>
                <w:szCs w:val="24"/>
              </w:rPr>
            </w:pPr>
            <w:r w:rsidRPr="00B515E7">
              <w:rPr>
                <w:sz w:val="24"/>
                <w:szCs w:val="24"/>
              </w:rPr>
              <w:t>Перечень конструктивных элементов, оказывающих влияние на безопасность:</w:t>
            </w:r>
          </w:p>
        </w:tc>
        <w:tc>
          <w:tcPr>
            <w:tcW w:w="3544"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jc w:val="center"/>
              <w:rPr>
                <w:sz w:val="24"/>
                <w:szCs w:val="24"/>
              </w:rPr>
            </w:pPr>
          </w:p>
        </w:tc>
      </w:tr>
      <w:tr w:rsidR="00E31522" w:rsidRPr="00B515E7" w:rsidTr="00E31522">
        <w:trPr>
          <w:cantSplit/>
          <w:trHeight w:val="539"/>
        </w:trPr>
        <w:tc>
          <w:tcPr>
            <w:tcW w:w="680" w:type="dxa"/>
            <w:vMerge/>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ind w:left="57" w:right="57"/>
              <w:rPr>
                <w:sz w:val="24"/>
                <w:szCs w:val="24"/>
              </w:rPr>
            </w:pPr>
            <w:r w:rsidRPr="00B515E7">
              <w:rPr>
                <w:sz w:val="24"/>
                <w:szCs w:val="24"/>
              </w:rPr>
              <w:t>Иные показатели</w:t>
            </w:r>
            <w:r w:rsidR="0091518F" w:rsidRPr="00B515E7">
              <w:rPr>
                <w:sz w:val="24"/>
                <w:szCs w:val="24"/>
                <w:vertAlign w:val="superscript"/>
              </w:rPr>
              <w:t>1</w:t>
            </w:r>
            <w:r w:rsidR="00031329" w:rsidRPr="00B515E7">
              <w:rPr>
                <w:sz w:val="24"/>
                <w:szCs w:val="24"/>
                <w:vertAlign w:val="superscript"/>
              </w:rPr>
              <w:t>3</w:t>
            </w:r>
            <w:r w:rsidRPr="00B515E7">
              <w:rPr>
                <w:sz w:val="24"/>
                <w:szCs w:val="24"/>
              </w:rPr>
              <w:t>:</w:t>
            </w:r>
          </w:p>
        </w:tc>
        <w:tc>
          <w:tcPr>
            <w:tcW w:w="3544"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jc w:val="center"/>
              <w:rPr>
                <w:sz w:val="24"/>
                <w:szCs w:val="24"/>
              </w:rPr>
            </w:pPr>
          </w:p>
        </w:tc>
      </w:tr>
      <w:tr w:rsidR="00E31522" w:rsidRPr="00B515E7" w:rsidTr="00E31522">
        <w:trPr>
          <w:cantSplit/>
          <w:trHeight w:val="539"/>
        </w:trPr>
        <w:tc>
          <w:tcPr>
            <w:tcW w:w="680" w:type="dxa"/>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jc w:val="center"/>
              <w:rPr>
                <w:sz w:val="24"/>
                <w:szCs w:val="24"/>
              </w:rPr>
            </w:pPr>
            <w:r w:rsidRPr="00B515E7">
              <w:rPr>
                <w:sz w:val="24"/>
                <w:szCs w:val="24"/>
              </w:rPr>
              <w:t>7</w:t>
            </w:r>
          </w:p>
        </w:tc>
        <w:tc>
          <w:tcPr>
            <w:tcW w:w="5160"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ind w:left="57" w:right="57"/>
              <w:rPr>
                <w:sz w:val="24"/>
                <w:szCs w:val="24"/>
              </w:rPr>
            </w:pPr>
            <w:r w:rsidRPr="00B515E7">
              <w:rPr>
                <w:sz w:val="24"/>
                <w:szCs w:val="24"/>
              </w:rPr>
              <w:t>Типовое архитектурное решение</w:t>
            </w:r>
            <w:r w:rsidRPr="00B515E7">
              <w:rPr>
                <w:sz w:val="24"/>
                <w:szCs w:val="24"/>
                <w:vertAlign w:val="superscript"/>
              </w:rPr>
              <w:t>1</w:t>
            </w:r>
            <w:r w:rsidR="00031329" w:rsidRPr="00B515E7">
              <w:rPr>
                <w:sz w:val="24"/>
                <w:szCs w:val="24"/>
                <w:vertAlign w:val="superscript"/>
              </w:rPr>
              <w:t>4</w:t>
            </w:r>
            <w:r w:rsidRPr="00B515E7">
              <w:rPr>
                <w:sz w:val="24"/>
                <w:szCs w:val="24"/>
              </w:rPr>
              <w:t>:</w:t>
            </w:r>
          </w:p>
        </w:tc>
        <w:tc>
          <w:tcPr>
            <w:tcW w:w="3544" w:type="dxa"/>
            <w:gridSpan w:val="3"/>
            <w:tcBorders>
              <w:top w:val="single" w:sz="4" w:space="0" w:color="auto"/>
              <w:left w:val="single" w:sz="4" w:space="0" w:color="auto"/>
              <w:bottom w:val="single" w:sz="4" w:space="0" w:color="auto"/>
              <w:right w:val="single" w:sz="4" w:space="0" w:color="auto"/>
            </w:tcBorders>
          </w:tcPr>
          <w:p w:rsidR="00E31522" w:rsidRPr="00B515E7" w:rsidRDefault="00E31522" w:rsidP="00B515E7">
            <w:pPr>
              <w:widowControl w:val="0"/>
              <w:spacing w:line="360" w:lineRule="exact"/>
              <w:jc w:val="center"/>
              <w:rPr>
                <w:sz w:val="24"/>
                <w:szCs w:val="24"/>
              </w:rPr>
            </w:pPr>
          </w:p>
        </w:tc>
      </w:tr>
      <w:tr w:rsidR="003D0022" w:rsidRPr="00B515E7" w:rsidTr="00E31522">
        <w:trPr>
          <w:cantSplit/>
          <w:trHeight w:val="539"/>
        </w:trPr>
        <w:tc>
          <w:tcPr>
            <w:tcW w:w="680" w:type="dxa"/>
            <w:tcBorders>
              <w:top w:val="single" w:sz="4" w:space="0" w:color="auto"/>
              <w:left w:val="single" w:sz="4" w:space="0" w:color="auto"/>
              <w:bottom w:val="single" w:sz="4" w:space="0" w:color="auto"/>
              <w:right w:val="single" w:sz="4" w:space="0" w:color="auto"/>
            </w:tcBorders>
          </w:tcPr>
          <w:p w:rsidR="003D0022" w:rsidRPr="00B515E7" w:rsidRDefault="003D0022" w:rsidP="00B515E7">
            <w:pPr>
              <w:widowControl w:val="0"/>
              <w:spacing w:line="360" w:lineRule="exact"/>
              <w:jc w:val="center"/>
              <w:rPr>
                <w:sz w:val="24"/>
                <w:szCs w:val="24"/>
                <w:lang w:val="en-US"/>
              </w:rPr>
            </w:pPr>
            <w:r w:rsidRPr="00B515E7">
              <w:rPr>
                <w:sz w:val="24"/>
                <w:szCs w:val="24"/>
                <w:lang w:val="en-US"/>
              </w:rPr>
              <w:t>8</w:t>
            </w:r>
          </w:p>
        </w:tc>
        <w:tc>
          <w:tcPr>
            <w:tcW w:w="5160" w:type="dxa"/>
            <w:gridSpan w:val="3"/>
            <w:tcBorders>
              <w:top w:val="single" w:sz="4" w:space="0" w:color="auto"/>
              <w:left w:val="single" w:sz="4" w:space="0" w:color="auto"/>
              <w:bottom w:val="single" w:sz="4" w:space="0" w:color="auto"/>
              <w:right w:val="single" w:sz="4" w:space="0" w:color="auto"/>
            </w:tcBorders>
          </w:tcPr>
          <w:p w:rsidR="003D0022" w:rsidRPr="00B515E7" w:rsidRDefault="003D0022" w:rsidP="00B515E7">
            <w:pPr>
              <w:widowControl w:val="0"/>
              <w:spacing w:line="360" w:lineRule="exact"/>
              <w:ind w:left="57" w:right="57"/>
              <w:rPr>
                <w:sz w:val="24"/>
                <w:szCs w:val="24"/>
              </w:rPr>
            </w:pPr>
            <w:r w:rsidRPr="00B515E7">
              <w:rPr>
                <w:sz w:val="24"/>
                <w:szCs w:val="24"/>
              </w:rPr>
              <w:t>Право на пользование землёй удостоверено</w:t>
            </w:r>
            <w:r w:rsidRPr="00B515E7">
              <w:rPr>
                <w:sz w:val="24"/>
                <w:szCs w:val="24"/>
                <w:vertAlign w:val="superscript"/>
              </w:rPr>
              <w:t>1</w:t>
            </w:r>
            <w:r w:rsidR="00031329" w:rsidRPr="00B515E7">
              <w:rPr>
                <w:sz w:val="24"/>
                <w:szCs w:val="24"/>
                <w:vertAlign w:val="superscript"/>
              </w:rPr>
              <w:t>5</w:t>
            </w:r>
            <w:r w:rsidRPr="00B515E7">
              <w:rPr>
                <w:sz w:val="24"/>
                <w:szCs w:val="24"/>
              </w:rPr>
              <w:t>:</w:t>
            </w:r>
          </w:p>
        </w:tc>
        <w:tc>
          <w:tcPr>
            <w:tcW w:w="3544" w:type="dxa"/>
            <w:gridSpan w:val="3"/>
            <w:tcBorders>
              <w:top w:val="single" w:sz="4" w:space="0" w:color="auto"/>
              <w:left w:val="single" w:sz="4" w:space="0" w:color="auto"/>
              <w:bottom w:val="single" w:sz="4" w:space="0" w:color="auto"/>
              <w:right w:val="single" w:sz="4" w:space="0" w:color="auto"/>
            </w:tcBorders>
          </w:tcPr>
          <w:p w:rsidR="003D0022" w:rsidRPr="00B515E7" w:rsidRDefault="003D0022" w:rsidP="00B515E7">
            <w:pPr>
              <w:widowControl w:val="0"/>
              <w:spacing w:line="360" w:lineRule="exact"/>
              <w:jc w:val="center"/>
              <w:rPr>
                <w:sz w:val="24"/>
                <w:szCs w:val="24"/>
              </w:rPr>
            </w:pPr>
          </w:p>
        </w:tc>
      </w:tr>
      <w:tr w:rsidR="00437555" w:rsidRPr="00B515E7" w:rsidTr="00E31522">
        <w:trPr>
          <w:cantSplit/>
          <w:trHeight w:val="539"/>
        </w:trPr>
        <w:tc>
          <w:tcPr>
            <w:tcW w:w="680" w:type="dxa"/>
            <w:tcBorders>
              <w:top w:val="single" w:sz="4" w:space="0" w:color="auto"/>
              <w:left w:val="single" w:sz="4" w:space="0" w:color="auto"/>
              <w:bottom w:val="single" w:sz="4" w:space="0" w:color="auto"/>
              <w:right w:val="single" w:sz="4" w:space="0" w:color="auto"/>
            </w:tcBorders>
          </w:tcPr>
          <w:p w:rsidR="00437555" w:rsidRPr="00B515E7" w:rsidRDefault="00437555" w:rsidP="00B515E7">
            <w:pPr>
              <w:widowControl w:val="0"/>
              <w:spacing w:line="360" w:lineRule="exact"/>
              <w:jc w:val="center"/>
              <w:rPr>
                <w:sz w:val="24"/>
                <w:szCs w:val="24"/>
              </w:rPr>
            </w:pPr>
            <w:r w:rsidRPr="00B515E7">
              <w:rPr>
                <w:sz w:val="24"/>
                <w:szCs w:val="24"/>
              </w:rPr>
              <w:lastRenderedPageBreak/>
              <w:t>9</w:t>
            </w:r>
          </w:p>
        </w:tc>
        <w:tc>
          <w:tcPr>
            <w:tcW w:w="5160" w:type="dxa"/>
            <w:gridSpan w:val="3"/>
            <w:tcBorders>
              <w:top w:val="single" w:sz="4" w:space="0" w:color="auto"/>
              <w:left w:val="single" w:sz="4" w:space="0" w:color="auto"/>
              <w:bottom w:val="single" w:sz="4" w:space="0" w:color="auto"/>
              <w:right w:val="single" w:sz="4" w:space="0" w:color="auto"/>
            </w:tcBorders>
          </w:tcPr>
          <w:p w:rsidR="00437555" w:rsidRPr="00B515E7" w:rsidRDefault="00437555" w:rsidP="00B515E7">
            <w:pPr>
              <w:widowControl w:val="0"/>
              <w:spacing w:line="360" w:lineRule="exact"/>
              <w:ind w:left="57" w:right="57"/>
              <w:rPr>
                <w:sz w:val="24"/>
                <w:szCs w:val="24"/>
              </w:rPr>
            </w:pPr>
            <w:r w:rsidRPr="00B515E7">
              <w:rPr>
                <w:sz w:val="24"/>
                <w:szCs w:val="24"/>
              </w:rPr>
              <w:t>Источники финансирования строительства объекта капитального строительства</w:t>
            </w:r>
            <w:r w:rsidR="00B51239" w:rsidRPr="00B515E7">
              <w:rPr>
                <w:sz w:val="24"/>
                <w:szCs w:val="24"/>
                <w:vertAlign w:val="superscript"/>
              </w:rPr>
              <w:t>16</w:t>
            </w:r>
            <w:r w:rsidRPr="00B515E7">
              <w:rPr>
                <w:sz w:val="24"/>
                <w:szCs w:val="24"/>
              </w:rPr>
              <w:t>:</w:t>
            </w:r>
          </w:p>
        </w:tc>
        <w:tc>
          <w:tcPr>
            <w:tcW w:w="3544" w:type="dxa"/>
            <w:gridSpan w:val="3"/>
            <w:tcBorders>
              <w:top w:val="single" w:sz="4" w:space="0" w:color="auto"/>
              <w:left w:val="single" w:sz="4" w:space="0" w:color="auto"/>
              <w:bottom w:val="single" w:sz="4" w:space="0" w:color="auto"/>
              <w:right w:val="single" w:sz="4" w:space="0" w:color="auto"/>
            </w:tcBorders>
          </w:tcPr>
          <w:p w:rsidR="00437555" w:rsidRPr="00B515E7" w:rsidRDefault="00437555" w:rsidP="00B515E7">
            <w:pPr>
              <w:widowControl w:val="0"/>
              <w:spacing w:line="360" w:lineRule="exact"/>
              <w:jc w:val="center"/>
              <w:rPr>
                <w:sz w:val="24"/>
                <w:szCs w:val="24"/>
              </w:rPr>
            </w:pPr>
          </w:p>
        </w:tc>
      </w:tr>
    </w:tbl>
    <w:p w:rsidR="00E31522" w:rsidRPr="00B515E7" w:rsidRDefault="00E31522" w:rsidP="00B515E7">
      <w:pPr>
        <w:pStyle w:val="ConsPlusNonformat"/>
        <w:spacing w:line="360" w:lineRule="exact"/>
        <w:rPr>
          <w:rFonts w:ascii="Times New Roman" w:hAnsi="Times New Roman" w:cs="Times New Roman"/>
          <w:sz w:val="28"/>
          <w:szCs w:val="28"/>
        </w:rPr>
      </w:pPr>
    </w:p>
    <w:p w:rsidR="00437555" w:rsidRPr="00B515E7" w:rsidRDefault="00E31522" w:rsidP="00B515E7">
      <w:pPr>
        <w:pStyle w:val="ConsPlusNonformat"/>
        <w:spacing w:line="360" w:lineRule="exact"/>
        <w:rPr>
          <w:rFonts w:ascii="Times New Roman" w:hAnsi="Times New Roman" w:cs="Times New Roman"/>
          <w:sz w:val="28"/>
          <w:szCs w:val="28"/>
        </w:rPr>
      </w:pPr>
      <w:r w:rsidRPr="00B515E7">
        <w:rPr>
          <w:rFonts w:ascii="Times New Roman" w:hAnsi="Times New Roman" w:cs="Times New Roman"/>
          <w:sz w:val="28"/>
          <w:szCs w:val="28"/>
        </w:rPr>
        <w:t>Сроком на _____________________________________________________</w:t>
      </w:r>
      <w:r w:rsidR="00E97D77" w:rsidRPr="00B515E7">
        <w:rPr>
          <w:rFonts w:ascii="Times New Roman" w:hAnsi="Times New Roman" w:cs="Times New Roman"/>
          <w:sz w:val="28"/>
          <w:szCs w:val="28"/>
        </w:rPr>
        <w:t>_</w:t>
      </w:r>
      <w:r w:rsidRPr="00B515E7">
        <w:rPr>
          <w:rFonts w:ascii="Times New Roman" w:hAnsi="Times New Roman" w:cs="Times New Roman"/>
          <w:sz w:val="28"/>
          <w:szCs w:val="28"/>
        </w:rPr>
        <w:t>_</w:t>
      </w:r>
      <w:r w:rsidR="00437555" w:rsidRPr="00B515E7">
        <w:rPr>
          <w:rFonts w:ascii="Times New Roman" w:hAnsi="Times New Roman" w:cs="Times New Roman"/>
          <w:sz w:val="28"/>
          <w:szCs w:val="28"/>
        </w:rPr>
        <w:t>_,</w:t>
      </w:r>
    </w:p>
    <w:p w:rsidR="00437555" w:rsidRPr="00B515E7" w:rsidRDefault="00437555" w:rsidP="00B515E7">
      <w:pPr>
        <w:pStyle w:val="ConsPlusNonformat"/>
        <w:spacing w:line="360" w:lineRule="exact"/>
        <w:ind w:left="1276"/>
        <w:jc w:val="center"/>
        <w:rPr>
          <w:rFonts w:ascii="Times New Roman" w:hAnsi="Times New Roman" w:cs="Times New Roman"/>
          <w:sz w:val="28"/>
          <w:szCs w:val="28"/>
          <w:vertAlign w:val="superscript"/>
        </w:rPr>
      </w:pPr>
      <w:r w:rsidRPr="00B515E7">
        <w:rPr>
          <w:rFonts w:ascii="Times New Roman" w:hAnsi="Times New Roman" w:cs="Times New Roman"/>
          <w:sz w:val="28"/>
          <w:szCs w:val="28"/>
          <w:vertAlign w:val="superscript"/>
        </w:rPr>
        <w:t>(прописью – лет, месяцев)</w:t>
      </w:r>
    </w:p>
    <w:p w:rsidR="00E31522" w:rsidRPr="00B515E7" w:rsidRDefault="00437555" w:rsidP="00B515E7">
      <w:pPr>
        <w:pStyle w:val="ConsPlusNonformat"/>
        <w:spacing w:line="360" w:lineRule="exact"/>
        <w:rPr>
          <w:rFonts w:ascii="Times New Roman" w:hAnsi="Times New Roman" w:cs="Times New Roman"/>
          <w:sz w:val="28"/>
          <w:szCs w:val="28"/>
        </w:rPr>
      </w:pPr>
      <w:r w:rsidRPr="00B515E7">
        <w:rPr>
          <w:rFonts w:ascii="Times New Roman" w:hAnsi="Times New Roman" w:cs="Times New Roman"/>
          <w:sz w:val="28"/>
          <w:szCs w:val="28"/>
        </w:rPr>
        <w:t>в соответствии с __________________________________________________</w:t>
      </w:r>
      <w:r w:rsidR="00E31522" w:rsidRPr="00B515E7">
        <w:rPr>
          <w:rFonts w:ascii="Times New Roman" w:hAnsi="Times New Roman" w:cs="Times New Roman"/>
          <w:sz w:val="28"/>
          <w:szCs w:val="28"/>
        </w:rPr>
        <w:t>.</w:t>
      </w:r>
      <w:r w:rsidR="00E31522" w:rsidRPr="00B515E7">
        <w:rPr>
          <w:rFonts w:ascii="Times New Roman" w:hAnsi="Times New Roman" w:cs="Times New Roman"/>
          <w:sz w:val="28"/>
          <w:szCs w:val="28"/>
          <w:vertAlign w:val="superscript"/>
        </w:rPr>
        <w:t>1</w:t>
      </w:r>
      <w:r w:rsidR="00B51239" w:rsidRPr="00B515E7">
        <w:rPr>
          <w:rFonts w:ascii="Times New Roman" w:hAnsi="Times New Roman" w:cs="Times New Roman"/>
          <w:sz w:val="28"/>
          <w:szCs w:val="28"/>
          <w:vertAlign w:val="superscript"/>
        </w:rPr>
        <w:t>7</w:t>
      </w:r>
    </w:p>
    <w:p w:rsidR="00414F87" w:rsidRPr="00B515E7" w:rsidRDefault="00414F87" w:rsidP="00B515E7">
      <w:pPr>
        <w:pStyle w:val="ConsPlusNonformat"/>
        <w:spacing w:line="360" w:lineRule="exact"/>
        <w:ind w:firstLine="709"/>
        <w:jc w:val="both"/>
        <w:rPr>
          <w:rFonts w:ascii="Times New Roman" w:hAnsi="Times New Roman" w:cs="Times New Roman"/>
          <w:sz w:val="28"/>
          <w:szCs w:val="28"/>
        </w:rPr>
      </w:pPr>
      <w:r w:rsidRPr="00B515E7">
        <w:rPr>
          <w:rFonts w:ascii="Times New Roman" w:hAnsi="Times New Roman" w:cs="Times New Roman"/>
          <w:sz w:val="28"/>
          <w:szCs w:val="28"/>
        </w:rPr>
        <w:t xml:space="preserve">Приложение: документы,  необходимые  для  получения разрешения на строительство, согласно </w:t>
      </w:r>
      <w:hyperlink r:id="rId10" w:history="1">
        <w:r w:rsidRPr="00B515E7">
          <w:rPr>
            <w:rFonts w:ascii="Times New Roman" w:hAnsi="Times New Roman" w:cs="Times New Roman"/>
            <w:sz w:val="28"/>
            <w:szCs w:val="28"/>
          </w:rPr>
          <w:t>части 7 статьи 51</w:t>
        </w:r>
      </w:hyperlink>
      <w:r w:rsidRPr="00B515E7">
        <w:rPr>
          <w:rFonts w:ascii="Times New Roman" w:hAnsi="Times New Roman" w:cs="Times New Roman"/>
          <w:sz w:val="28"/>
          <w:szCs w:val="28"/>
        </w:rPr>
        <w:t xml:space="preserve"> Градостроительного кодекса Российской Федерации:</w:t>
      </w:r>
    </w:p>
    <w:p w:rsidR="00414F87" w:rsidRPr="00B515E7" w:rsidRDefault="00414F87" w:rsidP="00B515E7">
      <w:pPr>
        <w:pStyle w:val="ConsPlusNonformat"/>
        <w:spacing w:line="360" w:lineRule="exact"/>
        <w:jc w:val="both"/>
        <w:rPr>
          <w:rFonts w:ascii="Times New Roman" w:hAnsi="Times New Roman" w:cs="Times New Roman"/>
          <w:sz w:val="2"/>
          <w:szCs w:val="2"/>
        </w:rPr>
      </w:pPr>
    </w:p>
    <w:p w:rsidR="00796BDE" w:rsidRPr="00B515E7" w:rsidRDefault="00796BDE" w:rsidP="00B515E7">
      <w:pPr>
        <w:pStyle w:val="ConsPlusNonformat"/>
        <w:spacing w:line="360" w:lineRule="exact"/>
        <w:jc w:val="both"/>
        <w:rPr>
          <w:rFonts w:ascii="Times New Roman" w:hAnsi="Times New Roman" w:cs="Times New Roman"/>
          <w:sz w:val="2"/>
          <w:szCs w:val="2"/>
        </w:rPr>
      </w:pPr>
    </w:p>
    <w:p w:rsidR="00796BDE" w:rsidRPr="00B515E7" w:rsidRDefault="00796BDE" w:rsidP="00B515E7">
      <w:pPr>
        <w:pStyle w:val="ConsPlusNonformat"/>
        <w:spacing w:line="360" w:lineRule="exact"/>
        <w:jc w:val="both"/>
        <w:rPr>
          <w:rFonts w:ascii="Times New Roman" w:hAnsi="Times New Roman" w:cs="Times New Roman"/>
          <w:sz w:val="2"/>
          <w:szCs w:val="2"/>
        </w:rPr>
      </w:pPr>
    </w:p>
    <w:p w:rsidR="00414F87" w:rsidRPr="00B515E7" w:rsidRDefault="00414F87" w:rsidP="00B515E7">
      <w:pPr>
        <w:pStyle w:val="ConsPlusNonformat"/>
        <w:pBdr>
          <w:bottom w:val="single" w:sz="4" w:space="1" w:color="auto"/>
        </w:pBdr>
        <w:spacing w:line="360" w:lineRule="exact"/>
        <w:jc w:val="both"/>
        <w:rPr>
          <w:rFonts w:ascii="Times New Roman" w:hAnsi="Times New Roman" w:cs="Times New Roman"/>
          <w:sz w:val="28"/>
          <w:szCs w:val="28"/>
        </w:rPr>
      </w:pPr>
    </w:p>
    <w:p w:rsidR="00796BDE" w:rsidRPr="00B515E7" w:rsidRDefault="00796BDE" w:rsidP="00B515E7">
      <w:pPr>
        <w:pStyle w:val="ConsPlusNonformat"/>
        <w:spacing w:line="360" w:lineRule="exact"/>
        <w:jc w:val="both"/>
        <w:rPr>
          <w:rFonts w:ascii="Times New Roman" w:hAnsi="Times New Roman" w:cs="Times New Roman"/>
          <w:sz w:val="2"/>
          <w:szCs w:val="2"/>
        </w:rPr>
      </w:pPr>
    </w:p>
    <w:p w:rsidR="00414F87" w:rsidRPr="00B515E7" w:rsidRDefault="00414F87" w:rsidP="00B515E7">
      <w:pPr>
        <w:pStyle w:val="ConsPlusNonformat"/>
        <w:pBdr>
          <w:bottom w:val="single" w:sz="4" w:space="1" w:color="auto"/>
        </w:pBdr>
        <w:spacing w:line="360" w:lineRule="exact"/>
        <w:jc w:val="both"/>
        <w:rPr>
          <w:rFonts w:ascii="Times New Roman" w:hAnsi="Times New Roman" w:cs="Times New Roman"/>
          <w:sz w:val="28"/>
          <w:szCs w:val="28"/>
        </w:rPr>
      </w:pPr>
    </w:p>
    <w:p w:rsidR="00414F87" w:rsidRPr="00B515E7" w:rsidRDefault="00414F87" w:rsidP="00B515E7">
      <w:pPr>
        <w:pStyle w:val="ConsPlusNonformat"/>
        <w:spacing w:line="360" w:lineRule="exact"/>
        <w:jc w:val="both"/>
        <w:rPr>
          <w:rFonts w:ascii="Times New Roman" w:hAnsi="Times New Roman" w:cs="Times New Roman"/>
          <w:sz w:val="28"/>
          <w:szCs w:val="28"/>
        </w:rPr>
      </w:pPr>
    </w:p>
    <w:p w:rsidR="00414F87" w:rsidRPr="00B515E7" w:rsidRDefault="00414F87" w:rsidP="00B515E7">
      <w:pPr>
        <w:pStyle w:val="ConsPlusNonformat"/>
        <w:spacing w:line="360" w:lineRule="exact"/>
        <w:ind w:firstLine="709"/>
        <w:jc w:val="both"/>
        <w:rPr>
          <w:rFonts w:ascii="Times New Roman" w:hAnsi="Times New Roman" w:cs="Times New Roman"/>
          <w:sz w:val="28"/>
          <w:szCs w:val="28"/>
        </w:rPr>
      </w:pPr>
      <w:r w:rsidRPr="00B515E7">
        <w:rPr>
          <w:rFonts w:ascii="Times New Roman" w:hAnsi="Times New Roman" w:cs="Times New Roman"/>
          <w:sz w:val="28"/>
          <w:szCs w:val="28"/>
        </w:rPr>
        <w:t>Обязуюсь обо всех изменениях, связанных с приведенными в настоящем заявлении сведениями, об отклонении от проектной документации и изменении иных условий, на основании которых производится выдача разрешения на строительство, сообщать в уполномоченный орган, выдавший разрешение на строительство.</w:t>
      </w:r>
    </w:p>
    <w:p w:rsidR="00414F87" w:rsidRPr="00B515E7" w:rsidRDefault="00414F87" w:rsidP="00B515E7">
      <w:pPr>
        <w:pStyle w:val="ConsPlusNonformat"/>
        <w:spacing w:line="360" w:lineRule="exact"/>
        <w:rPr>
          <w:rFonts w:ascii="Times New Roman" w:hAnsi="Times New Roman" w:cs="Times New Roman"/>
          <w:sz w:val="28"/>
          <w:szCs w:val="28"/>
        </w:rPr>
      </w:pPr>
    </w:p>
    <w:p w:rsidR="00414F87" w:rsidRPr="00B515E7" w:rsidRDefault="00414F87" w:rsidP="00B515E7">
      <w:pPr>
        <w:pStyle w:val="ConsPlusNonformat"/>
        <w:spacing w:line="360" w:lineRule="exact"/>
        <w:rPr>
          <w:rFonts w:ascii="Times New Roman" w:hAnsi="Times New Roman" w:cs="Times New Roman"/>
          <w:sz w:val="28"/>
          <w:szCs w:val="28"/>
        </w:rPr>
      </w:pPr>
      <w:r w:rsidRPr="00B515E7">
        <w:rPr>
          <w:rFonts w:ascii="Times New Roman" w:hAnsi="Times New Roman" w:cs="Times New Roman"/>
          <w:sz w:val="28"/>
          <w:szCs w:val="28"/>
        </w:rPr>
        <w:t>«____» ________________ 20___ г.</w:t>
      </w:r>
    </w:p>
    <w:p w:rsidR="00B515E7" w:rsidRPr="00B515E7" w:rsidRDefault="00B515E7" w:rsidP="00B515E7">
      <w:pPr>
        <w:pStyle w:val="Standard"/>
        <w:shd w:val="clear" w:color="auto" w:fill="FFFFFF"/>
        <w:spacing w:line="360" w:lineRule="exact"/>
        <w:jc w:val="both"/>
        <w:rPr>
          <w:rFonts w:eastAsia="Lucida Sans Unicode"/>
          <w:bCs/>
          <w:kern w:val="2"/>
          <w:lang w:eastAsia="ar-SA"/>
        </w:rPr>
      </w:pPr>
    </w:p>
    <w:tbl>
      <w:tblPr>
        <w:tblStyle w:val="aff"/>
        <w:tblW w:w="0" w:type="auto"/>
        <w:tblLook w:val="04A0" w:firstRow="1" w:lastRow="0" w:firstColumn="1" w:lastColumn="0" w:noHBand="0" w:noVBand="1"/>
      </w:tblPr>
      <w:tblGrid>
        <w:gridCol w:w="1271"/>
        <w:gridCol w:w="7789"/>
      </w:tblGrid>
      <w:tr w:rsidR="00B515E7" w:rsidRPr="00B515E7" w:rsidTr="0015779A">
        <w:tc>
          <w:tcPr>
            <w:tcW w:w="1271" w:type="dxa"/>
            <w:tcBorders>
              <w:top w:val="single" w:sz="4" w:space="0" w:color="auto"/>
              <w:left w:val="single" w:sz="4" w:space="0" w:color="auto"/>
              <w:bottom w:val="single" w:sz="4" w:space="0" w:color="auto"/>
              <w:right w:val="single" w:sz="4" w:space="0" w:color="auto"/>
            </w:tcBorders>
          </w:tcPr>
          <w:p w:rsidR="00B515E7" w:rsidRPr="00B515E7" w:rsidRDefault="00B515E7" w:rsidP="00B515E7">
            <w:pPr>
              <w:pStyle w:val="ConsPlusNonformat"/>
              <w:spacing w:line="360" w:lineRule="exact"/>
              <w:jc w:val="both"/>
              <w:rPr>
                <w:rFonts w:ascii="Times New Roman" w:hAnsi="Times New Roman" w:cs="Times New Roman"/>
              </w:rPr>
            </w:pPr>
          </w:p>
        </w:tc>
        <w:tc>
          <w:tcPr>
            <w:tcW w:w="7789" w:type="dxa"/>
            <w:tcBorders>
              <w:top w:val="nil"/>
              <w:left w:val="single" w:sz="4" w:space="0" w:color="auto"/>
              <w:bottom w:val="nil"/>
              <w:right w:val="nil"/>
            </w:tcBorders>
          </w:tcPr>
          <w:p w:rsidR="00B515E7" w:rsidRPr="00B515E7" w:rsidRDefault="00B515E7" w:rsidP="00B515E7">
            <w:pPr>
              <w:pStyle w:val="ConsPlusNonformat"/>
              <w:spacing w:line="360" w:lineRule="exact"/>
              <w:jc w:val="both"/>
              <w:rPr>
                <w:rFonts w:ascii="Times New Roman" w:hAnsi="Times New Roman" w:cs="Times New Roman"/>
              </w:rPr>
            </w:pPr>
            <w:r w:rsidRPr="00B515E7">
              <w:t>Разрешение на строительство объекта капитального строительства прошу направить в электронной форме, на адрес электронной почты ___________________________________, без предоставления его на бумажном носителе</w:t>
            </w:r>
            <w:r w:rsidRPr="00B515E7">
              <w:rPr>
                <w:rFonts w:ascii="Times New Roman" w:hAnsi="Times New Roman" w:cs="Times New Roman"/>
              </w:rPr>
              <w:t>.</w:t>
            </w:r>
          </w:p>
        </w:tc>
      </w:tr>
    </w:tbl>
    <w:p w:rsidR="00B515E7" w:rsidRPr="00B515E7" w:rsidRDefault="00B515E7" w:rsidP="00B515E7">
      <w:pPr>
        <w:pStyle w:val="Standard"/>
        <w:shd w:val="clear" w:color="auto" w:fill="FFFFFF"/>
        <w:spacing w:line="360" w:lineRule="exact"/>
        <w:jc w:val="both"/>
        <w:rPr>
          <w:rFonts w:eastAsia="Lucida Sans Unicode"/>
          <w:bCs/>
          <w:kern w:val="2"/>
          <w:lang w:eastAsia="ar-SA"/>
        </w:rPr>
      </w:pPr>
    </w:p>
    <w:p w:rsidR="00B515E7" w:rsidRPr="00B515E7" w:rsidRDefault="00B515E7" w:rsidP="00B515E7">
      <w:pPr>
        <w:pStyle w:val="Standard"/>
        <w:shd w:val="clear" w:color="auto" w:fill="FFFFFF"/>
        <w:spacing w:line="360" w:lineRule="exact"/>
        <w:jc w:val="both"/>
        <w:rPr>
          <w:rFonts w:eastAsia="Lucida Sans Unicode"/>
          <w:bCs/>
          <w:kern w:val="2"/>
          <w:lang w:eastAsia="ar-SA"/>
        </w:rPr>
      </w:pPr>
    </w:p>
    <w:p w:rsidR="00B515E7" w:rsidRPr="00B515E7" w:rsidRDefault="00B515E7" w:rsidP="00B515E7">
      <w:pPr>
        <w:pStyle w:val="Standard"/>
        <w:shd w:val="clear" w:color="auto" w:fill="FFFFFF"/>
        <w:spacing w:line="360" w:lineRule="exact"/>
        <w:ind w:firstLine="709"/>
        <w:jc w:val="both"/>
      </w:pPr>
      <w:r w:rsidRPr="00B515E7">
        <w:rPr>
          <w:rFonts w:eastAsia="Lucida Sans Unicode"/>
          <w:bCs/>
          <w:kern w:val="2"/>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соответствии с законодательством Российской Федерации, в том числе в автоматизированном режиме.</w:t>
      </w:r>
    </w:p>
    <w:p w:rsidR="00A95290" w:rsidRDefault="00A95290" w:rsidP="00B515E7">
      <w:pPr>
        <w:pStyle w:val="ConsPlusNonformat"/>
        <w:spacing w:line="360" w:lineRule="exact"/>
      </w:pPr>
    </w:p>
    <w:p w:rsidR="00B515E7" w:rsidRPr="00B515E7" w:rsidRDefault="00B515E7" w:rsidP="00B515E7">
      <w:pPr>
        <w:pStyle w:val="ConsPlusNonformat"/>
        <w:spacing w:line="360" w:lineRule="exact"/>
      </w:pPr>
      <w:r>
        <w:t xml:space="preserve">             </w:t>
      </w:r>
      <w:r w:rsidRPr="00B515E7">
        <w:t xml:space="preserve">                                          Подпись заявителя</w:t>
      </w:r>
    </w:p>
    <w:p w:rsidR="00B515E7" w:rsidRPr="00B515E7" w:rsidRDefault="00B515E7" w:rsidP="00B515E7">
      <w:pPr>
        <w:spacing w:line="360" w:lineRule="exact"/>
        <w:ind w:left="709"/>
        <w:jc w:val="both"/>
        <w:rPr>
          <w:b/>
          <w:szCs w:val="28"/>
        </w:rPr>
      </w:pPr>
      <w:r w:rsidRPr="00B515E7">
        <w:rPr>
          <w:b/>
          <w:noProof/>
          <w:szCs w:val="28"/>
          <w:lang w:eastAsia="ru-RU"/>
        </w:rPr>
        <mc:AlternateContent>
          <mc:Choice Requires="wps">
            <w:drawing>
              <wp:anchor distT="0" distB="0" distL="114300" distR="114300" simplePos="0" relativeHeight="251659264" behindDoc="0" locked="0" layoutInCell="1" allowOverlap="1" wp14:anchorId="5A25FF45" wp14:editId="7EBEEB21">
                <wp:simplePos x="0" y="0"/>
                <wp:positionH relativeFrom="column">
                  <wp:posOffset>2472690</wp:posOffset>
                </wp:positionH>
                <wp:positionV relativeFrom="paragraph">
                  <wp:posOffset>227965</wp:posOffset>
                </wp:positionV>
                <wp:extent cx="771525" cy="0"/>
                <wp:effectExtent l="12700" t="11430" r="6350" b="762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F7F147" id="_x0000_t32" coordsize="21600,21600" o:spt="32" o:oned="t" path="m,l21600,21600e" filled="f">
                <v:path arrowok="t" fillok="f" o:connecttype="none"/>
                <o:lock v:ext="edit" shapetype="t"/>
              </v:shapetype>
              <v:shape id="Прямая со стрелкой 1" o:spid="_x0000_s1026" type="#_x0000_t32" style="position:absolute;margin-left:194.7pt;margin-top:17.95pt;width:60.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"/>
            </w:pict>
          </mc:Fallback>
        </mc:AlternateContent>
      </w:r>
    </w:p>
    <w:p w:rsidR="00B515E7" w:rsidRPr="00B515E7" w:rsidRDefault="00B515E7" w:rsidP="00B515E7">
      <w:pPr>
        <w:autoSpaceDE w:val="0"/>
        <w:autoSpaceDN w:val="0"/>
        <w:adjustRightInd w:val="0"/>
        <w:spacing w:after="0" w:line="360" w:lineRule="exact"/>
        <w:ind w:firstLine="540"/>
        <w:jc w:val="both"/>
        <w:rPr>
          <w:rFonts w:eastAsia="Times New Roman"/>
          <w:sz w:val="22"/>
          <w:vertAlign w:val="superscript"/>
          <w:lang w:eastAsia="ru-RU"/>
        </w:rPr>
      </w:pPr>
    </w:p>
    <w:p w:rsidR="00E31522" w:rsidRPr="00B515E7" w:rsidRDefault="00E31522"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t>1</w:t>
      </w:r>
      <w:r w:rsidRPr="00B515E7">
        <w:rPr>
          <w:rFonts w:eastAsia="Times New Roman"/>
          <w:sz w:val="22"/>
          <w:lang w:eastAsia="ru-RU"/>
        </w:rPr>
        <w:t xml:space="preserve"> Указывается один из перечисленных видов строительства (реконструкции), на который оформляется разрешение на строительство.</w:t>
      </w:r>
    </w:p>
    <w:p w:rsidR="00E31522" w:rsidRPr="00B515E7" w:rsidRDefault="00E31522"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t>2</w:t>
      </w:r>
      <w:r w:rsidRPr="00B515E7">
        <w:rPr>
          <w:rFonts w:eastAsia="Times New Roman"/>
          <w:sz w:val="22"/>
          <w:lang w:eastAsia="ru-RU"/>
        </w:rPr>
        <w:t xml:space="preserve">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rsidR="00E31522" w:rsidRPr="00B515E7" w:rsidRDefault="00E31522"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t>3</w:t>
      </w:r>
      <w:r w:rsidRPr="00B515E7">
        <w:rPr>
          <w:rFonts w:eastAsia="Times New Roman"/>
          <w:sz w:val="22"/>
          <w:lang w:eastAsia="ru-RU"/>
        </w:rPr>
        <w:t xml:space="preserve"> В случае выдачи разрешений на строительство для объектов в области использования атомной энергии указываются также данные (номер, дата) лицензии на право ведения работ в области использования атомной энергии, включающие право сооружения объекта использования атомной энергии.</w:t>
      </w:r>
    </w:p>
    <w:p w:rsidR="00E31522" w:rsidRPr="00B515E7" w:rsidRDefault="00591938"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t>4</w:t>
      </w:r>
      <w:r w:rsidR="00E31522" w:rsidRPr="00B515E7">
        <w:rPr>
          <w:rFonts w:eastAsia="Times New Roman"/>
          <w:sz w:val="22"/>
          <w:lang w:eastAsia="ru-RU"/>
        </w:rPr>
        <w:t xml:space="preserve"> Заполнение не является обязательным при выдаче разрешения на строительство (реконструкцию) линейного объекта.</w:t>
      </w:r>
    </w:p>
    <w:p w:rsidR="00E31522" w:rsidRPr="00B515E7" w:rsidRDefault="00031329"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t>5</w:t>
      </w:r>
      <w:r w:rsidR="00E31522" w:rsidRPr="00B515E7">
        <w:rPr>
          <w:rFonts w:eastAsia="Times New Roman"/>
          <w:sz w:val="22"/>
          <w:lang w:eastAsia="ru-RU"/>
        </w:rPr>
        <w:t xml:space="preserve"> Указывается дата выдачи градостроительного плана земельного участка, его номер и орган, выдавший градостроительный план земельного участка (не заполняется в отношении линейных объектов, кроме случаев, предусмотренных законодательством Российской Федерации).</w:t>
      </w:r>
    </w:p>
    <w:p w:rsidR="00E31522" w:rsidRPr="00B515E7" w:rsidRDefault="00031329"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t>6</w:t>
      </w:r>
      <w:r w:rsidR="00E31522" w:rsidRPr="00B515E7">
        <w:rPr>
          <w:rFonts w:eastAsia="Times New Roman"/>
          <w:sz w:val="22"/>
          <w:lang w:eastAsia="ru-RU"/>
        </w:rPr>
        <w:t xml:space="preserve"> Заполняется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E31522" w:rsidRPr="00B515E7" w:rsidRDefault="00031329"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t>7</w:t>
      </w:r>
      <w:r w:rsidR="00511F3C" w:rsidRPr="00B515E7">
        <w:rPr>
          <w:rFonts w:eastAsia="Times New Roman"/>
          <w:sz w:val="22"/>
          <w:lang w:eastAsia="ru-RU"/>
        </w:rPr>
        <w:t> </w:t>
      </w:r>
      <w:r w:rsidR="00E31522" w:rsidRPr="00B515E7">
        <w:rPr>
          <w:rFonts w:eastAsia="Times New Roman"/>
          <w:sz w:val="22"/>
          <w:lang w:eastAsia="ru-RU"/>
        </w:rPr>
        <w:t>Указывается кем, когда разработана проектная документация (реквизиты документа, наименование проектной организации).</w:t>
      </w:r>
    </w:p>
    <w:p w:rsidR="00E31522" w:rsidRPr="00B515E7" w:rsidRDefault="00031329"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t>8</w:t>
      </w:r>
      <w:r w:rsidR="00E31522" w:rsidRPr="00B515E7">
        <w:rPr>
          <w:rFonts w:eastAsia="Times New Roman"/>
          <w:sz w:val="22"/>
          <w:lang w:eastAsia="ru-RU"/>
        </w:rPr>
        <w:t xml:space="preserve"> В отношении линейных объектов допускается заполнение не всех граф раздела.</w:t>
      </w:r>
    </w:p>
    <w:p w:rsidR="00E31522" w:rsidRPr="00B515E7" w:rsidRDefault="00031329"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t>9</w:t>
      </w:r>
      <w:r w:rsidR="00E31522" w:rsidRPr="00B515E7">
        <w:rPr>
          <w:rFonts w:eastAsia="Times New Roman"/>
          <w:sz w:val="22"/>
          <w:lang w:eastAsia="ru-RU"/>
        </w:rPr>
        <w:t xml:space="preserve"> Заполняется в случае выдачи разрешения на строительство сложного объекта (объекта, входящего в состав имущественного комплекса) в отношении каждого объекта капитального строительства.</w:t>
      </w:r>
    </w:p>
    <w:p w:rsidR="00E31522" w:rsidRPr="00B515E7" w:rsidRDefault="0091518F"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t>1</w:t>
      </w:r>
      <w:r w:rsidR="00031329" w:rsidRPr="00B515E7">
        <w:rPr>
          <w:rFonts w:eastAsia="Times New Roman"/>
          <w:sz w:val="22"/>
          <w:vertAlign w:val="superscript"/>
          <w:lang w:eastAsia="ru-RU"/>
        </w:rPr>
        <w:t>0</w:t>
      </w:r>
      <w:r w:rsidR="00E31522" w:rsidRPr="00B515E7">
        <w:rPr>
          <w:rFonts w:eastAsia="Times New Roman"/>
          <w:sz w:val="22"/>
          <w:lang w:eastAsia="ru-RU"/>
        </w:rPr>
        <w:t xml:space="preserve"> Указываются дополнительные характеристики, необходимые для осуществления государственного кадастрового учета объекта капитального строительства.</w:t>
      </w:r>
    </w:p>
    <w:p w:rsidR="00E31522" w:rsidRPr="00B515E7" w:rsidRDefault="0091518F"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t>1</w:t>
      </w:r>
      <w:r w:rsidR="00031329" w:rsidRPr="00B515E7">
        <w:rPr>
          <w:rFonts w:eastAsia="Times New Roman"/>
          <w:sz w:val="22"/>
          <w:vertAlign w:val="superscript"/>
          <w:lang w:eastAsia="ru-RU"/>
        </w:rPr>
        <w:t>1</w:t>
      </w:r>
      <w:r w:rsidR="00E31522" w:rsidRPr="00B515E7">
        <w:rPr>
          <w:rFonts w:eastAsia="Times New Roman"/>
          <w:sz w:val="22"/>
          <w:lang w:eastAsia="ru-RU"/>
        </w:rPr>
        <w:t xml:space="preserve"> Указывается адрес объекта капитального строительства, а при наличии </w:t>
      </w:r>
      <w:r w:rsidR="00394732" w:rsidRPr="00B515E7">
        <w:rPr>
          <w:rFonts w:eastAsia="Times New Roman"/>
          <w:sz w:val="22"/>
          <w:lang w:eastAsia="ru-RU"/>
        </w:rPr>
        <w:t>–</w:t>
      </w:r>
      <w:r w:rsidR="00E31522" w:rsidRPr="00B515E7">
        <w:rPr>
          <w:rFonts w:eastAsia="Times New Roman"/>
          <w:sz w:val="22"/>
          <w:lang w:eastAsia="ru-RU"/>
        </w:rPr>
        <w:t xml:space="preserve">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w:t>
      </w:r>
      <w:r w:rsidR="00964BFA" w:rsidRPr="00B515E7">
        <w:rPr>
          <w:rFonts w:eastAsia="Times New Roman"/>
          <w:sz w:val="22"/>
          <w:lang w:eastAsia="ru-RU"/>
        </w:rPr>
        <w:t>–</w:t>
      </w:r>
      <w:r w:rsidR="00E31522" w:rsidRPr="00B515E7">
        <w:rPr>
          <w:rFonts w:eastAsia="Times New Roman"/>
          <w:sz w:val="22"/>
          <w:lang w:eastAsia="ru-RU"/>
        </w:rPr>
        <w:t xml:space="preserve"> указывается описание местоположения в виде наименований субъекта Российской Федерации и муниципального образования.</w:t>
      </w:r>
    </w:p>
    <w:p w:rsidR="00E31522" w:rsidRPr="00B515E7" w:rsidRDefault="0091518F"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t>1</w:t>
      </w:r>
      <w:r w:rsidR="00031329" w:rsidRPr="00B515E7">
        <w:rPr>
          <w:rFonts w:eastAsia="Times New Roman"/>
          <w:sz w:val="22"/>
          <w:vertAlign w:val="superscript"/>
          <w:lang w:eastAsia="ru-RU"/>
        </w:rPr>
        <w:t>2</w:t>
      </w:r>
      <w:r w:rsidR="00E31522" w:rsidRPr="00B515E7">
        <w:rPr>
          <w:rFonts w:eastAsia="Times New Roman"/>
          <w:sz w:val="22"/>
          <w:lang w:eastAsia="ru-RU"/>
        </w:rPr>
        <w:t xml:space="preserve"> Заполняется только в отношении линейного объекта с учетом показателей, содержащихся в утвержденной проектной документации на основании положительного заключения экспертизы проектной документации. Допускается заполнение не всех граф раздела.</w:t>
      </w:r>
    </w:p>
    <w:p w:rsidR="00E31522" w:rsidRPr="00B515E7" w:rsidRDefault="0091518F"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t>1</w:t>
      </w:r>
      <w:r w:rsidR="00031329" w:rsidRPr="00B515E7">
        <w:rPr>
          <w:rFonts w:eastAsia="Times New Roman"/>
          <w:sz w:val="22"/>
          <w:vertAlign w:val="superscript"/>
          <w:lang w:eastAsia="ru-RU"/>
        </w:rPr>
        <w:t>3</w:t>
      </w:r>
      <w:r w:rsidR="00E31522" w:rsidRPr="00B515E7">
        <w:rPr>
          <w:rFonts w:eastAsia="Times New Roman"/>
          <w:sz w:val="22"/>
          <w:lang w:eastAsia="ru-RU"/>
        </w:rPr>
        <w:t xml:space="preserve"> Указываются дополнительные характеристики, необходимые для осуществления государственного кадастрового учета объекта капитального строительства.</w:t>
      </w:r>
    </w:p>
    <w:p w:rsidR="006E79AE" w:rsidRPr="00B515E7" w:rsidRDefault="006E79AE"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lastRenderedPageBreak/>
        <w:t>1</w:t>
      </w:r>
      <w:r w:rsidR="00031329" w:rsidRPr="00B515E7">
        <w:rPr>
          <w:rFonts w:eastAsia="Times New Roman"/>
          <w:sz w:val="22"/>
          <w:vertAlign w:val="superscript"/>
          <w:lang w:eastAsia="ru-RU"/>
        </w:rPr>
        <w:t>4</w:t>
      </w:r>
      <w:r w:rsidRPr="00B515E7">
        <w:rPr>
          <w:rFonts w:eastAsia="Times New Roman"/>
          <w:sz w:val="22"/>
          <w:lang w:eastAsia="ru-RU"/>
        </w:rPr>
        <w:t xml:space="preserve"> Указыва</w:t>
      </w:r>
      <w:r w:rsidR="005B72A0" w:rsidRPr="00B515E7">
        <w:rPr>
          <w:rFonts w:eastAsia="Times New Roman"/>
          <w:sz w:val="22"/>
          <w:lang w:eastAsia="ru-RU"/>
        </w:rPr>
        <w:t>ю</w:t>
      </w:r>
      <w:r w:rsidRPr="00B515E7">
        <w:rPr>
          <w:rFonts w:eastAsia="Times New Roman"/>
          <w:sz w:val="22"/>
          <w:lang w:eastAsia="ru-RU"/>
        </w:rPr>
        <w:t xml:space="preserve">тся </w:t>
      </w:r>
      <w:r w:rsidR="005B72A0" w:rsidRPr="00B515E7">
        <w:rPr>
          <w:rFonts w:eastAsia="Times New Roman"/>
          <w:sz w:val="22"/>
          <w:lang w:eastAsia="ru-RU"/>
        </w:rPr>
        <w:t>реквизиты типового архитектурного решения</w:t>
      </w:r>
      <w:r w:rsidR="00B04B1A" w:rsidRPr="00B515E7">
        <w:rPr>
          <w:rFonts w:eastAsia="Times New Roman"/>
          <w:sz w:val="22"/>
          <w:lang w:eastAsia="ru-RU"/>
        </w:rPr>
        <w:t xml:space="preserve"> </w:t>
      </w:r>
      <w:r w:rsidR="005B72A0" w:rsidRPr="00B515E7">
        <w:rPr>
          <w:rFonts w:eastAsia="Times New Roman"/>
          <w:sz w:val="22"/>
          <w:lang w:eastAsia="ru-RU"/>
        </w:rPr>
        <w:t xml:space="preserve">(заполняется </w:t>
      </w:r>
      <w:r w:rsidR="00B04B1A" w:rsidRPr="00B515E7">
        <w:rPr>
          <w:rFonts w:eastAsia="Times New Roman"/>
          <w:sz w:val="22"/>
          <w:lang w:eastAsia="ru-RU"/>
        </w:rPr>
        <w:t xml:space="preserve">при наличии типового архитектурного решения, </w:t>
      </w:r>
      <w:r w:rsidR="005B72A0" w:rsidRPr="00B515E7">
        <w:rPr>
          <w:rFonts w:eastAsia="Times New Roman"/>
          <w:sz w:val="22"/>
          <w:lang w:eastAsia="ru-RU"/>
        </w:rPr>
        <w:t>в случае строительства объекта в границах территории исторического поселения федерального или регионального значения).</w:t>
      </w:r>
    </w:p>
    <w:p w:rsidR="003D0022" w:rsidRPr="00B515E7" w:rsidRDefault="003D0022"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t>1</w:t>
      </w:r>
      <w:r w:rsidR="00031329" w:rsidRPr="00B515E7">
        <w:rPr>
          <w:rFonts w:eastAsia="Times New Roman"/>
          <w:sz w:val="22"/>
          <w:vertAlign w:val="superscript"/>
          <w:lang w:eastAsia="ru-RU"/>
        </w:rPr>
        <w:t>5</w:t>
      </w:r>
      <w:r w:rsidRPr="00B515E7">
        <w:rPr>
          <w:rFonts w:eastAsia="Times New Roman"/>
          <w:sz w:val="22"/>
          <w:vertAlign w:val="superscript"/>
          <w:lang w:eastAsia="ru-RU"/>
        </w:rPr>
        <w:t xml:space="preserve"> </w:t>
      </w:r>
      <w:r w:rsidRPr="00B515E7">
        <w:rPr>
          <w:rFonts w:eastAsia="Times New Roman"/>
          <w:sz w:val="22"/>
          <w:lang w:eastAsia="ru-RU"/>
        </w:rPr>
        <w:t>Указывается наименование документа на право собственности, владения, пользования, распоряжения земельным участком (земельными участками)</w:t>
      </w:r>
      <w:r w:rsidR="00BD7F8E" w:rsidRPr="00B515E7">
        <w:rPr>
          <w:rFonts w:eastAsia="Times New Roman"/>
          <w:sz w:val="22"/>
          <w:lang w:eastAsia="ru-RU"/>
        </w:rPr>
        <w:t>, кроме линейных объектов.</w:t>
      </w:r>
    </w:p>
    <w:p w:rsidR="00B51239" w:rsidRPr="00B515E7" w:rsidRDefault="00B51239"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t>16</w:t>
      </w:r>
      <w:r w:rsidRPr="00B515E7">
        <w:rPr>
          <w:rFonts w:eastAsia="Times New Roman"/>
          <w:sz w:val="22"/>
          <w:lang w:eastAsia="ru-RU"/>
        </w:rPr>
        <w:t xml:space="preserve"> Заполняется, только в случае привлечения для </w:t>
      </w:r>
      <w:r w:rsidRPr="00B515E7">
        <w:rPr>
          <w:sz w:val="24"/>
          <w:szCs w:val="24"/>
        </w:rPr>
        <w:t>строительства объекта капитального строительства средств бюджетов бюджетной системы Российской Федерации (например: средства местного бюджета).</w:t>
      </w:r>
    </w:p>
    <w:p w:rsidR="00E31522" w:rsidRPr="00B515E7" w:rsidRDefault="00E31522"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vertAlign w:val="superscript"/>
          <w:lang w:eastAsia="ru-RU"/>
        </w:rPr>
        <w:t>1</w:t>
      </w:r>
      <w:r w:rsidR="00B51239" w:rsidRPr="00B515E7">
        <w:rPr>
          <w:rFonts w:eastAsia="Times New Roman"/>
          <w:sz w:val="22"/>
          <w:vertAlign w:val="superscript"/>
          <w:lang w:eastAsia="ru-RU"/>
        </w:rPr>
        <w:t>7</w:t>
      </w:r>
      <w:r w:rsidRPr="00B515E7">
        <w:rPr>
          <w:rFonts w:eastAsia="Times New Roman"/>
          <w:sz w:val="22"/>
          <w:lang w:eastAsia="ru-RU"/>
        </w:rPr>
        <w:t xml:space="preserve"> Указываются основания для установления срока действия разрешения на строительство:</w:t>
      </w:r>
    </w:p>
    <w:p w:rsidR="00E31522" w:rsidRPr="00B515E7" w:rsidRDefault="00E31522"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lang w:eastAsia="ru-RU"/>
        </w:rPr>
        <w:t>проектная документация (раздел);</w:t>
      </w:r>
    </w:p>
    <w:p w:rsidR="00E31522" w:rsidRPr="00B515E7" w:rsidRDefault="00E31522" w:rsidP="00B515E7">
      <w:pPr>
        <w:autoSpaceDE w:val="0"/>
        <w:autoSpaceDN w:val="0"/>
        <w:adjustRightInd w:val="0"/>
        <w:spacing w:after="0" w:line="360" w:lineRule="exact"/>
        <w:ind w:firstLine="540"/>
        <w:jc w:val="both"/>
        <w:rPr>
          <w:rFonts w:eastAsia="Times New Roman"/>
          <w:sz w:val="22"/>
          <w:lang w:eastAsia="ru-RU"/>
        </w:rPr>
      </w:pPr>
      <w:r w:rsidRPr="00B515E7">
        <w:rPr>
          <w:rFonts w:eastAsia="Times New Roman"/>
          <w:sz w:val="22"/>
          <w:lang w:eastAsia="ru-RU"/>
        </w:rPr>
        <w:t>нормативный правовой акт (номер, дата, статья).</w:t>
      </w:r>
    </w:p>
    <w:p w:rsidR="00E31522" w:rsidRPr="00B515E7" w:rsidRDefault="00E31522" w:rsidP="00B515E7">
      <w:pPr>
        <w:pStyle w:val="ConsPlusNonformat"/>
        <w:spacing w:line="360" w:lineRule="exact"/>
        <w:jc w:val="right"/>
        <w:rPr>
          <w:rFonts w:ascii="Times New Roman" w:hAnsi="Times New Roman" w:cs="Times New Roman"/>
          <w:sz w:val="28"/>
          <w:szCs w:val="28"/>
          <w:vertAlign w:val="superscript"/>
        </w:rPr>
      </w:pPr>
    </w:p>
    <w:p w:rsidR="00AB7A04" w:rsidRPr="00B515E7" w:rsidRDefault="00AB7A04" w:rsidP="00B515E7">
      <w:pPr>
        <w:pStyle w:val="ConsPlusNonformat"/>
        <w:spacing w:line="360" w:lineRule="exact"/>
        <w:ind w:left="4962"/>
        <w:rPr>
          <w:rFonts w:ascii="Times New Roman" w:hAnsi="Times New Roman" w:cs="Times New Roman"/>
          <w:kern w:val="28"/>
          <w:sz w:val="28"/>
          <w:szCs w:val="28"/>
        </w:rPr>
      </w:pPr>
      <w:r w:rsidRPr="00B515E7">
        <w:rPr>
          <w:b/>
          <w:kern w:val="28"/>
          <w:sz w:val="28"/>
          <w:szCs w:val="28"/>
        </w:rPr>
        <w:br w:type="page"/>
      </w:r>
      <w:r w:rsidRPr="00B515E7">
        <w:rPr>
          <w:rFonts w:ascii="Times New Roman" w:hAnsi="Times New Roman" w:cs="Times New Roman"/>
          <w:kern w:val="28"/>
          <w:sz w:val="28"/>
          <w:szCs w:val="28"/>
        </w:rPr>
        <w:lastRenderedPageBreak/>
        <w:t xml:space="preserve">Приложение № </w:t>
      </w:r>
      <w:r w:rsidR="00BC136A" w:rsidRPr="00B515E7">
        <w:rPr>
          <w:rFonts w:ascii="Times New Roman" w:hAnsi="Times New Roman" w:cs="Times New Roman"/>
          <w:kern w:val="28"/>
          <w:sz w:val="28"/>
          <w:szCs w:val="28"/>
        </w:rPr>
        <w:t>2</w:t>
      </w:r>
    </w:p>
    <w:p w:rsidR="00AB7A04" w:rsidRPr="00B515E7" w:rsidRDefault="00AB7A04" w:rsidP="00B515E7">
      <w:pPr>
        <w:pStyle w:val="10"/>
        <w:numPr>
          <w:ilvl w:val="0"/>
          <w:numId w:val="0"/>
        </w:numPr>
        <w:tabs>
          <w:tab w:val="left" w:pos="-4111"/>
        </w:tabs>
        <w:spacing w:before="0" w:after="0" w:line="360" w:lineRule="exact"/>
        <w:ind w:left="4956" w:right="-6"/>
        <w:rPr>
          <w:b w:val="0"/>
          <w:kern w:val="28"/>
          <w:sz w:val="28"/>
          <w:szCs w:val="28"/>
        </w:rPr>
      </w:pPr>
      <w:r w:rsidRPr="00B515E7">
        <w:rPr>
          <w:b w:val="0"/>
          <w:kern w:val="28"/>
          <w:sz w:val="28"/>
          <w:szCs w:val="28"/>
        </w:rPr>
        <w:t>к административному регламенту</w:t>
      </w:r>
    </w:p>
    <w:p w:rsidR="00AB7A04" w:rsidRPr="00B515E7" w:rsidRDefault="00AB7A04" w:rsidP="00B515E7">
      <w:pPr>
        <w:pStyle w:val="10"/>
        <w:numPr>
          <w:ilvl w:val="0"/>
          <w:numId w:val="0"/>
        </w:numPr>
        <w:tabs>
          <w:tab w:val="left" w:pos="-4111"/>
        </w:tabs>
        <w:spacing w:before="0" w:after="0" w:line="360" w:lineRule="exact"/>
        <w:ind w:left="4956" w:right="-6"/>
        <w:rPr>
          <w:b w:val="0"/>
          <w:kern w:val="28"/>
          <w:sz w:val="28"/>
          <w:szCs w:val="28"/>
        </w:rPr>
      </w:pPr>
    </w:p>
    <w:p w:rsidR="00AB7A04" w:rsidRPr="00B515E7" w:rsidRDefault="00AB7A04" w:rsidP="00B515E7">
      <w:pPr>
        <w:spacing w:line="360" w:lineRule="exact"/>
        <w:rPr>
          <w:rFonts w:ascii="Verdana" w:hAnsi="Verdan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0"/>
        <w:gridCol w:w="4779"/>
      </w:tblGrid>
      <w:tr w:rsidR="00AB7A04" w:rsidRPr="00B515E7">
        <w:trPr>
          <w:trHeight w:val="2019"/>
        </w:trPr>
        <w:tc>
          <w:tcPr>
            <w:tcW w:w="4785" w:type="dxa"/>
            <w:tcBorders>
              <w:right w:val="single" w:sz="4" w:space="0" w:color="auto"/>
            </w:tcBorders>
            <w:vAlign w:val="center"/>
          </w:tcPr>
          <w:p w:rsidR="00AB7A04" w:rsidRPr="00B515E7" w:rsidRDefault="00AB7A04" w:rsidP="00B515E7">
            <w:pPr>
              <w:spacing w:after="0" w:line="360" w:lineRule="exact"/>
              <w:jc w:val="center"/>
            </w:pPr>
            <w:r w:rsidRPr="00B515E7">
              <w:t>Исходящий штамп</w:t>
            </w:r>
          </w:p>
        </w:tc>
        <w:tc>
          <w:tcPr>
            <w:tcW w:w="4785" w:type="dxa"/>
            <w:tcBorders>
              <w:top w:val="nil"/>
              <w:left w:val="single" w:sz="4" w:space="0" w:color="auto"/>
              <w:bottom w:val="nil"/>
              <w:right w:val="nil"/>
            </w:tcBorders>
          </w:tcPr>
          <w:p w:rsidR="00AB7A04" w:rsidRPr="00B515E7" w:rsidRDefault="00AB7A04" w:rsidP="00B515E7">
            <w:pPr>
              <w:tabs>
                <w:tab w:val="left" w:pos="4569"/>
              </w:tabs>
              <w:spacing w:after="0" w:line="360" w:lineRule="exact"/>
            </w:pPr>
            <w:r w:rsidRPr="00B515E7">
              <w:t>________________________________</w:t>
            </w:r>
          </w:p>
          <w:p w:rsidR="00AB7A04" w:rsidRPr="00B515E7" w:rsidRDefault="00AB7A04" w:rsidP="00B515E7">
            <w:pPr>
              <w:spacing w:line="360" w:lineRule="exact"/>
              <w:jc w:val="center"/>
              <w:rPr>
                <w:vertAlign w:val="superscript"/>
              </w:rPr>
            </w:pPr>
            <w:r w:rsidRPr="00B515E7">
              <w:rPr>
                <w:vertAlign w:val="superscript"/>
              </w:rPr>
              <w:t>Ф.И.О. заявителя</w:t>
            </w:r>
          </w:p>
        </w:tc>
      </w:tr>
    </w:tbl>
    <w:p w:rsidR="00AB7A04" w:rsidRPr="00B515E7" w:rsidRDefault="00AB7A04" w:rsidP="00B515E7">
      <w:pPr>
        <w:spacing w:after="0" w:line="360" w:lineRule="exact"/>
      </w:pPr>
    </w:p>
    <w:p w:rsidR="00AB7A04" w:rsidRPr="00B515E7" w:rsidRDefault="00AB7A04" w:rsidP="00B515E7">
      <w:pPr>
        <w:spacing w:after="0" w:line="360" w:lineRule="exact"/>
        <w:jc w:val="center"/>
        <w:rPr>
          <w:b/>
        </w:rPr>
      </w:pPr>
      <w:r w:rsidRPr="00B515E7">
        <w:rPr>
          <w:b/>
        </w:rPr>
        <w:t xml:space="preserve">Уведомление о приеме документов </w:t>
      </w:r>
    </w:p>
    <w:p w:rsidR="00AB7A04" w:rsidRPr="00B515E7" w:rsidRDefault="00AB7A04" w:rsidP="00B515E7">
      <w:pPr>
        <w:spacing w:after="0" w:line="360" w:lineRule="exact"/>
        <w:jc w:val="center"/>
        <w:rPr>
          <w:b/>
        </w:rPr>
      </w:pPr>
      <w:r w:rsidRPr="00B515E7">
        <w:rPr>
          <w:b/>
        </w:rPr>
        <w:t>для предоставления муниципальной услуги</w:t>
      </w:r>
    </w:p>
    <w:p w:rsidR="00AB7A04" w:rsidRPr="00B515E7" w:rsidRDefault="00AB7A04" w:rsidP="00B515E7">
      <w:pPr>
        <w:pStyle w:val="10"/>
        <w:numPr>
          <w:ilvl w:val="0"/>
          <w:numId w:val="0"/>
        </w:numPr>
        <w:tabs>
          <w:tab w:val="left" w:pos="-4111"/>
        </w:tabs>
        <w:spacing w:before="0" w:after="0" w:line="360" w:lineRule="exact"/>
        <w:ind w:left="4956" w:right="-6"/>
        <w:rPr>
          <w:b w:val="0"/>
          <w:kern w:val="28"/>
          <w:sz w:val="28"/>
          <w:szCs w:val="28"/>
        </w:rPr>
      </w:pPr>
    </w:p>
    <w:p w:rsidR="00AB7A04" w:rsidRPr="00B515E7" w:rsidRDefault="00AB7A04" w:rsidP="00B515E7">
      <w:pPr>
        <w:tabs>
          <w:tab w:val="left" w:pos="9354"/>
        </w:tabs>
        <w:spacing w:line="360" w:lineRule="exact"/>
        <w:ind w:firstLine="709"/>
        <w:jc w:val="both"/>
      </w:pPr>
      <w:r w:rsidRPr="00B515E7">
        <w:t xml:space="preserve">Настоящим уведомляем о том, что для получения муниципальной услуги </w:t>
      </w:r>
      <w:r w:rsidRPr="00B515E7">
        <w:rPr>
          <w:color w:val="000000"/>
          <w:szCs w:val="28"/>
        </w:rPr>
        <w:t>«</w:t>
      </w:r>
      <w:r w:rsidRPr="00B515E7">
        <w:rPr>
          <w:rFonts w:eastAsia="Times New Roman" w:cs="Arial"/>
          <w:b/>
          <w:bCs/>
          <w:szCs w:val="28"/>
          <w:lang w:eastAsia="ru-RU"/>
        </w:rPr>
        <w:t>Выдача разрешения на строительство объекта капитального строительства на территории муниципального образования</w:t>
      </w:r>
      <w:r w:rsidRPr="00B515E7">
        <w:rPr>
          <w:rFonts w:eastAsia="Times New Roman"/>
          <w:szCs w:val="28"/>
          <w:lang w:eastAsia="ru-RU"/>
        </w:rPr>
        <w:t>»</w:t>
      </w:r>
      <w:r w:rsidRPr="00B515E7">
        <w:t xml:space="preserve">, от Вас приняты следующие документы: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
        <w:gridCol w:w="3253"/>
        <w:gridCol w:w="1912"/>
        <w:gridCol w:w="2146"/>
        <w:gridCol w:w="1665"/>
      </w:tblGrid>
      <w:tr w:rsidR="00AB7A04" w:rsidRPr="00B515E7">
        <w:tc>
          <w:tcPr>
            <w:tcW w:w="594" w:type="dxa"/>
            <w:vAlign w:val="center"/>
          </w:tcPr>
          <w:p w:rsidR="00AB7A04" w:rsidRPr="00B515E7" w:rsidRDefault="00AB7A04" w:rsidP="00B515E7">
            <w:pPr>
              <w:tabs>
                <w:tab w:val="left" w:pos="9354"/>
              </w:tabs>
              <w:spacing w:after="0" w:line="360" w:lineRule="exact"/>
              <w:jc w:val="center"/>
            </w:pPr>
            <w:r w:rsidRPr="00B515E7">
              <w:t>№ п/п</w:t>
            </w:r>
          </w:p>
        </w:tc>
        <w:tc>
          <w:tcPr>
            <w:tcW w:w="3253" w:type="dxa"/>
            <w:vAlign w:val="center"/>
          </w:tcPr>
          <w:p w:rsidR="00AB7A04" w:rsidRPr="00B515E7" w:rsidRDefault="00AB7A04" w:rsidP="00B515E7">
            <w:pPr>
              <w:tabs>
                <w:tab w:val="left" w:pos="9354"/>
              </w:tabs>
              <w:spacing w:after="0" w:line="360" w:lineRule="exact"/>
              <w:jc w:val="center"/>
            </w:pPr>
            <w:r w:rsidRPr="00B515E7">
              <w:t>Наименование документа</w:t>
            </w:r>
          </w:p>
        </w:tc>
        <w:tc>
          <w:tcPr>
            <w:tcW w:w="1912" w:type="dxa"/>
            <w:vAlign w:val="center"/>
          </w:tcPr>
          <w:p w:rsidR="00AB7A04" w:rsidRPr="00B515E7" w:rsidRDefault="00AB7A04" w:rsidP="00B515E7">
            <w:pPr>
              <w:tabs>
                <w:tab w:val="left" w:pos="9354"/>
              </w:tabs>
              <w:spacing w:after="0" w:line="360" w:lineRule="exact"/>
              <w:jc w:val="center"/>
            </w:pPr>
            <w:r w:rsidRPr="00B515E7">
              <w:t>Вид документа (оригинал, нотариальная копия, ксерокопия)</w:t>
            </w:r>
          </w:p>
        </w:tc>
        <w:tc>
          <w:tcPr>
            <w:tcW w:w="2146" w:type="dxa"/>
            <w:vAlign w:val="center"/>
          </w:tcPr>
          <w:p w:rsidR="00AB7A04" w:rsidRPr="00B515E7" w:rsidRDefault="00AB7A04" w:rsidP="00B515E7">
            <w:pPr>
              <w:tabs>
                <w:tab w:val="left" w:pos="9354"/>
              </w:tabs>
              <w:spacing w:after="0" w:line="360" w:lineRule="exact"/>
              <w:jc w:val="center"/>
            </w:pPr>
            <w:r w:rsidRPr="00B515E7">
              <w:t>Реквизиты документа (дата выдачи, номер, кем выдан, иное)</w:t>
            </w:r>
          </w:p>
        </w:tc>
        <w:tc>
          <w:tcPr>
            <w:tcW w:w="1665" w:type="dxa"/>
            <w:vAlign w:val="center"/>
          </w:tcPr>
          <w:p w:rsidR="00AB7A04" w:rsidRPr="00B515E7" w:rsidRDefault="00AB7A04" w:rsidP="00B515E7">
            <w:pPr>
              <w:tabs>
                <w:tab w:val="left" w:pos="9354"/>
              </w:tabs>
              <w:spacing w:after="0" w:line="360" w:lineRule="exact"/>
              <w:jc w:val="center"/>
            </w:pPr>
            <w:r w:rsidRPr="00B515E7">
              <w:t>Количество листов</w:t>
            </w:r>
          </w:p>
        </w:tc>
      </w:tr>
      <w:tr w:rsidR="00AB7A04" w:rsidRPr="00B515E7">
        <w:trPr>
          <w:trHeight w:val="567"/>
        </w:trPr>
        <w:tc>
          <w:tcPr>
            <w:tcW w:w="594" w:type="dxa"/>
          </w:tcPr>
          <w:p w:rsidR="00AB7A04" w:rsidRPr="00B515E7" w:rsidRDefault="00AB7A04" w:rsidP="00B515E7">
            <w:pPr>
              <w:tabs>
                <w:tab w:val="left" w:pos="9354"/>
              </w:tabs>
              <w:spacing w:after="0" w:line="360" w:lineRule="exact"/>
              <w:jc w:val="both"/>
            </w:pPr>
          </w:p>
        </w:tc>
        <w:tc>
          <w:tcPr>
            <w:tcW w:w="3253" w:type="dxa"/>
          </w:tcPr>
          <w:p w:rsidR="00AB7A04" w:rsidRPr="00B515E7" w:rsidRDefault="00AB7A04" w:rsidP="00B515E7">
            <w:pPr>
              <w:tabs>
                <w:tab w:val="left" w:pos="9354"/>
              </w:tabs>
              <w:spacing w:after="0" w:line="360" w:lineRule="exact"/>
              <w:jc w:val="both"/>
            </w:pPr>
          </w:p>
        </w:tc>
        <w:tc>
          <w:tcPr>
            <w:tcW w:w="1912" w:type="dxa"/>
          </w:tcPr>
          <w:p w:rsidR="00AB7A04" w:rsidRPr="00B515E7" w:rsidRDefault="00AB7A04" w:rsidP="00B515E7">
            <w:pPr>
              <w:tabs>
                <w:tab w:val="left" w:pos="9354"/>
              </w:tabs>
              <w:spacing w:after="0" w:line="360" w:lineRule="exact"/>
              <w:jc w:val="both"/>
            </w:pPr>
          </w:p>
        </w:tc>
        <w:tc>
          <w:tcPr>
            <w:tcW w:w="2146" w:type="dxa"/>
          </w:tcPr>
          <w:p w:rsidR="00AB7A04" w:rsidRPr="00B515E7" w:rsidRDefault="00AB7A04" w:rsidP="00B515E7">
            <w:pPr>
              <w:tabs>
                <w:tab w:val="left" w:pos="9354"/>
              </w:tabs>
              <w:spacing w:after="0" w:line="360" w:lineRule="exact"/>
              <w:jc w:val="both"/>
            </w:pPr>
          </w:p>
        </w:tc>
        <w:tc>
          <w:tcPr>
            <w:tcW w:w="1665" w:type="dxa"/>
          </w:tcPr>
          <w:p w:rsidR="00AB7A04" w:rsidRPr="00B515E7" w:rsidRDefault="00AB7A04" w:rsidP="00B515E7">
            <w:pPr>
              <w:tabs>
                <w:tab w:val="left" w:pos="9354"/>
              </w:tabs>
              <w:spacing w:after="0" w:line="360" w:lineRule="exact"/>
              <w:jc w:val="both"/>
            </w:pPr>
          </w:p>
        </w:tc>
      </w:tr>
      <w:tr w:rsidR="00AB7A04" w:rsidRPr="00B515E7">
        <w:trPr>
          <w:trHeight w:val="567"/>
        </w:trPr>
        <w:tc>
          <w:tcPr>
            <w:tcW w:w="594" w:type="dxa"/>
          </w:tcPr>
          <w:p w:rsidR="00AB7A04" w:rsidRPr="00B515E7" w:rsidRDefault="00AB7A04" w:rsidP="00B515E7">
            <w:pPr>
              <w:tabs>
                <w:tab w:val="left" w:pos="9354"/>
              </w:tabs>
              <w:spacing w:after="0" w:line="360" w:lineRule="exact"/>
              <w:jc w:val="both"/>
            </w:pPr>
          </w:p>
        </w:tc>
        <w:tc>
          <w:tcPr>
            <w:tcW w:w="3253" w:type="dxa"/>
          </w:tcPr>
          <w:p w:rsidR="00AB7A04" w:rsidRPr="00B515E7" w:rsidRDefault="00AB7A04" w:rsidP="00B515E7">
            <w:pPr>
              <w:tabs>
                <w:tab w:val="left" w:pos="9354"/>
              </w:tabs>
              <w:spacing w:after="0" w:line="360" w:lineRule="exact"/>
              <w:jc w:val="both"/>
            </w:pPr>
          </w:p>
        </w:tc>
        <w:tc>
          <w:tcPr>
            <w:tcW w:w="1912" w:type="dxa"/>
          </w:tcPr>
          <w:p w:rsidR="00AB7A04" w:rsidRPr="00B515E7" w:rsidRDefault="00AB7A04" w:rsidP="00B515E7">
            <w:pPr>
              <w:tabs>
                <w:tab w:val="left" w:pos="9354"/>
              </w:tabs>
              <w:spacing w:after="0" w:line="360" w:lineRule="exact"/>
              <w:jc w:val="both"/>
            </w:pPr>
          </w:p>
        </w:tc>
        <w:tc>
          <w:tcPr>
            <w:tcW w:w="2146" w:type="dxa"/>
          </w:tcPr>
          <w:p w:rsidR="00AB7A04" w:rsidRPr="00B515E7" w:rsidRDefault="00AB7A04" w:rsidP="00B515E7">
            <w:pPr>
              <w:tabs>
                <w:tab w:val="left" w:pos="9354"/>
              </w:tabs>
              <w:spacing w:after="0" w:line="360" w:lineRule="exact"/>
              <w:jc w:val="both"/>
            </w:pPr>
          </w:p>
        </w:tc>
        <w:tc>
          <w:tcPr>
            <w:tcW w:w="1665" w:type="dxa"/>
          </w:tcPr>
          <w:p w:rsidR="00AB7A04" w:rsidRPr="00B515E7" w:rsidRDefault="00AB7A04" w:rsidP="00B515E7">
            <w:pPr>
              <w:tabs>
                <w:tab w:val="left" w:pos="9354"/>
              </w:tabs>
              <w:spacing w:after="0" w:line="360" w:lineRule="exact"/>
              <w:jc w:val="both"/>
            </w:pPr>
          </w:p>
        </w:tc>
      </w:tr>
      <w:tr w:rsidR="00AB7A04" w:rsidRPr="00B515E7">
        <w:trPr>
          <w:trHeight w:val="567"/>
        </w:trPr>
        <w:tc>
          <w:tcPr>
            <w:tcW w:w="594" w:type="dxa"/>
          </w:tcPr>
          <w:p w:rsidR="00AB7A04" w:rsidRPr="00B515E7" w:rsidRDefault="00AB7A04" w:rsidP="00B515E7">
            <w:pPr>
              <w:tabs>
                <w:tab w:val="left" w:pos="9354"/>
              </w:tabs>
              <w:spacing w:after="0" w:line="360" w:lineRule="exact"/>
              <w:jc w:val="both"/>
            </w:pPr>
          </w:p>
        </w:tc>
        <w:tc>
          <w:tcPr>
            <w:tcW w:w="3253" w:type="dxa"/>
          </w:tcPr>
          <w:p w:rsidR="00AB7A04" w:rsidRPr="00B515E7" w:rsidRDefault="00AB7A04" w:rsidP="00B515E7">
            <w:pPr>
              <w:tabs>
                <w:tab w:val="left" w:pos="9354"/>
              </w:tabs>
              <w:spacing w:after="0" w:line="360" w:lineRule="exact"/>
              <w:jc w:val="both"/>
            </w:pPr>
          </w:p>
        </w:tc>
        <w:tc>
          <w:tcPr>
            <w:tcW w:w="1912" w:type="dxa"/>
          </w:tcPr>
          <w:p w:rsidR="00AB7A04" w:rsidRPr="00B515E7" w:rsidRDefault="00AB7A04" w:rsidP="00B515E7">
            <w:pPr>
              <w:tabs>
                <w:tab w:val="left" w:pos="9354"/>
              </w:tabs>
              <w:spacing w:after="0" w:line="360" w:lineRule="exact"/>
              <w:jc w:val="both"/>
            </w:pPr>
          </w:p>
        </w:tc>
        <w:tc>
          <w:tcPr>
            <w:tcW w:w="2146" w:type="dxa"/>
          </w:tcPr>
          <w:p w:rsidR="00AB7A04" w:rsidRPr="00B515E7" w:rsidRDefault="00AB7A04" w:rsidP="00B515E7">
            <w:pPr>
              <w:tabs>
                <w:tab w:val="left" w:pos="9354"/>
              </w:tabs>
              <w:spacing w:after="0" w:line="360" w:lineRule="exact"/>
              <w:jc w:val="both"/>
            </w:pPr>
          </w:p>
        </w:tc>
        <w:tc>
          <w:tcPr>
            <w:tcW w:w="1665" w:type="dxa"/>
          </w:tcPr>
          <w:p w:rsidR="00AB7A04" w:rsidRPr="00B515E7" w:rsidRDefault="00AB7A04" w:rsidP="00B515E7">
            <w:pPr>
              <w:tabs>
                <w:tab w:val="left" w:pos="9354"/>
              </w:tabs>
              <w:spacing w:after="0" w:line="360" w:lineRule="exact"/>
              <w:jc w:val="both"/>
            </w:pPr>
          </w:p>
        </w:tc>
      </w:tr>
      <w:tr w:rsidR="00AB7A04" w:rsidRPr="00B515E7">
        <w:trPr>
          <w:trHeight w:val="567"/>
        </w:trPr>
        <w:tc>
          <w:tcPr>
            <w:tcW w:w="594" w:type="dxa"/>
          </w:tcPr>
          <w:p w:rsidR="00AB7A04" w:rsidRPr="00B515E7" w:rsidRDefault="00AB7A04" w:rsidP="00B515E7">
            <w:pPr>
              <w:tabs>
                <w:tab w:val="left" w:pos="9354"/>
              </w:tabs>
              <w:spacing w:after="0" w:line="360" w:lineRule="exact"/>
              <w:jc w:val="both"/>
            </w:pPr>
          </w:p>
        </w:tc>
        <w:tc>
          <w:tcPr>
            <w:tcW w:w="3253" w:type="dxa"/>
          </w:tcPr>
          <w:p w:rsidR="00AB7A04" w:rsidRPr="00B515E7" w:rsidRDefault="00AB7A04" w:rsidP="00B515E7">
            <w:pPr>
              <w:tabs>
                <w:tab w:val="left" w:pos="9354"/>
              </w:tabs>
              <w:spacing w:after="0" w:line="360" w:lineRule="exact"/>
              <w:jc w:val="both"/>
            </w:pPr>
          </w:p>
        </w:tc>
        <w:tc>
          <w:tcPr>
            <w:tcW w:w="1912" w:type="dxa"/>
          </w:tcPr>
          <w:p w:rsidR="00AB7A04" w:rsidRPr="00B515E7" w:rsidRDefault="00AB7A04" w:rsidP="00B515E7">
            <w:pPr>
              <w:tabs>
                <w:tab w:val="left" w:pos="9354"/>
              </w:tabs>
              <w:spacing w:after="0" w:line="360" w:lineRule="exact"/>
              <w:jc w:val="both"/>
            </w:pPr>
          </w:p>
        </w:tc>
        <w:tc>
          <w:tcPr>
            <w:tcW w:w="2146" w:type="dxa"/>
          </w:tcPr>
          <w:p w:rsidR="00AB7A04" w:rsidRPr="00B515E7" w:rsidRDefault="00AB7A04" w:rsidP="00B515E7">
            <w:pPr>
              <w:tabs>
                <w:tab w:val="left" w:pos="9354"/>
              </w:tabs>
              <w:spacing w:after="0" w:line="360" w:lineRule="exact"/>
              <w:jc w:val="both"/>
            </w:pPr>
          </w:p>
        </w:tc>
        <w:tc>
          <w:tcPr>
            <w:tcW w:w="1665" w:type="dxa"/>
          </w:tcPr>
          <w:p w:rsidR="00AB7A04" w:rsidRPr="00B515E7" w:rsidRDefault="00AB7A04" w:rsidP="00B515E7">
            <w:pPr>
              <w:tabs>
                <w:tab w:val="left" w:pos="9354"/>
              </w:tabs>
              <w:spacing w:after="0" w:line="360" w:lineRule="exact"/>
              <w:jc w:val="both"/>
            </w:pPr>
          </w:p>
        </w:tc>
      </w:tr>
      <w:tr w:rsidR="00AB7A04" w:rsidRPr="00B515E7">
        <w:trPr>
          <w:trHeight w:val="567"/>
        </w:trPr>
        <w:tc>
          <w:tcPr>
            <w:tcW w:w="594" w:type="dxa"/>
          </w:tcPr>
          <w:p w:rsidR="00AB7A04" w:rsidRPr="00B515E7" w:rsidRDefault="00AB7A04" w:rsidP="00B515E7">
            <w:pPr>
              <w:tabs>
                <w:tab w:val="left" w:pos="9354"/>
              </w:tabs>
              <w:spacing w:after="0" w:line="360" w:lineRule="exact"/>
              <w:jc w:val="both"/>
            </w:pPr>
          </w:p>
        </w:tc>
        <w:tc>
          <w:tcPr>
            <w:tcW w:w="3253" w:type="dxa"/>
          </w:tcPr>
          <w:p w:rsidR="00AB7A04" w:rsidRPr="00B515E7" w:rsidRDefault="00AB7A04" w:rsidP="00B515E7">
            <w:pPr>
              <w:tabs>
                <w:tab w:val="left" w:pos="9354"/>
              </w:tabs>
              <w:spacing w:after="0" w:line="360" w:lineRule="exact"/>
              <w:jc w:val="both"/>
            </w:pPr>
          </w:p>
        </w:tc>
        <w:tc>
          <w:tcPr>
            <w:tcW w:w="1912" w:type="dxa"/>
          </w:tcPr>
          <w:p w:rsidR="00AB7A04" w:rsidRPr="00B515E7" w:rsidRDefault="00AB7A04" w:rsidP="00B515E7">
            <w:pPr>
              <w:tabs>
                <w:tab w:val="left" w:pos="9354"/>
              </w:tabs>
              <w:spacing w:after="0" w:line="360" w:lineRule="exact"/>
              <w:jc w:val="both"/>
            </w:pPr>
          </w:p>
        </w:tc>
        <w:tc>
          <w:tcPr>
            <w:tcW w:w="2146" w:type="dxa"/>
          </w:tcPr>
          <w:p w:rsidR="00AB7A04" w:rsidRPr="00B515E7" w:rsidRDefault="00AB7A04" w:rsidP="00B515E7">
            <w:pPr>
              <w:tabs>
                <w:tab w:val="left" w:pos="9354"/>
              </w:tabs>
              <w:spacing w:after="0" w:line="360" w:lineRule="exact"/>
              <w:jc w:val="both"/>
            </w:pPr>
          </w:p>
        </w:tc>
        <w:tc>
          <w:tcPr>
            <w:tcW w:w="1665" w:type="dxa"/>
          </w:tcPr>
          <w:p w:rsidR="00AB7A04" w:rsidRPr="00B515E7" w:rsidRDefault="00AB7A04" w:rsidP="00B515E7">
            <w:pPr>
              <w:tabs>
                <w:tab w:val="left" w:pos="9354"/>
              </w:tabs>
              <w:spacing w:after="0" w:line="360" w:lineRule="exact"/>
              <w:jc w:val="both"/>
            </w:pPr>
          </w:p>
        </w:tc>
      </w:tr>
      <w:tr w:rsidR="00AB7A04" w:rsidRPr="00B515E7">
        <w:trPr>
          <w:trHeight w:val="567"/>
        </w:trPr>
        <w:tc>
          <w:tcPr>
            <w:tcW w:w="594" w:type="dxa"/>
          </w:tcPr>
          <w:p w:rsidR="00AB7A04" w:rsidRPr="00B515E7" w:rsidRDefault="00AB7A04" w:rsidP="00B515E7">
            <w:pPr>
              <w:tabs>
                <w:tab w:val="left" w:pos="9354"/>
              </w:tabs>
              <w:spacing w:after="0" w:line="360" w:lineRule="exact"/>
              <w:jc w:val="both"/>
            </w:pPr>
          </w:p>
        </w:tc>
        <w:tc>
          <w:tcPr>
            <w:tcW w:w="3253" w:type="dxa"/>
          </w:tcPr>
          <w:p w:rsidR="00AB7A04" w:rsidRPr="00B515E7" w:rsidRDefault="00AB7A04" w:rsidP="00B515E7">
            <w:pPr>
              <w:tabs>
                <w:tab w:val="left" w:pos="9354"/>
              </w:tabs>
              <w:spacing w:after="0" w:line="360" w:lineRule="exact"/>
              <w:jc w:val="both"/>
            </w:pPr>
          </w:p>
        </w:tc>
        <w:tc>
          <w:tcPr>
            <w:tcW w:w="1912" w:type="dxa"/>
          </w:tcPr>
          <w:p w:rsidR="00AB7A04" w:rsidRPr="00B515E7" w:rsidRDefault="00AB7A04" w:rsidP="00B515E7">
            <w:pPr>
              <w:tabs>
                <w:tab w:val="left" w:pos="9354"/>
              </w:tabs>
              <w:spacing w:after="0" w:line="360" w:lineRule="exact"/>
              <w:jc w:val="both"/>
            </w:pPr>
          </w:p>
        </w:tc>
        <w:tc>
          <w:tcPr>
            <w:tcW w:w="2146" w:type="dxa"/>
          </w:tcPr>
          <w:p w:rsidR="00AB7A04" w:rsidRPr="00B515E7" w:rsidRDefault="00AB7A04" w:rsidP="00B515E7">
            <w:pPr>
              <w:tabs>
                <w:tab w:val="left" w:pos="9354"/>
              </w:tabs>
              <w:spacing w:after="0" w:line="360" w:lineRule="exact"/>
              <w:jc w:val="both"/>
            </w:pPr>
          </w:p>
        </w:tc>
        <w:tc>
          <w:tcPr>
            <w:tcW w:w="1665" w:type="dxa"/>
          </w:tcPr>
          <w:p w:rsidR="00AB7A04" w:rsidRPr="00B515E7" w:rsidRDefault="00AB7A04" w:rsidP="00B515E7">
            <w:pPr>
              <w:tabs>
                <w:tab w:val="left" w:pos="9354"/>
              </w:tabs>
              <w:spacing w:after="0" w:line="360" w:lineRule="exact"/>
              <w:jc w:val="both"/>
            </w:pPr>
          </w:p>
        </w:tc>
      </w:tr>
    </w:tbl>
    <w:p w:rsidR="00AB7A04" w:rsidRPr="00B515E7" w:rsidRDefault="00AB7A04" w:rsidP="00B515E7">
      <w:pPr>
        <w:tabs>
          <w:tab w:val="left" w:pos="9354"/>
        </w:tabs>
        <w:spacing w:before="120" w:after="0" w:line="360" w:lineRule="exact"/>
        <w:jc w:val="both"/>
      </w:pPr>
      <w:r w:rsidRPr="00B515E7">
        <w:t>Всего принято ____________ документов на ____________ листах.</w:t>
      </w:r>
    </w:p>
    <w:p w:rsidR="00AB7A04" w:rsidRPr="00B515E7" w:rsidRDefault="00AB7A04" w:rsidP="00B515E7">
      <w:pPr>
        <w:spacing w:after="0" w:line="360" w:lineRule="exact"/>
      </w:pPr>
    </w:p>
    <w:tbl>
      <w:tblPr>
        <w:tblW w:w="0" w:type="auto"/>
        <w:tblLook w:val="04A0" w:firstRow="1" w:lastRow="0" w:firstColumn="1" w:lastColumn="0" w:noHBand="0" w:noVBand="1"/>
      </w:tblPr>
      <w:tblGrid>
        <w:gridCol w:w="2594"/>
        <w:gridCol w:w="2053"/>
        <w:gridCol w:w="280"/>
        <w:gridCol w:w="2193"/>
        <w:gridCol w:w="279"/>
        <w:gridCol w:w="1639"/>
        <w:gridCol w:w="316"/>
      </w:tblGrid>
      <w:tr w:rsidR="00AB7A04" w:rsidRPr="00B515E7">
        <w:tc>
          <w:tcPr>
            <w:tcW w:w="2660" w:type="dxa"/>
          </w:tcPr>
          <w:p w:rsidR="00AB7A04" w:rsidRPr="00B515E7" w:rsidRDefault="00AB7A04" w:rsidP="00B515E7">
            <w:pPr>
              <w:spacing w:after="0" w:line="360" w:lineRule="exact"/>
              <w:ind w:left="-85" w:right="-85"/>
              <w:jc w:val="both"/>
              <w:rPr>
                <w:rFonts w:eastAsia="Times New Roman"/>
                <w:color w:val="000000"/>
                <w:szCs w:val="28"/>
                <w:lang w:eastAsia="ru-RU"/>
              </w:rPr>
            </w:pPr>
            <w:r w:rsidRPr="00B515E7">
              <w:rPr>
                <w:rFonts w:eastAsia="Times New Roman"/>
                <w:color w:val="000000"/>
                <w:szCs w:val="28"/>
                <w:lang w:eastAsia="ru-RU"/>
              </w:rPr>
              <w:t>Документы передал:</w:t>
            </w:r>
          </w:p>
        </w:tc>
        <w:tc>
          <w:tcPr>
            <w:tcW w:w="2126" w:type="dxa"/>
            <w:tcBorders>
              <w:bottom w:val="single" w:sz="4" w:space="0" w:color="auto"/>
            </w:tcBorders>
          </w:tcPr>
          <w:p w:rsidR="00AB7A04" w:rsidRPr="00B515E7" w:rsidRDefault="00AB7A04" w:rsidP="00B515E7">
            <w:pPr>
              <w:spacing w:after="0" w:line="360" w:lineRule="exact"/>
              <w:ind w:left="-85" w:right="-85"/>
              <w:jc w:val="both"/>
              <w:rPr>
                <w:rFonts w:eastAsia="Times New Roman"/>
                <w:color w:val="000000"/>
                <w:szCs w:val="28"/>
                <w:lang w:eastAsia="ru-RU"/>
              </w:rPr>
            </w:pPr>
          </w:p>
        </w:tc>
        <w:tc>
          <w:tcPr>
            <w:tcW w:w="284" w:type="dxa"/>
          </w:tcPr>
          <w:p w:rsidR="00AB7A04" w:rsidRPr="00B515E7" w:rsidRDefault="00AB7A04" w:rsidP="00B515E7">
            <w:pPr>
              <w:spacing w:after="0" w:line="360" w:lineRule="exact"/>
              <w:ind w:left="-85" w:right="-85"/>
              <w:jc w:val="both"/>
              <w:rPr>
                <w:rFonts w:eastAsia="Times New Roman"/>
                <w:color w:val="000000"/>
                <w:szCs w:val="28"/>
                <w:lang w:eastAsia="ru-RU"/>
              </w:rPr>
            </w:pPr>
          </w:p>
        </w:tc>
        <w:tc>
          <w:tcPr>
            <w:tcW w:w="2268" w:type="dxa"/>
            <w:tcBorders>
              <w:bottom w:val="single" w:sz="4" w:space="0" w:color="auto"/>
            </w:tcBorders>
          </w:tcPr>
          <w:p w:rsidR="00AB7A04" w:rsidRPr="00B515E7" w:rsidRDefault="00AB7A04" w:rsidP="00B515E7">
            <w:pPr>
              <w:spacing w:after="0" w:line="360" w:lineRule="exact"/>
              <w:ind w:left="-85" w:right="-85"/>
              <w:jc w:val="both"/>
              <w:rPr>
                <w:rFonts w:eastAsia="Times New Roman"/>
                <w:color w:val="000000"/>
                <w:szCs w:val="28"/>
                <w:lang w:eastAsia="ru-RU"/>
              </w:rPr>
            </w:pPr>
          </w:p>
        </w:tc>
        <w:tc>
          <w:tcPr>
            <w:tcW w:w="283" w:type="dxa"/>
          </w:tcPr>
          <w:p w:rsidR="00AB7A04" w:rsidRPr="00B515E7" w:rsidRDefault="00AB7A04" w:rsidP="00B515E7">
            <w:pPr>
              <w:spacing w:after="0" w:line="360" w:lineRule="exact"/>
              <w:ind w:left="-85" w:right="-85"/>
              <w:jc w:val="both"/>
              <w:rPr>
                <w:rFonts w:eastAsia="Times New Roman"/>
                <w:color w:val="000000"/>
                <w:szCs w:val="28"/>
                <w:lang w:eastAsia="ru-RU"/>
              </w:rPr>
            </w:pPr>
          </w:p>
        </w:tc>
        <w:tc>
          <w:tcPr>
            <w:tcW w:w="1701" w:type="dxa"/>
            <w:tcBorders>
              <w:bottom w:val="single" w:sz="4" w:space="0" w:color="auto"/>
            </w:tcBorders>
          </w:tcPr>
          <w:p w:rsidR="00AB7A04" w:rsidRPr="00B515E7" w:rsidRDefault="00AB7A04" w:rsidP="00B515E7">
            <w:pPr>
              <w:spacing w:after="0" w:line="360" w:lineRule="exact"/>
              <w:ind w:left="-85" w:right="-85"/>
              <w:jc w:val="both"/>
              <w:rPr>
                <w:rFonts w:eastAsia="Times New Roman"/>
                <w:color w:val="000000"/>
                <w:szCs w:val="28"/>
                <w:lang w:eastAsia="ru-RU"/>
              </w:rPr>
            </w:pPr>
          </w:p>
        </w:tc>
        <w:tc>
          <w:tcPr>
            <w:tcW w:w="248" w:type="dxa"/>
          </w:tcPr>
          <w:p w:rsidR="00AB7A04" w:rsidRPr="00B515E7" w:rsidRDefault="00AB7A04" w:rsidP="00B515E7">
            <w:pPr>
              <w:spacing w:after="0" w:line="360" w:lineRule="exact"/>
              <w:ind w:left="-85" w:right="-85"/>
              <w:jc w:val="both"/>
              <w:rPr>
                <w:rFonts w:eastAsia="Times New Roman"/>
                <w:color w:val="000000"/>
                <w:szCs w:val="28"/>
                <w:lang w:eastAsia="ru-RU"/>
              </w:rPr>
            </w:pPr>
            <w:r w:rsidRPr="00B515E7">
              <w:rPr>
                <w:rFonts w:eastAsia="Times New Roman"/>
                <w:color w:val="000000"/>
                <w:szCs w:val="28"/>
                <w:lang w:eastAsia="ru-RU"/>
              </w:rPr>
              <w:t>г.</w:t>
            </w:r>
          </w:p>
        </w:tc>
      </w:tr>
      <w:tr w:rsidR="00AB7A04" w:rsidRPr="00B515E7">
        <w:tc>
          <w:tcPr>
            <w:tcW w:w="2660" w:type="dxa"/>
          </w:tcPr>
          <w:p w:rsidR="00AB7A04" w:rsidRPr="00B515E7" w:rsidRDefault="00AB7A04" w:rsidP="00B515E7">
            <w:pPr>
              <w:spacing w:after="0" w:line="360" w:lineRule="exact"/>
              <w:ind w:left="-85" w:right="-85"/>
              <w:jc w:val="center"/>
              <w:rPr>
                <w:rFonts w:eastAsia="Times New Roman"/>
                <w:color w:val="000000"/>
                <w:sz w:val="20"/>
                <w:szCs w:val="20"/>
                <w:lang w:eastAsia="ru-RU"/>
              </w:rPr>
            </w:pPr>
          </w:p>
        </w:tc>
        <w:tc>
          <w:tcPr>
            <w:tcW w:w="2126" w:type="dxa"/>
            <w:tcBorders>
              <w:top w:val="single" w:sz="4" w:space="0" w:color="auto"/>
            </w:tcBorders>
          </w:tcPr>
          <w:p w:rsidR="00AB7A04" w:rsidRPr="00B515E7" w:rsidRDefault="00AB7A04" w:rsidP="00B515E7">
            <w:pPr>
              <w:spacing w:after="0" w:line="360" w:lineRule="exact"/>
              <w:ind w:left="-85" w:right="-85"/>
              <w:jc w:val="center"/>
              <w:rPr>
                <w:rFonts w:eastAsia="Times New Roman"/>
                <w:color w:val="000000"/>
                <w:sz w:val="20"/>
                <w:szCs w:val="20"/>
                <w:lang w:eastAsia="ru-RU"/>
              </w:rPr>
            </w:pPr>
            <w:r w:rsidRPr="00B515E7">
              <w:rPr>
                <w:rFonts w:eastAsia="Times New Roman"/>
                <w:color w:val="000000"/>
                <w:sz w:val="20"/>
                <w:szCs w:val="20"/>
                <w:lang w:eastAsia="ru-RU"/>
              </w:rPr>
              <w:t>(Ф.И.О.)</w:t>
            </w:r>
          </w:p>
        </w:tc>
        <w:tc>
          <w:tcPr>
            <w:tcW w:w="284" w:type="dxa"/>
          </w:tcPr>
          <w:p w:rsidR="00AB7A04" w:rsidRPr="00B515E7" w:rsidRDefault="00AB7A04" w:rsidP="00B515E7">
            <w:pPr>
              <w:spacing w:after="0" w:line="360" w:lineRule="exact"/>
              <w:ind w:left="-85" w:right="-85"/>
              <w:jc w:val="center"/>
              <w:rPr>
                <w:rFonts w:eastAsia="Times New Roman"/>
                <w:color w:val="000000"/>
                <w:sz w:val="20"/>
                <w:szCs w:val="20"/>
                <w:lang w:eastAsia="ru-RU"/>
              </w:rPr>
            </w:pPr>
          </w:p>
        </w:tc>
        <w:tc>
          <w:tcPr>
            <w:tcW w:w="2268" w:type="dxa"/>
            <w:tcBorders>
              <w:top w:val="single" w:sz="4" w:space="0" w:color="auto"/>
            </w:tcBorders>
          </w:tcPr>
          <w:p w:rsidR="00AB7A04" w:rsidRPr="00B515E7" w:rsidRDefault="00AB7A04" w:rsidP="00B515E7">
            <w:pPr>
              <w:spacing w:after="0" w:line="360" w:lineRule="exact"/>
              <w:ind w:left="-85" w:right="-85"/>
              <w:jc w:val="center"/>
              <w:rPr>
                <w:rFonts w:eastAsia="Times New Roman"/>
                <w:color w:val="000000"/>
                <w:sz w:val="20"/>
                <w:szCs w:val="20"/>
                <w:lang w:eastAsia="ru-RU"/>
              </w:rPr>
            </w:pPr>
            <w:r w:rsidRPr="00B515E7">
              <w:rPr>
                <w:rFonts w:eastAsia="Times New Roman"/>
                <w:color w:val="000000"/>
                <w:sz w:val="20"/>
                <w:szCs w:val="20"/>
                <w:lang w:eastAsia="ru-RU"/>
              </w:rPr>
              <w:t>(подпись)</w:t>
            </w:r>
          </w:p>
        </w:tc>
        <w:tc>
          <w:tcPr>
            <w:tcW w:w="283" w:type="dxa"/>
          </w:tcPr>
          <w:p w:rsidR="00AB7A04" w:rsidRPr="00B515E7" w:rsidRDefault="00AB7A04" w:rsidP="00B515E7">
            <w:pPr>
              <w:spacing w:after="0" w:line="360" w:lineRule="exact"/>
              <w:ind w:left="-85" w:right="-85"/>
              <w:jc w:val="center"/>
              <w:rPr>
                <w:rFonts w:eastAsia="Times New Roman"/>
                <w:color w:val="000000"/>
                <w:sz w:val="20"/>
                <w:szCs w:val="20"/>
                <w:lang w:eastAsia="ru-RU"/>
              </w:rPr>
            </w:pPr>
          </w:p>
        </w:tc>
        <w:tc>
          <w:tcPr>
            <w:tcW w:w="1701" w:type="dxa"/>
            <w:tcBorders>
              <w:top w:val="single" w:sz="4" w:space="0" w:color="auto"/>
            </w:tcBorders>
          </w:tcPr>
          <w:p w:rsidR="00AB7A04" w:rsidRPr="00B515E7" w:rsidRDefault="00AB7A04" w:rsidP="00B515E7">
            <w:pPr>
              <w:spacing w:after="0" w:line="360" w:lineRule="exact"/>
              <w:ind w:left="-85" w:right="-85"/>
              <w:jc w:val="center"/>
              <w:rPr>
                <w:rFonts w:eastAsia="Times New Roman"/>
                <w:color w:val="000000"/>
                <w:sz w:val="20"/>
                <w:szCs w:val="20"/>
                <w:lang w:eastAsia="ru-RU"/>
              </w:rPr>
            </w:pPr>
            <w:r w:rsidRPr="00B515E7">
              <w:rPr>
                <w:rFonts w:eastAsia="Times New Roman"/>
                <w:color w:val="000000"/>
                <w:sz w:val="20"/>
                <w:szCs w:val="20"/>
                <w:lang w:eastAsia="ru-RU"/>
              </w:rPr>
              <w:t>(дата)</w:t>
            </w:r>
          </w:p>
        </w:tc>
        <w:tc>
          <w:tcPr>
            <w:tcW w:w="248" w:type="dxa"/>
          </w:tcPr>
          <w:p w:rsidR="00AB7A04" w:rsidRPr="00B515E7" w:rsidRDefault="00AB7A04" w:rsidP="00B515E7">
            <w:pPr>
              <w:spacing w:after="0" w:line="360" w:lineRule="exact"/>
              <w:ind w:left="-85" w:right="-85"/>
              <w:jc w:val="center"/>
              <w:rPr>
                <w:rFonts w:eastAsia="Times New Roman"/>
                <w:color w:val="000000"/>
                <w:sz w:val="20"/>
                <w:szCs w:val="20"/>
                <w:lang w:eastAsia="ru-RU"/>
              </w:rPr>
            </w:pPr>
          </w:p>
        </w:tc>
      </w:tr>
    </w:tbl>
    <w:p w:rsidR="00AB7A04" w:rsidRPr="00B515E7" w:rsidRDefault="00AB7A04" w:rsidP="00B515E7">
      <w:pPr>
        <w:spacing w:after="0" w:line="360" w:lineRule="exact"/>
        <w:jc w:val="both"/>
        <w:rPr>
          <w:rFonts w:eastAsia="Times New Roman"/>
          <w:color w:val="000000"/>
          <w:szCs w:val="28"/>
          <w:lang w:eastAsia="ru-RU"/>
        </w:rPr>
      </w:pPr>
    </w:p>
    <w:tbl>
      <w:tblPr>
        <w:tblW w:w="0" w:type="auto"/>
        <w:tblLook w:val="04A0" w:firstRow="1" w:lastRow="0" w:firstColumn="1" w:lastColumn="0" w:noHBand="0" w:noVBand="1"/>
      </w:tblPr>
      <w:tblGrid>
        <w:gridCol w:w="2594"/>
        <w:gridCol w:w="2053"/>
        <w:gridCol w:w="280"/>
        <w:gridCol w:w="2193"/>
        <w:gridCol w:w="279"/>
        <w:gridCol w:w="1639"/>
        <w:gridCol w:w="316"/>
      </w:tblGrid>
      <w:tr w:rsidR="00AB7A04" w:rsidRPr="00B515E7">
        <w:tc>
          <w:tcPr>
            <w:tcW w:w="2660" w:type="dxa"/>
          </w:tcPr>
          <w:p w:rsidR="00AB7A04" w:rsidRPr="00B515E7" w:rsidRDefault="00AB7A04" w:rsidP="00B515E7">
            <w:pPr>
              <w:spacing w:after="0" w:line="360" w:lineRule="exact"/>
              <w:ind w:left="-85" w:right="-85"/>
              <w:jc w:val="both"/>
              <w:rPr>
                <w:rFonts w:eastAsia="Times New Roman"/>
                <w:color w:val="000000"/>
                <w:szCs w:val="28"/>
                <w:lang w:eastAsia="ru-RU"/>
              </w:rPr>
            </w:pPr>
            <w:r w:rsidRPr="00B515E7">
              <w:rPr>
                <w:rFonts w:eastAsia="Times New Roman"/>
                <w:color w:val="000000"/>
                <w:szCs w:val="28"/>
                <w:lang w:eastAsia="ru-RU"/>
              </w:rPr>
              <w:t>Документы принял:</w:t>
            </w:r>
          </w:p>
        </w:tc>
        <w:tc>
          <w:tcPr>
            <w:tcW w:w="2126" w:type="dxa"/>
            <w:tcBorders>
              <w:bottom w:val="single" w:sz="4" w:space="0" w:color="auto"/>
            </w:tcBorders>
          </w:tcPr>
          <w:p w:rsidR="00AB7A04" w:rsidRPr="00B515E7" w:rsidRDefault="00AB7A04" w:rsidP="00B515E7">
            <w:pPr>
              <w:spacing w:after="0" w:line="360" w:lineRule="exact"/>
              <w:ind w:left="-85" w:right="-85"/>
              <w:jc w:val="both"/>
              <w:rPr>
                <w:rFonts w:eastAsia="Times New Roman"/>
                <w:color w:val="000000"/>
                <w:szCs w:val="28"/>
                <w:lang w:eastAsia="ru-RU"/>
              </w:rPr>
            </w:pPr>
          </w:p>
        </w:tc>
        <w:tc>
          <w:tcPr>
            <w:tcW w:w="284" w:type="dxa"/>
          </w:tcPr>
          <w:p w:rsidR="00AB7A04" w:rsidRPr="00B515E7" w:rsidRDefault="00AB7A04" w:rsidP="00B515E7">
            <w:pPr>
              <w:spacing w:after="0" w:line="360" w:lineRule="exact"/>
              <w:ind w:left="-85" w:right="-85"/>
              <w:jc w:val="both"/>
              <w:rPr>
                <w:rFonts w:eastAsia="Times New Roman"/>
                <w:color w:val="000000"/>
                <w:szCs w:val="28"/>
                <w:lang w:eastAsia="ru-RU"/>
              </w:rPr>
            </w:pPr>
          </w:p>
        </w:tc>
        <w:tc>
          <w:tcPr>
            <w:tcW w:w="2268" w:type="dxa"/>
            <w:tcBorders>
              <w:bottom w:val="single" w:sz="4" w:space="0" w:color="auto"/>
            </w:tcBorders>
          </w:tcPr>
          <w:p w:rsidR="00AB7A04" w:rsidRPr="00B515E7" w:rsidRDefault="00AB7A04" w:rsidP="00B515E7">
            <w:pPr>
              <w:spacing w:after="0" w:line="360" w:lineRule="exact"/>
              <w:ind w:left="-85" w:right="-85"/>
              <w:jc w:val="both"/>
              <w:rPr>
                <w:rFonts w:eastAsia="Times New Roman"/>
                <w:color w:val="000000"/>
                <w:szCs w:val="28"/>
                <w:lang w:eastAsia="ru-RU"/>
              </w:rPr>
            </w:pPr>
          </w:p>
        </w:tc>
        <w:tc>
          <w:tcPr>
            <w:tcW w:w="283" w:type="dxa"/>
          </w:tcPr>
          <w:p w:rsidR="00AB7A04" w:rsidRPr="00B515E7" w:rsidRDefault="00AB7A04" w:rsidP="00B515E7">
            <w:pPr>
              <w:spacing w:after="0" w:line="360" w:lineRule="exact"/>
              <w:ind w:left="-85" w:right="-85"/>
              <w:jc w:val="both"/>
              <w:rPr>
                <w:rFonts w:eastAsia="Times New Roman"/>
                <w:color w:val="000000"/>
                <w:szCs w:val="28"/>
                <w:lang w:eastAsia="ru-RU"/>
              </w:rPr>
            </w:pPr>
          </w:p>
        </w:tc>
        <w:tc>
          <w:tcPr>
            <w:tcW w:w="1701" w:type="dxa"/>
            <w:tcBorders>
              <w:bottom w:val="single" w:sz="4" w:space="0" w:color="auto"/>
            </w:tcBorders>
          </w:tcPr>
          <w:p w:rsidR="00AB7A04" w:rsidRPr="00B515E7" w:rsidRDefault="00AB7A04" w:rsidP="00B515E7">
            <w:pPr>
              <w:spacing w:after="0" w:line="360" w:lineRule="exact"/>
              <w:ind w:left="-85" w:right="-85"/>
              <w:jc w:val="both"/>
              <w:rPr>
                <w:rFonts w:eastAsia="Times New Roman"/>
                <w:color w:val="000000"/>
                <w:szCs w:val="28"/>
                <w:lang w:eastAsia="ru-RU"/>
              </w:rPr>
            </w:pPr>
          </w:p>
        </w:tc>
        <w:tc>
          <w:tcPr>
            <w:tcW w:w="248" w:type="dxa"/>
          </w:tcPr>
          <w:p w:rsidR="00AB7A04" w:rsidRPr="00B515E7" w:rsidRDefault="00AB7A04" w:rsidP="00B515E7">
            <w:pPr>
              <w:spacing w:after="0" w:line="360" w:lineRule="exact"/>
              <w:ind w:left="-85" w:right="-85"/>
              <w:jc w:val="both"/>
              <w:rPr>
                <w:rFonts w:eastAsia="Times New Roman"/>
                <w:color w:val="000000"/>
                <w:szCs w:val="28"/>
                <w:lang w:eastAsia="ru-RU"/>
              </w:rPr>
            </w:pPr>
            <w:r w:rsidRPr="00B515E7">
              <w:rPr>
                <w:rFonts w:eastAsia="Times New Roman"/>
                <w:color w:val="000000"/>
                <w:szCs w:val="28"/>
                <w:lang w:eastAsia="ru-RU"/>
              </w:rPr>
              <w:t>г.</w:t>
            </w:r>
          </w:p>
        </w:tc>
      </w:tr>
      <w:tr w:rsidR="00AB7A04" w:rsidRPr="00B515E7">
        <w:tc>
          <w:tcPr>
            <w:tcW w:w="2660" w:type="dxa"/>
          </w:tcPr>
          <w:p w:rsidR="00AB7A04" w:rsidRPr="00B515E7" w:rsidRDefault="00AB7A04" w:rsidP="00B515E7">
            <w:pPr>
              <w:spacing w:after="0" w:line="360" w:lineRule="exact"/>
              <w:ind w:left="-85" w:right="-85"/>
              <w:jc w:val="center"/>
              <w:rPr>
                <w:rFonts w:eastAsia="Times New Roman"/>
                <w:color w:val="000000"/>
                <w:sz w:val="20"/>
                <w:szCs w:val="20"/>
                <w:lang w:eastAsia="ru-RU"/>
              </w:rPr>
            </w:pPr>
          </w:p>
        </w:tc>
        <w:tc>
          <w:tcPr>
            <w:tcW w:w="2126" w:type="dxa"/>
            <w:tcBorders>
              <w:top w:val="single" w:sz="4" w:space="0" w:color="auto"/>
            </w:tcBorders>
          </w:tcPr>
          <w:p w:rsidR="00AB7A04" w:rsidRPr="00B515E7" w:rsidRDefault="00AB7A04" w:rsidP="00B515E7">
            <w:pPr>
              <w:spacing w:after="0" w:line="360" w:lineRule="exact"/>
              <w:ind w:left="-85" w:right="-85"/>
              <w:jc w:val="center"/>
              <w:rPr>
                <w:rFonts w:eastAsia="Times New Roman"/>
                <w:color w:val="000000"/>
                <w:sz w:val="20"/>
                <w:szCs w:val="20"/>
                <w:lang w:eastAsia="ru-RU"/>
              </w:rPr>
            </w:pPr>
            <w:r w:rsidRPr="00B515E7">
              <w:rPr>
                <w:rFonts w:eastAsia="Times New Roman"/>
                <w:color w:val="000000"/>
                <w:sz w:val="20"/>
                <w:szCs w:val="20"/>
                <w:lang w:eastAsia="ru-RU"/>
              </w:rPr>
              <w:t>(Ф.И.О.)</w:t>
            </w:r>
          </w:p>
        </w:tc>
        <w:tc>
          <w:tcPr>
            <w:tcW w:w="284" w:type="dxa"/>
          </w:tcPr>
          <w:p w:rsidR="00AB7A04" w:rsidRPr="00B515E7" w:rsidRDefault="00AB7A04" w:rsidP="00B515E7">
            <w:pPr>
              <w:spacing w:after="0" w:line="360" w:lineRule="exact"/>
              <w:ind w:left="-85" w:right="-85"/>
              <w:jc w:val="center"/>
              <w:rPr>
                <w:rFonts w:eastAsia="Times New Roman"/>
                <w:color w:val="000000"/>
                <w:sz w:val="20"/>
                <w:szCs w:val="20"/>
                <w:lang w:eastAsia="ru-RU"/>
              </w:rPr>
            </w:pPr>
          </w:p>
        </w:tc>
        <w:tc>
          <w:tcPr>
            <w:tcW w:w="2268" w:type="dxa"/>
            <w:tcBorders>
              <w:top w:val="single" w:sz="4" w:space="0" w:color="auto"/>
            </w:tcBorders>
          </w:tcPr>
          <w:p w:rsidR="00AB7A04" w:rsidRPr="00B515E7" w:rsidRDefault="00AB7A04" w:rsidP="00B515E7">
            <w:pPr>
              <w:spacing w:after="0" w:line="360" w:lineRule="exact"/>
              <w:ind w:left="-85" w:right="-85"/>
              <w:jc w:val="center"/>
              <w:rPr>
                <w:rFonts w:eastAsia="Times New Roman"/>
                <w:color w:val="000000"/>
                <w:sz w:val="20"/>
                <w:szCs w:val="20"/>
                <w:lang w:eastAsia="ru-RU"/>
              </w:rPr>
            </w:pPr>
            <w:r w:rsidRPr="00B515E7">
              <w:rPr>
                <w:rFonts w:eastAsia="Times New Roman"/>
                <w:color w:val="000000"/>
                <w:sz w:val="20"/>
                <w:szCs w:val="20"/>
                <w:lang w:eastAsia="ru-RU"/>
              </w:rPr>
              <w:t>(подпись)</w:t>
            </w:r>
          </w:p>
        </w:tc>
        <w:tc>
          <w:tcPr>
            <w:tcW w:w="283" w:type="dxa"/>
          </w:tcPr>
          <w:p w:rsidR="00AB7A04" w:rsidRPr="00B515E7" w:rsidRDefault="00AB7A04" w:rsidP="00B515E7">
            <w:pPr>
              <w:spacing w:after="0" w:line="360" w:lineRule="exact"/>
              <w:ind w:left="-85" w:right="-85"/>
              <w:jc w:val="center"/>
              <w:rPr>
                <w:rFonts w:eastAsia="Times New Roman"/>
                <w:color w:val="000000"/>
                <w:sz w:val="20"/>
                <w:szCs w:val="20"/>
                <w:lang w:eastAsia="ru-RU"/>
              </w:rPr>
            </w:pPr>
          </w:p>
        </w:tc>
        <w:tc>
          <w:tcPr>
            <w:tcW w:w="1701" w:type="dxa"/>
            <w:tcBorders>
              <w:top w:val="single" w:sz="4" w:space="0" w:color="auto"/>
            </w:tcBorders>
          </w:tcPr>
          <w:p w:rsidR="00AB7A04" w:rsidRPr="00B515E7" w:rsidRDefault="00AB7A04" w:rsidP="00B515E7">
            <w:pPr>
              <w:spacing w:after="0" w:line="360" w:lineRule="exact"/>
              <w:ind w:left="-85" w:right="-85"/>
              <w:jc w:val="center"/>
              <w:rPr>
                <w:rFonts w:eastAsia="Times New Roman"/>
                <w:color w:val="000000"/>
                <w:sz w:val="20"/>
                <w:szCs w:val="20"/>
                <w:lang w:eastAsia="ru-RU"/>
              </w:rPr>
            </w:pPr>
            <w:r w:rsidRPr="00B515E7">
              <w:rPr>
                <w:rFonts w:eastAsia="Times New Roman"/>
                <w:color w:val="000000"/>
                <w:sz w:val="20"/>
                <w:szCs w:val="20"/>
                <w:lang w:eastAsia="ru-RU"/>
              </w:rPr>
              <w:t>(дата)</w:t>
            </w:r>
          </w:p>
        </w:tc>
        <w:tc>
          <w:tcPr>
            <w:tcW w:w="248" w:type="dxa"/>
          </w:tcPr>
          <w:p w:rsidR="00AB7A04" w:rsidRPr="00B515E7" w:rsidRDefault="00AB7A04" w:rsidP="00B515E7">
            <w:pPr>
              <w:spacing w:after="0" w:line="360" w:lineRule="exact"/>
              <w:ind w:left="-85" w:right="-85"/>
              <w:jc w:val="center"/>
              <w:rPr>
                <w:rFonts w:eastAsia="Times New Roman"/>
                <w:color w:val="000000"/>
                <w:sz w:val="20"/>
                <w:szCs w:val="20"/>
                <w:lang w:eastAsia="ru-RU"/>
              </w:rPr>
            </w:pPr>
          </w:p>
        </w:tc>
      </w:tr>
    </w:tbl>
    <w:p w:rsidR="00AB7A04" w:rsidRPr="00B515E7" w:rsidRDefault="00AB7A04" w:rsidP="00B515E7">
      <w:pPr>
        <w:spacing w:after="0" w:line="360" w:lineRule="exact"/>
        <w:jc w:val="both"/>
        <w:rPr>
          <w:b/>
          <w:kern w:val="28"/>
          <w:szCs w:val="28"/>
        </w:rPr>
      </w:pPr>
      <w:r w:rsidRPr="00B515E7">
        <w:rPr>
          <w:rFonts w:eastAsia="Times New Roman"/>
          <w:color w:val="000000"/>
          <w:szCs w:val="28"/>
          <w:lang w:eastAsia="ru-RU"/>
        </w:rPr>
        <w:t> </w:t>
      </w:r>
    </w:p>
    <w:p w:rsidR="00AB7A04" w:rsidRPr="00B515E7" w:rsidRDefault="00AB7A04" w:rsidP="00B515E7">
      <w:pPr>
        <w:pStyle w:val="10"/>
        <w:numPr>
          <w:ilvl w:val="0"/>
          <w:numId w:val="0"/>
        </w:numPr>
        <w:tabs>
          <w:tab w:val="left" w:pos="-4111"/>
        </w:tabs>
        <w:spacing w:before="0" w:after="0" w:line="360" w:lineRule="exact"/>
        <w:ind w:left="4956" w:right="-6"/>
        <w:rPr>
          <w:b w:val="0"/>
          <w:kern w:val="28"/>
          <w:sz w:val="28"/>
          <w:szCs w:val="28"/>
        </w:rPr>
      </w:pPr>
      <w:r w:rsidRPr="00B515E7">
        <w:rPr>
          <w:b w:val="0"/>
          <w:kern w:val="28"/>
          <w:sz w:val="28"/>
          <w:szCs w:val="28"/>
        </w:rPr>
        <w:t xml:space="preserve">Приложение № </w:t>
      </w:r>
      <w:r w:rsidR="00BC136A" w:rsidRPr="00B515E7">
        <w:rPr>
          <w:b w:val="0"/>
          <w:kern w:val="28"/>
          <w:sz w:val="28"/>
          <w:szCs w:val="28"/>
        </w:rPr>
        <w:t>3</w:t>
      </w:r>
    </w:p>
    <w:p w:rsidR="00AB7A04" w:rsidRPr="00B515E7" w:rsidRDefault="00AB7A04" w:rsidP="00B515E7">
      <w:pPr>
        <w:pStyle w:val="10"/>
        <w:numPr>
          <w:ilvl w:val="0"/>
          <w:numId w:val="0"/>
        </w:numPr>
        <w:tabs>
          <w:tab w:val="left" w:pos="-4111"/>
        </w:tabs>
        <w:spacing w:before="0" w:after="0" w:line="360" w:lineRule="exact"/>
        <w:ind w:left="4956" w:right="-6"/>
        <w:rPr>
          <w:rFonts w:ascii="Verdana" w:hAnsi="Verdana"/>
        </w:rPr>
      </w:pPr>
      <w:r w:rsidRPr="00B515E7">
        <w:rPr>
          <w:b w:val="0"/>
          <w:kern w:val="28"/>
          <w:sz w:val="28"/>
          <w:szCs w:val="28"/>
        </w:rPr>
        <w:t>к административному регламенту</w:t>
      </w:r>
    </w:p>
    <w:p w:rsidR="00AB7A04" w:rsidRPr="00B515E7" w:rsidRDefault="00AB7A04" w:rsidP="00B515E7">
      <w:pPr>
        <w:pStyle w:val="10"/>
        <w:numPr>
          <w:ilvl w:val="0"/>
          <w:numId w:val="0"/>
        </w:numPr>
        <w:tabs>
          <w:tab w:val="left" w:pos="-4111"/>
        </w:tabs>
        <w:spacing w:before="0" w:after="0" w:line="360" w:lineRule="exact"/>
        <w:ind w:left="4956" w:right="-6"/>
        <w:rPr>
          <w:b w:val="0"/>
          <w:kern w:val="28"/>
          <w:sz w:val="28"/>
          <w:szCs w:val="28"/>
        </w:rPr>
      </w:pPr>
    </w:p>
    <w:p w:rsidR="00AB7A04" w:rsidRPr="00B515E7" w:rsidRDefault="00AB7A04" w:rsidP="00B515E7">
      <w:pPr>
        <w:spacing w:line="360" w:lineRule="exact"/>
        <w:rPr>
          <w:rFonts w:ascii="Verdana" w:hAnsi="Verdan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0"/>
        <w:gridCol w:w="4779"/>
      </w:tblGrid>
      <w:tr w:rsidR="00AB7A04" w:rsidRPr="00B515E7">
        <w:trPr>
          <w:trHeight w:val="2019"/>
        </w:trPr>
        <w:tc>
          <w:tcPr>
            <w:tcW w:w="4785" w:type="dxa"/>
            <w:tcBorders>
              <w:right w:val="single" w:sz="4" w:space="0" w:color="auto"/>
            </w:tcBorders>
            <w:vAlign w:val="center"/>
          </w:tcPr>
          <w:p w:rsidR="00AB7A04" w:rsidRPr="00B515E7" w:rsidRDefault="00AB7A04" w:rsidP="00B515E7">
            <w:pPr>
              <w:spacing w:after="0" w:line="360" w:lineRule="exact"/>
              <w:jc w:val="center"/>
            </w:pPr>
            <w:r w:rsidRPr="00B515E7">
              <w:t>Исходящий штамп</w:t>
            </w:r>
          </w:p>
        </w:tc>
        <w:tc>
          <w:tcPr>
            <w:tcW w:w="4785" w:type="dxa"/>
            <w:tcBorders>
              <w:top w:val="nil"/>
              <w:left w:val="single" w:sz="4" w:space="0" w:color="auto"/>
              <w:bottom w:val="nil"/>
              <w:right w:val="nil"/>
            </w:tcBorders>
          </w:tcPr>
          <w:p w:rsidR="00AB7A04" w:rsidRPr="00B515E7" w:rsidRDefault="00AB7A04" w:rsidP="00B515E7">
            <w:pPr>
              <w:tabs>
                <w:tab w:val="left" w:pos="4569"/>
              </w:tabs>
              <w:spacing w:after="0" w:line="360" w:lineRule="exact"/>
            </w:pPr>
            <w:r w:rsidRPr="00B515E7">
              <w:t>________________________________</w:t>
            </w:r>
          </w:p>
          <w:p w:rsidR="00AB7A04" w:rsidRPr="00B515E7" w:rsidRDefault="00AB7A04" w:rsidP="00B515E7">
            <w:pPr>
              <w:spacing w:line="360" w:lineRule="exact"/>
              <w:jc w:val="center"/>
              <w:rPr>
                <w:vertAlign w:val="superscript"/>
              </w:rPr>
            </w:pPr>
            <w:r w:rsidRPr="00B515E7">
              <w:rPr>
                <w:vertAlign w:val="superscript"/>
              </w:rPr>
              <w:t>Ф.И.О. заявителя</w:t>
            </w:r>
          </w:p>
        </w:tc>
      </w:tr>
    </w:tbl>
    <w:p w:rsidR="00AB7A04" w:rsidRPr="00B515E7" w:rsidRDefault="00AB7A04" w:rsidP="00B515E7">
      <w:pPr>
        <w:spacing w:after="0" w:line="360" w:lineRule="exact"/>
      </w:pPr>
    </w:p>
    <w:p w:rsidR="00AB7A04" w:rsidRPr="00B515E7" w:rsidRDefault="00AB7A04" w:rsidP="00B515E7">
      <w:pPr>
        <w:spacing w:after="0" w:line="360" w:lineRule="exact"/>
        <w:jc w:val="center"/>
        <w:rPr>
          <w:b/>
        </w:rPr>
      </w:pPr>
      <w:r w:rsidRPr="00B515E7">
        <w:rPr>
          <w:b/>
        </w:rPr>
        <w:t>Уведомление об отказе</w:t>
      </w:r>
    </w:p>
    <w:p w:rsidR="00AB7A04" w:rsidRPr="00B515E7" w:rsidRDefault="00AB7A04" w:rsidP="00B515E7">
      <w:pPr>
        <w:spacing w:after="0" w:line="360" w:lineRule="exact"/>
        <w:jc w:val="center"/>
        <w:rPr>
          <w:b/>
        </w:rPr>
      </w:pPr>
      <w:r w:rsidRPr="00B515E7">
        <w:rPr>
          <w:b/>
        </w:rPr>
        <w:t>в предоставлении муниципальной услуги</w:t>
      </w:r>
    </w:p>
    <w:p w:rsidR="00AB7A04" w:rsidRPr="00B515E7" w:rsidRDefault="00AB7A04" w:rsidP="00B515E7">
      <w:pPr>
        <w:spacing w:after="0" w:line="360" w:lineRule="exact"/>
      </w:pPr>
    </w:p>
    <w:p w:rsidR="00AB7A04" w:rsidRPr="00B515E7" w:rsidRDefault="00AB7A04" w:rsidP="00B515E7">
      <w:pPr>
        <w:tabs>
          <w:tab w:val="left" w:pos="9354"/>
        </w:tabs>
        <w:spacing w:line="360" w:lineRule="exact"/>
        <w:ind w:firstLine="709"/>
        <w:jc w:val="both"/>
      </w:pPr>
      <w:r w:rsidRPr="00B515E7">
        <w:t xml:space="preserve">Настоящим уведомляем Вас о том, что муниципальная услуга </w:t>
      </w:r>
      <w:r w:rsidRPr="00B515E7">
        <w:rPr>
          <w:color w:val="000000"/>
          <w:szCs w:val="28"/>
        </w:rPr>
        <w:t>«</w:t>
      </w:r>
      <w:r w:rsidRPr="00B515E7">
        <w:rPr>
          <w:rFonts w:eastAsia="Times New Roman" w:cs="Arial"/>
          <w:b/>
          <w:bCs/>
          <w:szCs w:val="28"/>
          <w:lang w:eastAsia="ru-RU"/>
        </w:rPr>
        <w:t>Выдача разрешения на строительство объекта капитального строительства на</w:t>
      </w:r>
      <w:r w:rsidR="006F435A" w:rsidRPr="00B515E7">
        <w:rPr>
          <w:rFonts w:eastAsia="Times New Roman" w:cs="Arial"/>
          <w:b/>
          <w:bCs/>
          <w:szCs w:val="28"/>
          <w:lang w:eastAsia="ru-RU"/>
        </w:rPr>
        <w:t> </w:t>
      </w:r>
      <w:r w:rsidRPr="00B515E7">
        <w:rPr>
          <w:rFonts w:eastAsia="Times New Roman" w:cs="Arial"/>
          <w:b/>
          <w:bCs/>
          <w:szCs w:val="28"/>
          <w:lang w:eastAsia="ru-RU"/>
        </w:rPr>
        <w:t>территории муниципального образования</w:t>
      </w:r>
      <w:r w:rsidRPr="00B515E7">
        <w:rPr>
          <w:rFonts w:eastAsia="Times New Roman"/>
          <w:szCs w:val="28"/>
          <w:lang w:eastAsia="ru-RU"/>
        </w:rPr>
        <w:t>»</w:t>
      </w:r>
      <w:r w:rsidRPr="00B515E7">
        <w:t xml:space="preserve">, не может быть предоставлена по следующим основаниям: </w:t>
      </w:r>
    </w:p>
    <w:p w:rsidR="00AB7A04" w:rsidRPr="00B515E7" w:rsidRDefault="00AB7A04" w:rsidP="00B515E7">
      <w:pPr>
        <w:tabs>
          <w:tab w:val="left" w:pos="9354"/>
        </w:tabs>
        <w:spacing w:after="0" w:line="360" w:lineRule="exact"/>
        <w:jc w:val="both"/>
        <w:rPr>
          <w:u w:val="single"/>
        </w:rPr>
      </w:pPr>
      <w:r w:rsidRPr="00B515E7">
        <w:rPr>
          <w:u w:val="single"/>
        </w:rPr>
        <w:tab/>
      </w:r>
    </w:p>
    <w:p w:rsidR="00AB7A04" w:rsidRPr="00B515E7" w:rsidRDefault="00AB7A04" w:rsidP="00B515E7">
      <w:pPr>
        <w:tabs>
          <w:tab w:val="left" w:pos="9354"/>
        </w:tabs>
        <w:spacing w:after="0" w:line="360" w:lineRule="exact"/>
        <w:jc w:val="both"/>
        <w:rPr>
          <w:u w:val="single"/>
        </w:rPr>
      </w:pPr>
      <w:r w:rsidRPr="00B515E7">
        <w:rPr>
          <w:u w:val="single"/>
        </w:rPr>
        <w:tab/>
      </w:r>
    </w:p>
    <w:p w:rsidR="00AB7A04" w:rsidRPr="00B515E7" w:rsidRDefault="00AB7A04" w:rsidP="00B515E7">
      <w:pPr>
        <w:tabs>
          <w:tab w:val="left" w:pos="9354"/>
        </w:tabs>
        <w:spacing w:after="0" w:line="360" w:lineRule="exact"/>
        <w:jc w:val="both"/>
        <w:rPr>
          <w:u w:val="single"/>
        </w:rPr>
      </w:pPr>
      <w:r w:rsidRPr="00B515E7">
        <w:rPr>
          <w:u w:val="single"/>
        </w:rPr>
        <w:tab/>
      </w:r>
    </w:p>
    <w:p w:rsidR="00AB7A04" w:rsidRPr="00B515E7" w:rsidRDefault="00AB7A04" w:rsidP="00B515E7">
      <w:pPr>
        <w:tabs>
          <w:tab w:val="left" w:pos="9354"/>
        </w:tabs>
        <w:spacing w:after="0" w:line="360" w:lineRule="exact"/>
        <w:jc w:val="both"/>
      </w:pPr>
    </w:p>
    <w:p w:rsidR="00AB7A04" w:rsidRPr="00B515E7" w:rsidRDefault="00AB7A04" w:rsidP="00B515E7">
      <w:pPr>
        <w:spacing w:after="0" w:line="360" w:lineRule="exact"/>
      </w:pPr>
    </w:p>
    <w:p w:rsidR="00AB7A04" w:rsidRPr="00B515E7" w:rsidRDefault="00AB7A04" w:rsidP="00B515E7">
      <w:pPr>
        <w:spacing w:after="0" w:line="360" w:lineRule="exact"/>
        <w:ind w:firstLine="709"/>
        <w:jc w:val="both"/>
      </w:pPr>
      <w:r w:rsidRPr="00B515E7">
        <w:t>В случае несогласия с результатом оказания услуги Вы имеете право на</w:t>
      </w:r>
      <w:r w:rsidR="006F435A" w:rsidRPr="00B515E7">
        <w:t> </w:t>
      </w:r>
      <w:r w:rsidRPr="00B515E7">
        <w:t>обжалование принятого решения в досудебном (внесудебном) порядке, а</w:t>
      </w:r>
      <w:r w:rsidR="006F435A" w:rsidRPr="00B515E7">
        <w:t> </w:t>
      </w:r>
      <w:r w:rsidRPr="00B515E7">
        <w:t xml:space="preserve">также </w:t>
      </w:r>
      <w:r w:rsidRPr="00B515E7">
        <w:rPr>
          <w:szCs w:val="28"/>
        </w:rPr>
        <w:t>в судебном порядке в соответствии с законодательством Российской Федерации</w:t>
      </w:r>
      <w:r w:rsidRPr="00B515E7">
        <w:t>.</w:t>
      </w:r>
    </w:p>
    <w:p w:rsidR="00AB7A04" w:rsidRPr="00B515E7" w:rsidRDefault="00AB7A04" w:rsidP="00B515E7">
      <w:pPr>
        <w:spacing w:after="0" w:line="360" w:lineRule="exact"/>
      </w:pPr>
    </w:p>
    <w:p w:rsidR="00AB7A04" w:rsidRPr="00B515E7" w:rsidRDefault="00AB7A04" w:rsidP="00B515E7">
      <w:pPr>
        <w:spacing w:after="0" w:line="360" w:lineRule="exact"/>
      </w:pPr>
    </w:p>
    <w:p w:rsidR="00AB7A04" w:rsidRPr="00B515E7" w:rsidRDefault="00AB7A04" w:rsidP="00B515E7">
      <w:pPr>
        <w:spacing w:after="0" w:line="360" w:lineRule="exact"/>
      </w:pPr>
    </w:p>
    <w:p w:rsidR="00AB7A04" w:rsidRPr="00B515E7" w:rsidRDefault="00AB7A04" w:rsidP="00B515E7">
      <w:pPr>
        <w:spacing w:after="0" w:line="360" w:lineRule="exact"/>
      </w:pPr>
      <w:r w:rsidRPr="00B515E7">
        <w:t>Глава администрации</w:t>
      </w:r>
      <w:r w:rsidRPr="00B515E7">
        <w:tab/>
      </w:r>
      <w:r w:rsidRPr="00B515E7">
        <w:tab/>
        <w:t>_______________</w:t>
      </w:r>
      <w:r w:rsidRPr="00B515E7">
        <w:tab/>
      </w:r>
      <w:r w:rsidRPr="00B515E7">
        <w:tab/>
        <w:t>___________________</w:t>
      </w:r>
    </w:p>
    <w:p w:rsidR="00AB7A04" w:rsidRPr="00B515E7" w:rsidRDefault="00AB7A04" w:rsidP="00B515E7">
      <w:pPr>
        <w:spacing w:after="0" w:line="360" w:lineRule="exact"/>
        <w:rPr>
          <w:vertAlign w:val="superscript"/>
        </w:rPr>
      </w:pPr>
      <w:r w:rsidRPr="00B515E7">
        <w:tab/>
      </w:r>
      <w:r w:rsidRPr="00B515E7">
        <w:tab/>
      </w:r>
      <w:r w:rsidRPr="00B515E7">
        <w:tab/>
      </w:r>
      <w:r w:rsidRPr="00B515E7">
        <w:tab/>
      </w:r>
      <w:r w:rsidRPr="00B515E7">
        <w:tab/>
        <w:t xml:space="preserve">           </w:t>
      </w:r>
      <w:r w:rsidRPr="00B515E7">
        <w:rPr>
          <w:vertAlign w:val="superscript"/>
        </w:rPr>
        <w:t>(подпись)</w:t>
      </w:r>
      <w:r w:rsidRPr="00B515E7">
        <w:rPr>
          <w:vertAlign w:val="superscript"/>
        </w:rPr>
        <w:tab/>
      </w:r>
      <w:r w:rsidRPr="00B515E7">
        <w:rPr>
          <w:vertAlign w:val="superscript"/>
        </w:rPr>
        <w:tab/>
      </w:r>
      <w:r w:rsidRPr="00B515E7">
        <w:rPr>
          <w:vertAlign w:val="superscript"/>
        </w:rPr>
        <w:tab/>
        <w:t xml:space="preserve">   (И.О. Фамилия)</w:t>
      </w:r>
    </w:p>
    <w:p w:rsidR="00AB7A04" w:rsidRPr="00B515E7" w:rsidRDefault="00AB7A04" w:rsidP="00B515E7">
      <w:pPr>
        <w:pStyle w:val="10"/>
        <w:numPr>
          <w:ilvl w:val="0"/>
          <w:numId w:val="0"/>
        </w:numPr>
        <w:tabs>
          <w:tab w:val="left" w:pos="-4111"/>
        </w:tabs>
        <w:spacing w:before="0" w:after="0" w:line="360" w:lineRule="exact"/>
        <w:ind w:left="4956" w:right="-6"/>
        <w:rPr>
          <w:b w:val="0"/>
          <w:kern w:val="28"/>
          <w:sz w:val="28"/>
          <w:szCs w:val="28"/>
        </w:rPr>
      </w:pPr>
    </w:p>
    <w:p w:rsidR="00AB7A04" w:rsidRPr="00B515E7" w:rsidRDefault="00AB7A04" w:rsidP="00B515E7">
      <w:pPr>
        <w:spacing w:line="360" w:lineRule="exact"/>
        <w:rPr>
          <w:rFonts w:ascii="Verdana" w:hAnsi="Verdana"/>
        </w:rPr>
      </w:pPr>
    </w:p>
    <w:p w:rsidR="00AB7A04" w:rsidRPr="00B515E7" w:rsidRDefault="00AB7A04" w:rsidP="00B515E7">
      <w:pPr>
        <w:spacing w:before="360" w:after="0" w:line="360" w:lineRule="exact"/>
        <w:jc w:val="center"/>
      </w:pPr>
    </w:p>
    <w:p w:rsidR="00AB7A04" w:rsidRPr="00B515E7" w:rsidRDefault="00AB7A04" w:rsidP="00B515E7">
      <w:pPr>
        <w:tabs>
          <w:tab w:val="left" w:pos="4005"/>
        </w:tabs>
        <w:spacing w:before="360" w:after="0" w:line="360" w:lineRule="exact"/>
        <w:jc w:val="center"/>
      </w:pPr>
      <w:r w:rsidRPr="00B515E7">
        <w:t>____________</w:t>
      </w:r>
    </w:p>
    <w:p w:rsidR="00BC136A" w:rsidRPr="00B515E7" w:rsidRDefault="00BC136A" w:rsidP="00B515E7">
      <w:pPr>
        <w:pStyle w:val="10"/>
        <w:numPr>
          <w:ilvl w:val="0"/>
          <w:numId w:val="0"/>
        </w:numPr>
        <w:spacing w:after="0" w:line="360" w:lineRule="exact"/>
        <w:ind w:left="4962"/>
        <w:rPr>
          <w:b w:val="0"/>
          <w:sz w:val="28"/>
          <w:szCs w:val="28"/>
        </w:rPr>
      </w:pPr>
      <w:r w:rsidRPr="00B515E7">
        <w:rPr>
          <w:b w:val="0"/>
          <w:sz w:val="28"/>
          <w:szCs w:val="28"/>
        </w:rPr>
        <w:lastRenderedPageBreak/>
        <w:t>Приложение № 4</w:t>
      </w:r>
    </w:p>
    <w:p w:rsidR="00BC136A" w:rsidRPr="00B515E7" w:rsidRDefault="00BC136A" w:rsidP="00B515E7">
      <w:pPr>
        <w:widowControl w:val="0"/>
        <w:autoSpaceDE w:val="0"/>
        <w:autoSpaceDN w:val="0"/>
        <w:adjustRightInd w:val="0"/>
        <w:spacing w:after="0" w:line="360" w:lineRule="exact"/>
        <w:ind w:left="4962"/>
        <w:rPr>
          <w:szCs w:val="28"/>
        </w:rPr>
      </w:pPr>
      <w:r w:rsidRPr="00B515E7">
        <w:rPr>
          <w:szCs w:val="28"/>
        </w:rPr>
        <w:t>к административному регламенту</w:t>
      </w:r>
    </w:p>
    <w:p w:rsidR="00BC136A" w:rsidRPr="00B515E7" w:rsidRDefault="00BC136A" w:rsidP="00B515E7">
      <w:pPr>
        <w:widowControl w:val="0"/>
        <w:autoSpaceDE w:val="0"/>
        <w:autoSpaceDN w:val="0"/>
        <w:adjustRightInd w:val="0"/>
        <w:spacing w:after="0" w:line="360" w:lineRule="exact"/>
        <w:ind w:left="5529"/>
        <w:rPr>
          <w:szCs w:val="28"/>
        </w:rPr>
      </w:pPr>
    </w:p>
    <w:p w:rsidR="00BC136A" w:rsidRPr="00B515E7" w:rsidRDefault="00BC136A" w:rsidP="00B515E7">
      <w:pPr>
        <w:widowControl w:val="0"/>
        <w:autoSpaceDE w:val="0"/>
        <w:autoSpaceDN w:val="0"/>
        <w:adjustRightInd w:val="0"/>
        <w:spacing w:after="0" w:line="360" w:lineRule="exact"/>
        <w:ind w:left="5529"/>
        <w:rPr>
          <w:szCs w:val="28"/>
        </w:rPr>
      </w:pPr>
    </w:p>
    <w:p w:rsidR="00BC136A" w:rsidRPr="00B515E7" w:rsidRDefault="00BC136A" w:rsidP="00B515E7">
      <w:pPr>
        <w:widowControl w:val="0"/>
        <w:autoSpaceDE w:val="0"/>
        <w:autoSpaceDN w:val="0"/>
        <w:adjustRightInd w:val="0"/>
        <w:spacing w:after="0" w:line="360" w:lineRule="exact"/>
        <w:ind w:left="4536"/>
        <w:rPr>
          <w:szCs w:val="28"/>
        </w:rPr>
      </w:pPr>
      <w:r w:rsidRPr="00B515E7">
        <w:rPr>
          <w:szCs w:val="28"/>
        </w:rPr>
        <w:t>В администрацию муниципального</w:t>
      </w:r>
    </w:p>
    <w:p w:rsidR="00BC136A" w:rsidRPr="00B515E7" w:rsidRDefault="00BC136A" w:rsidP="00B515E7">
      <w:pPr>
        <w:widowControl w:val="0"/>
        <w:autoSpaceDE w:val="0"/>
        <w:autoSpaceDN w:val="0"/>
        <w:adjustRightInd w:val="0"/>
        <w:spacing w:after="0" w:line="360" w:lineRule="exact"/>
        <w:ind w:left="4536"/>
        <w:rPr>
          <w:szCs w:val="28"/>
        </w:rPr>
      </w:pPr>
      <w:r w:rsidRPr="00B515E7">
        <w:rPr>
          <w:szCs w:val="28"/>
        </w:rPr>
        <w:t>образования _____________________</w:t>
      </w:r>
    </w:p>
    <w:p w:rsidR="00BC136A" w:rsidRPr="00B515E7" w:rsidRDefault="00BC136A" w:rsidP="00B515E7">
      <w:pPr>
        <w:widowControl w:val="0"/>
        <w:autoSpaceDE w:val="0"/>
        <w:autoSpaceDN w:val="0"/>
        <w:adjustRightInd w:val="0"/>
        <w:spacing w:after="0" w:line="360" w:lineRule="exact"/>
        <w:ind w:left="4536"/>
        <w:rPr>
          <w:szCs w:val="28"/>
        </w:rPr>
      </w:pPr>
      <w:r w:rsidRPr="00B515E7">
        <w:rPr>
          <w:szCs w:val="28"/>
        </w:rPr>
        <w:t>________________________________</w:t>
      </w:r>
    </w:p>
    <w:p w:rsidR="00BC136A" w:rsidRPr="00B515E7" w:rsidRDefault="00BC136A" w:rsidP="00B515E7">
      <w:pPr>
        <w:widowControl w:val="0"/>
        <w:autoSpaceDE w:val="0"/>
        <w:autoSpaceDN w:val="0"/>
        <w:adjustRightInd w:val="0"/>
        <w:spacing w:after="0" w:line="360" w:lineRule="exact"/>
        <w:ind w:left="4536"/>
        <w:rPr>
          <w:szCs w:val="28"/>
        </w:rPr>
      </w:pPr>
      <w:r w:rsidRPr="00B515E7">
        <w:rPr>
          <w:szCs w:val="28"/>
        </w:rPr>
        <w:t>________________________________</w:t>
      </w:r>
    </w:p>
    <w:p w:rsidR="00BC136A" w:rsidRPr="00B515E7" w:rsidRDefault="00BC136A" w:rsidP="00B515E7">
      <w:pPr>
        <w:widowControl w:val="0"/>
        <w:autoSpaceDE w:val="0"/>
        <w:autoSpaceDN w:val="0"/>
        <w:adjustRightInd w:val="0"/>
        <w:spacing w:after="0" w:line="360" w:lineRule="exact"/>
        <w:ind w:left="4536"/>
        <w:jc w:val="center"/>
        <w:rPr>
          <w:szCs w:val="28"/>
          <w:vertAlign w:val="superscript"/>
        </w:rPr>
      </w:pPr>
      <w:r w:rsidRPr="00B515E7">
        <w:rPr>
          <w:szCs w:val="28"/>
          <w:vertAlign w:val="superscript"/>
        </w:rPr>
        <w:t>(наименование муниципального образования)</w:t>
      </w:r>
    </w:p>
    <w:p w:rsidR="00BC136A" w:rsidRPr="00B515E7" w:rsidRDefault="00BC136A" w:rsidP="00B515E7">
      <w:pPr>
        <w:widowControl w:val="0"/>
        <w:autoSpaceDE w:val="0"/>
        <w:autoSpaceDN w:val="0"/>
        <w:adjustRightInd w:val="0"/>
        <w:spacing w:after="0" w:line="360" w:lineRule="exact"/>
        <w:ind w:left="4536"/>
        <w:rPr>
          <w:szCs w:val="28"/>
        </w:rPr>
      </w:pPr>
      <w:r w:rsidRPr="00B515E7">
        <w:rPr>
          <w:szCs w:val="28"/>
        </w:rPr>
        <w:t>от ______________________________</w:t>
      </w:r>
    </w:p>
    <w:p w:rsidR="00BC136A" w:rsidRPr="00B515E7" w:rsidRDefault="00BC136A" w:rsidP="00B515E7">
      <w:pPr>
        <w:widowControl w:val="0"/>
        <w:autoSpaceDE w:val="0"/>
        <w:autoSpaceDN w:val="0"/>
        <w:adjustRightInd w:val="0"/>
        <w:spacing w:after="0" w:line="360" w:lineRule="exact"/>
        <w:ind w:left="4536"/>
        <w:rPr>
          <w:szCs w:val="28"/>
        </w:rPr>
      </w:pPr>
      <w:r w:rsidRPr="00B515E7">
        <w:rPr>
          <w:szCs w:val="28"/>
        </w:rPr>
        <w:t>________________________________</w:t>
      </w:r>
    </w:p>
    <w:p w:rsidR="00BC136A" w:rsidRPr="00B515E7" w:rsidRDefault="00BC136A" w:rsidP="00B515E7">
      <w:pPr>
        <w:widowControl w:val="0"/>
        <w:autoSpaceDE w:val="0"/>
        <w:autoSpaceDN w:val="0"/>
        <w:adjustRightInd w:val="0"/>
        <w:spacing w:after="0" w:line="360" w:lineRule="exact"/>
        <w:ind w:left="4536"/>
        <w:rPr>
          <w:szCs w:val="28"/>
        </w:rPr>
      </w:pPr>
      <w:r w:rsidRPr="00B515E7">
        <w:rPr>
          <w:szCs w:val="28"/>
        </w:rPr>
        <w:t>________________________________</w:t>
      </w:r>
    </w:p>
    <w:p w:rsidR="00BC136A" w:rsidRPr="00B515E7" w:rsidRDefault="00BC136A" w:rsidP="00B515E7">
      <w:pPr>
        <w:widowControl w:val="0"/>
        <w:autoSpaceDE w:val="0"/>
        <w:autoSpaceDN w:val="0"/>
        <w:adjustRightInd w:val="0"/>
        <w:spacing w:after="0" w:line="360" w:lineRule="exact"/>
        <w:ind w:left="4536"/>
        <w:jc w:val="center"/>
        <w:rPr>
          <w:szCs w:val="28"/>
          <w:vertAlign w:val="superscript"/>
        </w:rPr>
      </w:pPr>
      <w:r w:rsidRPr="00B515E7">
        <w:rPr>
          <w:szCs w:val="28"/>
          <w:vertAlign w:val="superscript"/>
        </w:rPr>
        <w:t>(Ф.И.О. заявителя; наименование организации, Ф.И.О., должность руководителя, ИНН)</w:t>
      </w:r>
    </w:p>
    <w:p w:rsidR="00BC136A" w:rsidRPr="00B515E7" w:rsidRDefault="00BC136A" w:rsidP="00B515E7">
      <w:pPr>
        <w:widowControl w:val="0"/>
        <w:autoSpaceDE w:val="0"/>
        <w:autoSpaceDN w:val="0"/>
        <w:adjustRightInd w:val="0"/>
        <w:spacing w:after="0" w:line="360" w:lineRule="exact"/>
        <w:ind w:left="4536"/>
        <w:rPr>
          <w:szCs w:val="28"/>
        </w:rPr>
      </w:pPr>
      <w:r w:rsidRPr="00B515E7">
        <w:rPr>
          <w:szCs w:val="28"/>
        </w:rPr>
        <w:t>Почтовый индекс, адрес: __________</w:t>
      </w:r>
    </w:p>
    <w:p w:rsidR="00BC136A" w:rsidRPr="00B515E7" w:rsidRDefault="00BC136A" w:rsidP="00B515E7">
      <w:pPr>
        <w:widowControl w:val="0"/>
        <w:autoSpaceDE w:val="0"/>
        <w:autoSpaceDN w:val="0"/>
        <w:adjustRightInd w:val="0"/>
        <w:spacing w:after="0" w:line="360" w:lineRule="exact"/>
        <w:ind w:left="4536"/>
        <w:rPr>
          <w:szCs w:val="28"/>
        </w:rPr>
      </w:pPr>
      <w:r w:rsidRPr="00B515E7">
        <w:rPr>
          <w:szCs w:val="28"/>
        </w:rPr>
        <w:t>________________________________</w:t>
      </w:r>
    </w:p>
    <w:p w:rsidR="00BC136A" w:rsidRPr="00B515E7" w:rsidRDefault="00BC136A" w:rsidP="00B515E7">
      <w:pPr>
        <w:widowControl w:val="0"/>
        <w:autoSpaceDE w:val="0"/>
        <w:autoSpaceDN w:val="0"/>
        <w:adjustRightInd w:val="0"/>
        <w:spacing w:after="0" w:line="360" w:lineRule="exact"/>
        <w:ind w:left="4536"/>
        <w:rPr>
          <w:szCs w:val="28"/>
        </w:rPr>
      </w:pPr>
      <w:r w:rsidRPr="00B515E7">
        <w:rPr>
          <w:szCs w:val="28"/>
        </w:rPr>
        <w:t>________________________________</w:t>
      </w:r>
    </w:p>
    <w:p w:rsidR="00BC136A" w:rsidRPr="00B515E7" w:rsidRDefault="00BC136A" w:rsidP="00B515E7">
      <w:pPr>
        <w:widowControl w:val="0"/>
        <w:autoSpaceDE w:val="0"/>
        <w:autoSpaceDN w:val="0"/>
        <w:adjustRightInd w:val="0"/>
        <w:spacing w:after="0" w:line="360" w:lineRule="exact"/>
        <w:ind w:left="4536"/>
        <w:rPr>
          <w:szCs w:val="28"/>
        </w:rPr>
      </w:pPr>
      <w:r w:rsidRPr="00B515E7">
        <w:rPr>
          <w:szCs w:val="28"/>
        </w:rPr>
        <w:t>Телефон: _______________________</w:t>
      </w:r>
    </w:p>
    <w:p w:rsidR="00BC136A" w:rsidRPr="00B515E7" w:rsidRDefault="00BC136A" w:rsidP="00B515E7">
      <w:pPr>
        <w:widowControl w:val="0"/>
        <w:autoSpaceDE w:val="0"/>
        <w:autoSpaceDN w:val="0"/>
        <w:adjustRightInd w:val="0"/>
        <w:spacing w:after="0" w:line="360" w:lineRule="exact"/>
        <w:ind w:left="4536"/>
        <w:rPr>
          <w:szCs w:val="28"/>
        </w:rPr>
      </w:pPr>
    </w:p>
    <w:p w:rsidR="00BC136A" w:rsidRPr="00B515E7" w:rsidRDefault="00BC136A" w:rsidP="00B515E7">
      <w:pPr>
        <w:widowControl w:val="0"/>
        <w:autoSpaceDE w:val="0"/>
        <w:autoSpaceDN w:val="0"/>
        <w:adjustRightInd w:val="0"/>
        <w:spacing w:after="0" w:line="360" w:lineRule="exact"/>
        <w:jc w:val="center"/>
        <w:rPr>
          <w:szCs w:val="28"/>
        </w:rPr>
      </w:pPr>
    </w:p>
    <w:p w:rsidR="00BC136A" w:rsidRPr="00B515E7" w:rsidRDefault="00BC136A" w:rsidP="00B515E7">
      <w:pPr>
        <w:widowControl w:val="0"/>
        <w:autoSpaceDE w:val="0"/>
        <w:autoSpaceDN w:val="0"/>
        <w:adjustRightInd w:val="0"/>
        <w:spacing w:after="0" w:line="360" w:lineRule="exact"/>
        <w:jc w:val="center"/>
        <w:rPr>
          <w:szCs w:val="28"/>
        </w:rPr>
      </w:pPr>
      <w:r w:rsidRPr="00B515E7">
        <w:rPr>
          <w:szCs w:val="28"/>
        </w:rPr>
        <w:t>ЗАЯВЛЕНИЕ</w:t>
      </w:r>
    </w:p>
    <w:p w:rsidR="00BC136A" w:rsidRPr="00B515E7" w:rsidRDefault="00BC136A" w:rsidP="00B515E7">
      <w:pPr>
        <w:widowControl w:val="0"/>
        <w:autoSpaceDE w:val="0"/>
        <w:autoSpaceDN w:val="0"/>
        <w:adjustRightInd w:val="0"/>
        <w:spacing w:after="0" w:line="360" w:lineRule="exact"/>
        <w:rPr>
          <w:szCs w:val="28"/>
        </w:rPr>
      </w:pPr>
    </w:p>
    <w:p w:rsidR="00BC136A" w:rsidRPr="00B515E7" w:rsidRDefault="00BC136A" w:rsidP="00B515E7">
      <w:pPr>
        <w:widowControl w:val="0"/>
        <w:autoSpaceDE w:val="0"/>
        <w:autoSpaceDN w:val="0"/>
        <w:adjustRightInd w:val="0"/>
        <w:spacing w:after="0" w:line="360" w:lineRule="exact"/>
        <w:ind w:firstLine="709"/>
        <w:rPr>
          <w:szCs w:val="28"/>
        </w:rPr>
      </w:pPr>
      <w:r w:rsidRPr="00B515E7">
        <w:rPr>
          <w:szCs w:val="28"/>
        </w:rPr>
        <w:t>Прошу внести изменение в разрешение на строительство ________________________________________________________________,</w:t>
      </w:r>
    </w:p>
    <w:p w:rsidR="00BC136A" w:rsidRPr="00B515E7" w:rsidRDefault="00BC136A" w:rsidP="00B515E7">
      <w:pPr>
        <w:widowControl w:val="0"/>
        <w:autoSpaceDE w:val="0"/>
        <w:autoSpaceDN w:val="0"/>
        <w:adjustRightInd w:val="0"/>
        <w:spacing w:after="0" w:line="360" w:lineRule="exact"/>
        <w:jc w:val="center"/>
        <w:rPr>
          <w:szCs w:val="28"/>
          <w:vertAlign w:val="superscript"/>
        </w:rPr>
      </w:pPr>
      <w:r w:rsidRPr="00B515E7">
        <w:rPr>
          <w:szCs w:val="28"/>
          <w:vertAlign w:val="superscript"/>
        </w:rPr>
        <w:t>(реквизиты разрешения на строительство)</w:t>
      </w:r>
    </w:p>
    <w:p w:rsidR="00BC136A" w:rsidRPr="00B515E7" w:rsidRDefault="00BC136A" w:rsidP="00B515E7">
      <w:pPr>
        <w:widowControl w:val="0"/>
        <w:autoSpaceDE w:val="0"/>
        <w:autoSpaceDN w:val="0"/>
        <w:adjustRightInd w:val="0"/>
        <w:spacing w:after="0" w:line="360" w:lineRule="exact"/>
        <w:rPr>
          <w:szCs w:val="28"/>
        </w:rPr>
      </w:pPr>
      <w:r w:rsidRPr="00B515E7">
        <w:rPr>
          <w:szCs w:val="28"/>
        </w:rPr>
        <w:t xml:space="preserve">в связи с допущенными опечатками и (или) ошибками в тексте </w:t>
      </w:r>
      <w:r w:rsidR="008B72E5" w:rsidRPr="00B515E7">
        <w:rPr>
          <w:szCs w:val="28"/>
        </w:rPr>
        <w:t>разрешения</w:t>
      </w:r>
      <w:r w:rsidRPr="00B515E7">
        <w:rPr>
          <w:szCs w:val="28"/>
        </w:rPr>
        <w:t>:</w:t>
      </w:r>
    </w:p>
    <w:p w:rsidR="00BC136A" w:rsidRPr="00B515E7" w:rsidRDefault="00BC136A" w:rsidP="00B515E7">
      <w:pPr>
        <w:widowControl w:val="0"/>
        <w:autoSpaceDE w:val="0"/>
        <w:autoSpaceDN w:val="0"/>
        <w:adjustRightInd w:val="0"/>
        <w:spacing w:after="0" w:line="360" w:lineRule="exact"/>
        <w:rPr>
          <w:szCs w:val="28"/>
        </w:rPr>
      </w:pPr>
      <w:r w:rsidRPr="00B515E7">
        <w:rPr>
          <w:szCs w:val="28"/>
        </w:rPr>
        <w:t xml:space="preserve">________________________________________________________________ </w:t>
      </w:r>
    </w:p>
    <w:p w:rsidR="00BC136A" w:rsidRPr="00B515E7" w:rsidRDefault="00BC136A" w:rsidP="00B515E7">
      <w:pPr>
        <w:widowControl w:val="0"/>
        <w:autoSpaceDE w:val="0"/>
        <w:autoSpaceDN w:val="0"/>
        <w:adjustRightInd w:val="0"/>
        <w:spacing w:after="0" w:line="360" w:lineRule="exact"/>
        <w:jc w:val="center"/>
        <w:rPr>
          <w:szCs w:val="28"/>
          <w:vertAlign w:val="superscript"/>
        </w:rPr>
      </w:pPr>
      <w:r w:rsidRPr="00B515E7">
        <w:rPr>
          <w:szCs w:val="28"/>
          <w:vertAlign w:val="superscript"/>
        </w:rPr>
        <w:t>(указываются допущенные опечатки и (или) ошибки</w:t>
      </w:r>
    </w:p>
    <w:p w:rsidR="00BC136A" w:rsidRPr="00B515E7" w:rsidRDefault="00BC136A" w:rsidP="00B515E7">
      <w:pPr>
        <w:widowControl w:val="0"/>
        <w:autoSpaceDE w:val="0"/>
        <w:autoSpaceDN w:val="0"/>
        <w:adjustRightInd w:val="0"/>
        <w:spacing w:after="0" w:line="360" w:lineRule="exact"/>
        <w:rPr>
          <w:szCs w:val="28"/>
        </w:rPr>
      </w:pPr>
      <w:r w:rsidRPr="00B515E7">
        <w:rPr>
          <w:szCs w:val="28"/>
        </w:rPr>
        <w:t xml:space="preserve">________________________________________________________________ </w:t>
      </w:r>
    </w:p>
    <w:p w:rsidR="00BC136A" w:rsidRPr="00B515E7" w:rsidRDefault="00BC136A" w:rsidP="00B515E7">
      <w:pPr>
        <w:widowControl w:val="0"/>
        <w:autoSpaceDE w:val="0"/>
        <w:autoSpaceDN w:val="0"/>
        <w:adjustRightInd w:val="0"/>
        <w:spacing w:after="0" w:line="360" w:lineRule="exact"/>
        <w:jc w:val="center"/>
        <w:rPr>
          <w:szCs w:val="28"/>
          <w:vertAlign w:val="superscript"/>
        </w:rPr>
      </w:pPr>
      <w:r w:rsidRPr="00B515E7">
        <w:rPr>
          <w:szCs w:val="28"/>
          <w:vertAlign w:val="superscript"/>
        </w:rPr>
        <w:t>и предлагаемая новая редакция текста изменений)</w:t>
      </w:r>
    </w:p>
    <w:p w:rsidR="00BC136A" w:rsidRPr="00B515E7" w:rsidRDefault="00BC136A" w:rsidP="00B515E7">
      <w:pPr>
        <w:widowControl w:val="0"/>
        <w:autoSpaceDE w:val="0"/>
        <w:autoSpaceDN w:val="0"/>
        <w:adjustRightInd w:val="0"/>
        <w:spacing w:after="0" w:line="360" w:lineRule="exact"/>
        <w:rPr>
          <w:szCs w:val="28"/>
        </w:rPr>
      </w:pPr>
      <w:r w:rsidRPr="00B515E7">
        <w:rPr>
          <w:szCs w:val="28"/>
        </w:rPr>
        <w:t>________________________________________________________________</w:t>
      </w:r>
    </w:p>
    <w:p w:rsidR="00BC136A" w:rsidRPr="00B515E7" w:rsidRDefault="00BC136A" w:rsidP="00B515E7">
      <w:pPr>
        <w:widowControl w:val="0"/>
        <w:autoSpaceDE w:val="0"/>
        <w:autoSpaceDN w:val="0"/>
        <w:adjustRightInd w:val="0"/>
        <w:spacing w:after="0" w:line="360" w:lineRule="exact"/>
        <w:rPr>
          <w:szCs w:val="28"/>
        </w:rPr>
      </w:pPr>
    </w:p>
    <w:p w:rsidR="00BC136A" w:rsidRPr="00B515E7" w:rsidRDefault="00BC136A" w:rsidP="00B515E7">
      <w:pPr>
        <w:widowControl w:val="0"/>
        <w:autoSpaceDE w:val="0"/>
        <w:autoSpaceDN w:val="0"/>
        <w:adjustRightInd w:val="0"/>
        <w:spacing w:after="0" w:line="360" w:lineRule="exact"/>
        <w:rPr>
          <w:szCs w:val="28"/>
        </w:rPr>
      </w:pPr>
      <w:r w:rsidRPr="00B515E7">
        <w:rPr>
          <w:szCs w:val="28"/>
        </w:rPr>
        <w:t>______________</w:t>
      </w:r>
      <w:r w:rsidRPr="00B515E7">
        <w:rPr>
          <w:szCs w:val="28"/>
        </w:rPr>
        <w:tab/>
      </w:r>
      <w:r w:rsidRPr="00B515E7">
        <w:rPr>
          <w:szCs w:val="28"/>
        </w:rPr>
        <w:tab/>
      </w:r>
      <w:r w:rsidRPr="00B515E7">
        <w:rPr>
          <w:szCs w:val="28"/>
        </w:rPr>
        <w:tab/>
      </w:r>
      <w:r w:rsidRPr="00B515E7">
        <w:rPr>
          <w:szCs w:val="28"/>
        </w:rPr>
        <w:tab/>
        <w:t>____________________</w:t>
      </w:r>
    </w:p>
    <w:p w:rsidR="00BC136A" w:rsidRPr="00B515E7" w:rsidRDefault="00BC136A" w:rsidP="00B515E7">
      <w:pPr>
        <w:widowControl w:val="0"/>
        <w:autoSpaceDE w:val="0"/>
        <w:autoSpaceDN w:val="0"/>
        <w:adjustRightInd w:val="0"/>
        <w:spacing w:after="0" w:line="360" w:lineRule="exact"/>
        <w:rPr>
          <w:szCs w:val="28"/>
          <w:vertAlign w:val="superscript"/>
        </w:rPr>
      </w:pPr>
      <w:r w:rsidRPr="00B515E7">
        <w:rPr>
          <w:szCs w:val="28"/>
          <w:vertAlign w:val="superscript"/>
        </w:rPr>
        <w:t xml:space="preserve">                Дата                </w:t>
      </w:r>
      <w:r w:rsidRPr="00B515E7">
        <w:rPr>
          <w:szCs w:val="28"/>
          <w:vertAlign w:val="superscript"/>
        </w:rPr>
        <w:tab/>
      </w:r>
      <w:r w:rsidRPr="00B515E7">
        <w:rPr>
          <w:szCs w:val="28"/>
          <w:vertAlign w:val="superscript"/>
        </w:rPr>
        <w:tab/>
      </w:r>
      <w:r w:rsidRPr="00B515E7">
        <w:rPr>
          <w:szCs w:val="28"/>
          <w:vertAlign w:val="superscript"/>
        </w:rPr>
        <w:tab/>
      </w:r>
      <w:r w:rsidRPr="00B515E7">
        <w:rPr>
          <w:szCs w:val="28"/>
          <w:vertAlign w:val="superscript"/>
        </w:rPr>
        <w:tab/>
      </w:r>
      <w:r w:rsidRPr="00B515E7">
        <w:rPr>
          <w:szCs w:val="28"/>
          <w:vertAlign w:val="superscript"/>
        </w:rPr>
        <w:tab/>
        <w:t>Подпись заявителя</w:t>
      </w:r>
    </w:p>
    <w:p w:rsidR="00BC136A" w:rsidRPr="00B515E7" w:rsidRDefault="00BC136A" w:rsidP="00B515E7">
      <w:pPr>
        <w:widowControl w:val="0"/>
        <w:autoSpaceDE w:val="0"/>
        <w:autoSpaceDN w:val="0"/>
        <w:adjustRightInd w:val="0"/>
        <w:spacing w:after="0" w:line="360" w:lineRule="exact"/>
        <w:rPr>
          <w:szCs w:val="28"/>
        </w:rPr>
      </w:pPr>
    </w:p>
    <w:p w:rsidR="00BC136A" w:rsidRPr="00B515E7" w:rsidRDefault="00BC136A" w:rsidP="00B515E7">
      <w:pPr>
        <w:widowControl w:val="0"/>
        <w:autoSpaceDE w:val="0"/>
        <w:autoSpaceDN w:val="0"/>
        <w:adjustRightInd w:val="0"/>
        <w:spacing w:after="0" w:line="360" w:lineRule="exact"/>
        <w:rPr>
          <w:szCs w:val="28"/>
        </w:rPr>
      </w:pPr>
      <w:r w:rsidRPr="00B515E7">
        <w:rPr>
          <w:szCs w:val="28"/>
        </w:rPr>
        <w:t>Приложение:</w:t>
      </w:r>
    </w:p>
    <w:p w:rsidR="00BC136A" w:rsidRPr="00B515E7" w:rsidRDefault="00BC136A" w:rsidP="00B515E7">
      <w:pPr>
        <w:widowControl w:val="0"/>
        <w:autoSpaceDE w:val="0"/>
        <w:autoSpaceDN w:val="0"/>
        <w:adjustRightInd w:val="0"/>
        <w:spacing w:after="0" w:line="360" w:lineRule="exact"/>
        <w:rPr>
          <w:szCs w:val="28"/>
        </w:rPr>
      </w:pPr>
      <w:r w:rsidRPr="00B515E7">
        <w:rPr>
          <w:szCs w:val="28"/>
        </w:rPr>
        <w:t>1. _________________________________________________________</w:t>
      </w:r>
    </w:p>
    <w:p w:rsidR="00BC136A" w:rsidRPr="00B515E7" w:rsidRDefault="00BC136A" w:rsidP="00B515E7">
      <w:pPr>
        <w:widowControl w:val="0"/>
        <w:autoSpaceDE w:val="0"/>
        <w:autoSpaceDN w:val="0"/>
        <w:adjustRightInd w:val="0"/>
        <w:spacing w:after="0" w:line="360" w:lineRule="exact"/>
        <w:rPr>
          <w:szCs w:val="28"/>
        </w:rPr>
      </w:pPr>
      <w:r w:rsidRPr="00B515E7">
        <w:rPr>
          <w:szCs w:val="28"/>
        </w:rPr>
        <w:t xml:space="preserve">2. _________________________________________________________ </w:t>
      </w:r>
    </w:p>
    <w:p w:rsidR="00BC136A" w:rsidRPr="005A16AA" w:rsidRDefault="00BC136A" w:rsidP="00B515E7">
      <w:pPr>
        <w:widowControl w:val="0"/>
        <w:autoSpaceDE w:val="0"/>
        <w:autoSpaceDN w:val="0"/>
        <w:adjustRightInd w:val="0"/>
        <w:spacing w:after="0" w:line="360" w:lineRule="exact"/>
        <w:jc w:val="center"/>
        <w:rPr>
          <w:szCs w:val="28"/>
          <w:vertAlign w:val="superscript"/>
        </w:rPr>
      </w:pPr>
      <w:r w:rsidRPr="00B515E7">
        <w:rPr>
          <w:szCs w:val="28"/>
          <w:vertAlign w:val="superscript"/>
        </w:rPr>
        <w:t>(Документы, которые заявитель прикладывает к заявлению самостоятельно)</w:t>
      </w:r>
    </w:p>
    <w:p w:rsidR="00BC136A" w:rsidRDefault="00BC136A" w:rsidP="00B515E7">
      <w:pPr>
        <w:spacing w:line="360" w:lineRule="exact"/>
      </w:pPr>
    </w:p>
    <w:sectPr w:rsidR="00BC136A" w:rsidSect="009B362D">
      <w:headerReference w:type="default" r:id="rId11"/>
      <w:pgSz w:w="11906" w:h="16838" w:code="9"/>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221" w:rsidRDefault="005B6221" w:rsidP="00586E9A">
      <w:r>
        <w:separator/>
      </w:r>
    </w:p>
  </w:endnote>
  <w:endnote w:type="continuationSeparator" w:id="0">
    <w:p w:rsidR="005B6221" w:rsidRDefault="005B6221" w:rsidP="00586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221" w:rsidRDefault="005B6221" w:rsidP="00586E9A">
      <w:r>
        <w:separator/>
      </w:r>
    </w:p>
  </w:footnote>
  <w:footnote w:type="continuationSeparator" w:id="0">
    <w:p w:rsidR="005B6221" w:rsidRDefault="005B6221" w:rsidP="00586E9A">
      <w:r>
        <w:continuationSeparator/>
      </w:r>
    </w:p>
  </w:footnote>
  <w:footnote w:id="1">
    <w:p w:rsidR="00702185" w:rsidRDefault="00702185">
      <w:pPr>
        <w:pStyle w:val="af1"/>
      </w:pPr>
      <w:r>
        <w:rPr>
          <w:rStyle w:val="afe"/>
        </w:rPr>
        <w:footnoteRef/>
      </w:r>
      <w:r>
        <w:t xml:space="preserve"> </w:t>
      </w:r>
      <w:r w:rsidRPr="009F41D4">
        <w:t>Вид муниципального правового акта определяется органом местного самоуправления самостоятельно</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185" w:rsidRDefault="00702185" w:rsidP="008515A0">
    <w:pPr>
      <w:pStyle w:val="af6"/>
      <w:jc w:val="center"/>
    </w:pPr>
    <w:r>
      <w:fldChar w:fldCharType="begin"/>
    </w:r>
    <w:r>
      <w:instrText>PAGE   \* MERGEFORMAT</w:instrText>
    </w:r>
    <w:r>
      <w:fldChar w:fldCharType="separate"/>
    </w:r>
    <w:r w:rsidR="002F1531">
      <w:rPr>
        <w:noProof/>
      </w:rPr>
      <w:t>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E0967C9"/>
    <w:multiLevelType w:val="multilevel"/>
    <w:tmpl w:val="6BF2AC06"/>
    <w:lvl w:ilvl="0">
      <w:start w:val="1"/>
      <w:numFmt w:val="decimal"/>
      <w:pStyle w:val="2"/>
      <w:lvlText w:val="%1."/>
      <w:lvlJc w:val="left"/>
      <w:pPr>
        <w:tabs>
          <w:tab w:val="num" w:pos="567"/>
        </w:tabs>
        <w:ind w:left="567" w:hanging="567"/>
      </w:pPr>
    </w:lvl>
    <w:lvl w:ilvl="1">
      <w:start w:val="1"/>
      <w:numFmt w:val="decimal"/>
      <w:pStyle w:val="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ED846DF"/>
    <w:multiLevelType w:val="hybridMultilevel"/>
    <w:tmpl w:val="49F6C1A8"/>
    <w:lvl w:ilvl="0" w:tplc="287EBA88">
      <w:start w:val="1"/>
      <w:numFmt w:val="bullet"/>
      <w:lvlText w:val="□"/>
      <w:lvlJc w:val="left"/>
      <w:pPr>
        <w:tabs>
          <w:tab w:val="num" w:pos="2160"/>
        </w:tabs>
        <w:ind w:left="216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3D7D165B"/>
    <w:multiLevelType w:val="multilevel"/>
    <w:tmpl w:val="2AE60480"/>
    <w:lvl w:ilvl="0">
      <w:start w:val="1"/>
      <w:numFmt w:val="decimal"/>
      <w:pStyle w:val="10"/>
      <w:lvlText w:val="%1"/>
      <w:lvlJc w:val="left"/>
      <w:pPr>
        <w:tabs>
          <w:tab w:val="num" w:pos="1072"/>
        </w:tabs>
        <w:ind w:firstLine="709"/>
      </w:pPr>
      <w:rPr>
        <w:rFonts w:hint="default"/>
      </w:rPr>
    </w:lvl>
    <w:lvl w:ilvl="1">
      <w:start w:val="7"/>
      <w:numFmt w:val="decimal"/>
      <w:lvlRestart w:val="0"/>
      <w:pStyle w:val="20"/>
      <w:lvlText w:val="%1.%2"/>
      <w:lvlJc w:val="left"/>
      <w:pPr>
        <w:tabs>
          <w:tab w:val="num" w:pos="1429"/>
        </w:tabs>
        <w:ind w:firstLine="709"/>
      </w:pPr>
      <w:rPr>
        <w:rFonts w:hint="default"/>
      </w:rPr>
    </w:lvl>
    <w:lvl w:ilvl="2">
      <w:start w:val="1"/>
      <w:numFmt w:val="decimal"/>
      <w:lvlRestart w:val="0"/>
      <w:pStyle w:val="3"/>
      <w:lvlText w:val="%1.%2.%3"/>
      <w:lvlJc w:val="left"/>
      <w:pPr>
        <w:tabs>
          <w:tab w:val="num" w:pos="1840"/>
        </w:tabs>
        <w:ind w:left="411" w:firstLine="709"/>
      </w:pPr>
      <w:rPr>
        <w:rFonts w:hint="default"/>
      </w:rPr>
    </w:lvl>
    <w:lvl w:ilvl="3">
      <w:start w:val="1"/>
      <w:numFmt w:val="decimal"/>
      <w:pStyle w:val="4"/>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pStyle w:val="6"/>
      <w:lvlText w:val="%1.%2.%3.%4.%5.%6"/>
      <w:lvlJc w:val="left"/>
      <w:pPr>
        <w:tabs>
          <w:tab w:val="num" w:pos="1800"/>
        </w:tabs>
        <w:ind w:left="1418" w:hanging="1418"/>
      </w:pPr>
      <w:rPr>
        <w:rFonts w:hint="default"/>
      </w:rPr>
    </w:lvl>
    <w:lvl w:ilvl="6">
      <w:start w:val="1"/>
      <w:numFmt w:val="decimal"/>
      <w:pStyle w:val="7"/>
      <w:lvlText w:val="%1.%2.%3.%4.%5.%6.%7"/>
      <w:lvlJc w:val="left"/>
      <w:pPr>
        <w:tabs>
          <w:tab w:val="num" w:pos="1800"/>
        </w:tabs>
        <w:ind w:left="1559" w:hanging="1559"/>
      </w:pPr>
      <w:rPr>
        <w:rFonts w:hint="default"/>
      </w:rPr>
    </w:lvl>
    <w:lvl w:ilvl="7">
      <w:start w:val="1"/>
      <w:numFmt w:val="decimal"/>
      <w:pStyle w:val="8"/>
      <w:lvlText w:val="%1.%2.%3.%4.%5.%6.%7.%8"/>
      <w:lvlJc w:val="left"/>
      <w:pPr>
        <w:tabs>
          <w:tab w:val="num" w:pos="2160"/>
        </w:tabs>
        <w:ind w:left="1701" w:hanging="1701"/>
      </w:pPr>
      <w:rPr>
        <w:rFonts w:hint="default"/>
      </w:rPr>
    </w:lvl>
    <w:lvl w:ilvl="8">
      <w:start w:val="1"/>
      <w:numFmt w:val="decimal"/>
      <w:pStyle w:val="9"/>
      <w:lvlText w:val="%1.%2.%3.%4.%5.%6.%7.%8.%9"/>
      <w:lvlJc w:val="left"/>
      <w:pPr>
        <w:tabs>
          <w:tab w:val="num" w:pos="2520"/>
        </w:tabs>
        <w:ind w:left="1843" w:hanging="1843"/>
      </w:pPr>
      <w:rPr>
        <w:rFonts w:hint="default"/>
      </w:rPr>
    </w:lvl>
  </w:abstractNum>
  <w:abstractNum w:abstractNumId="5" w15:restartNumberingAfterBreak="0">
    <w:nsid w:val="48CF7C52"/>
    <w:multiLevelType w:val="multilevel"/>
    <w:tmpl w:val="5B5EA6A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6" w15:restartNumberingAfterBreak="0">
    <w:nsid w:val="6C640E91"/>
    <w:multiLevelType w:val="hybridMultilevel"/>
    <w:tmpl w:val="93D4C424"/>
    <w:lvl w:ilvl="0" w:tplc="DFF69C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0"/>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4">
    <w:abstractNumId w:val="5"/>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A04"/>
    <w:rsid w:val="00000502"/>
    <w:rsid w:val="00001EC9"/>
    <w:rsid w:val="00001EDA"/>
    <w:rsid w:val="00003FD6"/>
    <w:rsid w:val="000041BB"/>
    <w:rsid w:val="000048F4"/>
    <w:rsid w:val="00004A44"/>
    <w:rsid w:val="00004D9E"/>
    <w:rsid w:val="00004E1C"/>
    <w:rsid w:val="00005795"/>
    <w:rsid w:val="000126FC"/>
    <w:rsid w:val="00012AC5"/>
    <w:rsid w:val="0001308C"/>
    <w:rsid w:val="00013D56"/>
    <w:rsid w:val="000153A1"/>
    <w:rsid w:val="00015AF7"/>
    <w:rsid w:val="00020B5E"/>
    <w:rsid w:val="00024A76"/>
    <w:rsid w:val="000255DA"/>
    <w:rsid w:val="00027C9C"/>
    <w:rsid w:val="000307A6"/>
    <w:rsid w:val="00031329"/>
    <w:rsid w:val="000326E0"/>
    <w:rsid w:val="00034A27"/>
    <w:rsid w:val="00035058"/>
    <w:rsid w:val="00036C11"/>
    <w:rsid w:val="00040BF5"/>
    <w:rsid w:val="00041D62"/>
    <w:rsid w:val="00043F52"/>
    <w:rsid w:val="000442F4"/>
    <w:rsid w:val="000463E4"/>
    <w:rsid w:val="00046EEB"/>
    <w:rsid w:val="000474A0"/>
    <w:rsid w:val="0005025D"/>
    <w:rsid w:val="00050309"/>
    <w:rsid w:val="0005151D"/>
    <w:rsid w:val="00054C04"/>
    <w:rsid w:val="000559FE"/>
    <w:rsid w:val="00060B12"/>
    <w:rsid w:val="00061CE4"/>
    <w:rsid w:val="00064199"/>
    <w:rsid w:val="00066AEE"/>
    <w:rsid w:val="00067065"/>
    <w:rsid w:val="00073BC9"/>
    <w:rsid w:val="00080E6B"/>
    <w:rsid w:val="000813F6"/>
    <w:rsid w:val="00081B38"/>
    <w:rsid w:val="000841F0"/>
    <w:rsid w:val="00085F5D"/>
    <w:rsid w:val="000865CE"/>
    <w:rsid w:val="000908A4"/>
    <w:rsid w:val="00091F94"/>
    <w:rsid w:val="0009224C"/>
    <w:rsid w:val="00093244"/>
    <w:rsid w:val="00096A1B"/>
    <w:rsid w:val="00097C0A"/>
    <w:rsid w:val="000A3521"/>
    <w:rsid w:val="000A7708"/>
    <w:rsid w:val="000B10DB"/>
    <w:rsid w:val="000B2ADE"/>
    <w:rsid w:val="000B70C7"/>
    <w:rsid w:val="000B74D6"/>
    <w:rsid w:val="000B7ADF"/>
    <w:rsid w:val="000C446E"/>
    <w:rsid w:val="000C4C1C"/>
    <w:rsid w:val="000C6908"/>
    <w:rsid w:val="000C7954"/>
    <w:rsid w:val="000C7D81"/>
    <w:rsid w:val="000D6E21"/>
    <w:rsid w:val="000D7E9A"/>
    <w:rsid w:val="000E19C6"/>
    <w:rsid w:val="000E1BBF"/>
    <w:rsid w:val="000E4295"/>
    <w:rsid w:val="000E456B"/>
    <w:rsid w:val="000E5AF0"/>
    <w:rsid w:val="000E64B7"/>
    <w:rsid w:val="000E712D"/>
    <w:rsid w:val="000F402C"/>
    <w:rsid w:val="001004B9"/>
    <w:rsid w:val="001007BD"/>
    <w:rsid w:val="001025B5"/>
    <w:rsid w:val="00104C08"/>
    <w:rsid w:val="00113213"/>
    <w:rsid w:val="001156EB"/>
    <w:rsid w:val="00115BA3"/>
    <w:rsid w:val="00116881"/>
    <w:rsid w:val="001179B2"/>
    <w:rsid w:val="0012330B"/>
    <w:rsid w:val="00123757"/>
    <w:rsid w:val="00123C1F"/>
    <w:rsid w:val="00124D1F"/>
    <w:rsid w:val="0013198F"/>
    <w:rsid w:val="00131EF9"/>
    <w:rsid w:val="00133A49"/>
    <w:rsid w:val="00133F65"/>
    <w:rsid w:val="001345A3"/>
    <w:rsid w:val="00136054"/>
    <w:rsid w:val="00141D20"/>
    <w:rsid w:val="00144AD6"/>
    <w:rsid w:val="001457B4"/>
    <w:rsid w:val="00151B37"/>
    <w:rsid w:val="00152432"/>
    <w:rsid w:val="00153249"/>
    <w:rsid w:val="00154B1B"/>
    <w:rsid w:val="00154D3F"/>
    <w:rsid w:val="0015779A"/>
    <w:rsid w:val="0016005C"/>
    <w:rsid w:val="00165AD5"/>
    <w:rsid w:val="00165BD1"/>
    <w:rsid w:val="001666AA"/>
    <w:rsid w:val="0016784E"/>
    <w:rsid w:val="00167A04"/>
    <w:rsid w:val="00167EC0"/>
    <w:rsid w:val="00170040"/>
    <w:rsid w:val="00171850"/>
    <w:rsid w:val="00181136"/>
    <w:rsid w:val="00182307"/>
    <w:rsid w:val="001834EF"/>
    <w:rsid w:val="0018387B"/>
    <w:rsid w:val="001850BF"/>
    <w:rsid w:val="00186396"/>
    <w:rsid w:val="00186A22"/>
    <w:rsid w:val="001873E7"/>
    <w:rsid w:val="00187C87"/>
    <w:rsid w:val="001925B7"/>
    <w:rsid w:val="00194C32"/>
    <w:rsid w:val="001A15B2"/>
    <w:rsid w:val="001A3D58"/>
    <w:rsid w:val="001A442D"/>
    <w:rsid w:val="001B0E3C"/>
    <w:rsid w:val="001B4FA0"/>
    <w:rsid w:val="001B6338"/>
    <w:rsid w:val="001C2A2A"/>
    <w:rsid w:val="001C5A96"/>
    <w:rsid w:val="001C61FB"/>
    <w:rsid w:val="001D61D5"/>
    <w:rsid w:val="001E0699"/>
    <w:rsid w:val="001F0CAE"/>
    <w:rsid w:val="001F40A4"/>
    <w:rsid w:val="001F5A01"/>
    <w:rsid w:val="001F62D3"/>
    <w:rsid w:val="001F6BC5"/>
    <w:rsid w:val="00204D45"/>
    <w:rsid w:val="002051DB"/>
    <w:rsid w:val="0020575D"/>
    <w:rsid w:val="00206287"/>
    <w:rsid w:val="00207573"/>
    <w:rsid w:val="00215E9C"/>
    <w:rsid w:val="00217A94"/>
    <w:rsid w:val="00220726"/>
    <w:rsid w:val="0022163A"/>
    <w:rsid w:val="0022187D"/>
    <w:rsid w:val="0022347C"/>
    <w:rsid w:val="002329FB"/>
    <w:rsid w:val="00234EF2"/>
    <w:rsid w:val="00253169"/>
    <w:rsid w:val="002567D3"/>
    <w:rsid w:val="002606BA"/>
    <w:rsid w:val="00260767"/>
    <w:rsid w:val="002634AA"/>
    <w:rsid w:val="00264833"/>
    <w:rsid w:val="00264BA5"/>
    <w:rsid w:val="0026702F"/>
    <w:rsid w:val="0026716B"/>
    <w:rsid w:val="00267418"/>
    <w:rsid w:val="002702EA"/>
    <w:rsid w:val="00272DB8"/>
    <w:rsid w:val="00275679"/>
    <w:rsid w:val="00280249"/>
    <w:rsid w:val="00285077"/>
    <w:rsid w:val="00285D50"/>
    <w:rsid w:val="00286E87"/>
    <w:rsid w:val="0028718B"/>
    <w:rsid w:val="00287711"/>
    <w:rsid w:val="0029524C"/>
    <w:rsid w:val="002952FA"/>
    <w:rsid w:val="002A0BCA"/>
    <w:rsid w:val="002A106D"/>
    <w:rsid w:val="002A1741"/>
    <w:rsid w:val="002A1FCF"/>
    <w:rsid w:val="002A24F1"/>
    <w:rsid w:val="002A37BC"/>
    <w:rsid w:val="002A4BE6"/>
    <w:rsid w:val="002A4CF2"/>
    <w:rsid w:val="002B06DE"/>
    <w:rsid w:val="002B1773"/>
    <w:rsid w:val="002B182D"/>
    <w:rsid w:val="002B335C"/>
    <w:rsid w:val="002B54D9"/>
    <w:rsid w:val="002B5815"/>
    <w:rsid w:val="002B7F8F"/>
    <w:rsid w:val="002C08E4"/>
    <w:rsid w:val="002C40EC"/>
    <w:rsid w:val="002C4235"/>
    <w:rsid w:val="002D7BCA"/>
    <w:rsid w:val="002E07E0"/>
    <w:rsid w:val="002E3EC8"/>
    <w:rsid w:val="002E6388"/>
    <w:rsid w:val="002E75C3"/>
    <w:rsid w:val="002F1531"/>
    <w:rsid w:val="002F7D0A"/>
    <w:rsid w:val="0030595E"/>
    <w:rsid w:val="00306754"/>
    <w:rsid w:val="003070BF"/>
    <w:rsid w:val="003123F0"/>
    <w:rsid w:val="0031295F"/>
    <w:rsid w:val="003130B3"/>
    <w:rsid w:val="0031394F"/>
    <w:rsid w:val="003148A7"/>
    <w:rsid w:val="00315A5A"/>
    <w:rsid w:val="00320CFE"/>
    <w:rsid w:val="00324F30"/>
    <w:rsid w:val="00327457"/>
    <w:rsid w:val="0033007D"/>
    <w:rsid w:val="00331A6F"/>
    <w:rsid w:val="00331B6C"/>
    <w:rsid w:val="00333D31"/>
    <w:rsid w:val="00334D23"/>
    <w:rsid w:val="00342F40"/>
    <w:rsid w:val="00346AD8"/>
    <w:rsid w:val="00346CBA"/>
    <w:rsid w:val="00362051"/>
    <w:rsid w:val="003640F5"/>
    <w:rsid w:val="0036423F"/>
    <w:rsid w:val="00365C53"/>
    <w:rsid w:val="0036629D"/>
    <w:rsid w:val="00370DDB"/>
    <w:rsid w:val="00370F60"/>
    <w:rsid w:val="0037460C"/>
    <w:rsid w:val="00377851"/>
    <w:rsid w:val="0038173B"/>
    <w:rsid w:val="0038390C"/>
    <w:rsid w:val="00384784"/>
    <w:rsid w:val="00392606"/>
    <w:rsid w:val="00394732"/>
    <w:rsid w:val="00395ED6"/>
    <w:rsid w:val="003961E3"/>
    <w:rsid w:val="00396FD0"/>
    <w:rsid w:val="003A2E17"/>
    <w:rsid w:val="003A5CDD"/>
    <w:rsid w:val="003B23A4"/>
    <w:rsid w:val="003B32AF"/>
    <w:rsid w:val="003B5781"/>
    <w:rsid w:val="003B65D9"/>
    <w:rsid w:val="003C2D4D"/>
    <w:rsid w:val="003C2E43"/>
    <w:rsid w:val="003C6E69"/>
    <w:rsid w:val="003D0022"/>
    <w:rsid w:val="003D0097"/>
    <w:rsid w:val="003D271E"/>
    <w:rsid w:val="003D3CA8"/>
    <w:rsid w:val="003D5DE3"/>
    <w:rsid w:val="003D6A13"/>
    <w:rsid w:val="003E1D78"/>
    <w:rsid w:val="003E1F3E"/>
    <w:rsid w:val="003E553C"/>
    <w:rsid w:val="003E5F10"/>
    <w:rsid w:val="003E7D96"/>
    <w:rsid w:val="003F1DC9"/>
    <w:rsid w:val="003F380A"/>
    <w:rsid w:val="003F4AD7"/>
    <w:rsid w:val="00405749"/>
    <w:rsid w:val="004077D9"/>
    <w:rsid w:val="00407C59"/>
    <w:rsid w:val="00414323"/>
    <w:rsid w:val="00414D5F"/>
    <w:rsid w:val="00414F87"/>
    <w:rsid w:val="00417AD8"/>
    <w:rsid w:val="00417C42"/>
    <w:rsid w:val="00420A5A"/>
    <w:rsid w:val="0042174F"/>
    <w:rsid w:val="00423EA8"/>
    <w:rsid w:val="00425203"/>
    <w:rsid w:val="004300DF"/>
    <w:rsid w:val="00430D59"/>
    <w:rsid w:val="0043410C"/>
    <w:rsid w:val="00437555"/>
    <w:rsid w:val="0044061A"/>
    <w:rsid w:val="00440844"/>
    <w:rsid w:val="00440FF5"/>
    <w:rsid w:val="004415C6"/>
    <w:rsid w:val="0044315F"/>
    <w:rsid w:val="00445B24"/>
    <w:rsid w:val="004467A0"/>
    <w:rsid w:val="00451561"/>
    <w:rsid w:val="004516F2"/>
    <w:rsid w:val="0045594C"/>
    <w:rsid w:val="0045600F"/>
    <w:rsid w:val="0045756D"/>
    <w:rsid w:val="0046128C"/>
    <w:rsid w:val="00461668"/>
    <w:rsid w:val="00464195"/>
    <w:rsid w:val="0046470C"/>
    <w:rsid w:val="00466090"/>
    <w:rsid w:val="00466E64"/>
    <w:rsid w:val="00471658"/>
    <w:rsid w:val="00472880"/>
    <w:rsid w:val="00476C1F"/>
    <w:rsid w:val="004834F4"/>
    <w:rsid w:val="0048506D"/>
    <w:rsid w:val="00485501"/>
    <w:rsid w:val="00497ADF"/>
    <w:rsid w:val="004A03AE"/>
    <w:rsid w:val="004A1E77"/>
    <w:rsid w:val="004A21A2"/>
    <w:rsid w:val="004A2216"/>
    <w:rsid w:val="004B16CF"/>
    <w:rsid w:val="004B22C1"/>
    <w:rsid w:val="004B41DF"/>
    <w:rsid w:val="004B6269"/>
    <w:rsid w:val="004B62DE"/>
    <w:rsid w:val="004B648F"/>
    <w:rsid w:val="004B6B9E"/>
    <w:rsid w:val="004B740F"/>
    <w:rsid w:val="004D10BE"/>
    <w:rsid w:val="004D1D87"/>
    <w:rsid w:val="004D5C95"/>
    <w:rsid w:val="004E08ED"/>
    <w:rsid w:val="004E1048"/>
    <w:rsid w:val="004E487D"/>
    <w:rsid w:val="004E4F29"/>
    <w:rsid w:val="004E671A"/>
    <w:rsid w:val="004F1B4C"/>
    <w:rsid w:val="004F25D6"/>
    <w:rsid w:val="004F6C4A"/>
    <w:rsid w:val="00500461"/>
    <w:rsid w:val="00502EF7"/>
    <w:rsid w:val="00504CA1"/>
    <w:rsid w:val="00505B26"/>
    <w:rsid w:val="00506E50"/>
    <w:rsid w:val="005072A8"/>
    <w:rsid w:val="005077B0"/>
    <w:rsid w:val="00507B81"/>
    <w:rsid w:val="00511F3C"/>
    <w:rsid w:val="00526DFE"/>
    <w:rsid w:val="00530466"/>
    <w:rsid w:val="00532BB1"/>
    <w:rsid w:val="00533E66"/>
    <w:rsid w:val="0054124C"/>
    <w:rsid w:val="0054293B"/>
    <w:rsid w:val="00542D0E"/>
    <w:rsid w:val="00544AD0"/>
    <w:rsid w:val="00545C35"/>
    <w:rsid w:val="0054690D"/>
    <w:rsid w:val="00550F67"/>
    <w:rsid w:val="00551BF0"/>
    <w:rsid w:val="00551EA4"/>
    <w:rsid w:val="005523FE"/>
    <w:rsid w:val="00552B95"/>
    <w:rsid w:val="005530B2"/>
    <w:rsid w:val="005541F6"/>
    <w:rsid w:val="005548FF"/>
    <w:rsid w:val="0055523B"/>
    <w:rsid w:val="00555FB8"/>
    <w:rsid w:val="005565F4"/>
    <w:rsid w:val="00557ACC"/>
    <w:rsid w:val="0056192B"/>
    <w:rsid w:val="00561C69"/>
    <w:rsid w:val="0056232D"/>
    <w:rsid w:val="00562CC9"/>
    <w:rsid w:val="00563404"/>
    <w:rsid w:val="005640FD"/>
    <w:rsid w:val="0056440A"/>
    <w:rsid w:val="00566955"/>
    <w:rsid w:val="005718C4"/>
    <w:rsid w:val="005776AE"/>
    <w:rsid w:val="00577C4F"/>
    <w:rsid w:val="00585626"/>
    <w:rsid w:val="00586E9A"/>
    <w:rsid w:val="00591938"/>
    <w:rsid w:val="00595F3C"/>
    <w:rsid w:val="005967D6"/>
    <w:rsid w:val="005978A2"/>
    <w:rsid w:val="005A1BD6"/>
    <w:rsid w:val="005A2669"/>
    <w:rsid w:val="005A2FEF"/>
    <w:rsid w:val="005A30A4"/>
    <w:rsid w:val="005A3C9E"/>
    <w:rsid w:val="005A516F"/>
    <w:rsid w:val="005B6156"/>
    <w:rsid w:val="005B6221"/>
    <w:rsid w:val="005B65C3"/>
    <w:rsid w:val="005B72A0"/>
    <w:rsid w:val="005C17C0"/>
    <w:rsid w:val="005C35B6"/>
    <w:rsid w:val="005C5942"/>
    <w:rsid w:val="005C6D0A"/>
    <w:rsid w:val="005C7664"/>
    <w:rsid w:val="005D1466"/>
    <w:rsid w:val="005D2146"/>
    <w:rsid w:val="005E1734"/>
    <w:rsid w:val="005E1D8E"/>
    <w:rsid w:val="005E6556"/>
    <w:rsid w:val="005F16F3"/>
    <w:rsid w:val="005F33E4"/>
    <w:rsid w:val="005F5C92"/>
    <w:rsid w:val="00603C6A"/>
    <w:rsid w:val="00606478"/>
    <w:rsid w:val="00606BF9"/>
    <w:rsid w:val="0060738D"/>
    <w:rsid w:val="006074C2"/>
    <w:rsid w:val="00611771"/>
    <w:rsid w:val="0061253C"/>
    <w:rsid w:val="00612FE7"/>
    <w:rsid w:val="00615D07"/>
    <w:rsid w:val="00615D94"/>
    <w:rsid w:val="00616190"/>
    <w:rsid w:val="00626941"/>
    <w:rsid w:val="006316B1"/>
    <w:rsid w:val="00632520"/>
    <w:rsid w:val="006349C0"/>
    <w:rsid w:val="00635E5B"/>
    <w:rsid w:val="0063690A"/>
    <w:rsid w:val="00644CC9"/>
    <w:rsid w:val="006450F5"/>
    <w:rsid w:val="0064618F"/>
    <w:rsid w:val="0065178E"/>
    <w:rsid w:val="00652B77"/>
    <w:rsid w:val="006567E6"/>
    <w:rsid w:val="006642A7"/>
    <w:rsid w:val="00664CAA"/>
    <w:rsid w:val="006657A8"/>
    <w:rsid w:val="006678E3"/>
    <w:rsid w:val="00673E64"/>
    <w:rsid w:val="00674750"/>
    <w:rsid w:val="00675124"/>
    <w:rsid w:val="006811C5"/>
    <w:rsid w:val="00683CF5"/>
    <w:rsid w:val="00692C3D"/>
    <w:rsid w:val="0069327B"/>
    <w:rsid w:val="0069357D"/>
    <w:rsid w:val="006969C7"/>
    <w:rsid w:val="00697E7F"/>
    <w:rsid w:val="006B0156"/>
    <w:rsid w:val="006B6366"/>
    <w:rsid w:val="006B7EC1"/>
    <w:rsid w:val="006C0476"/>
    <w:rsid w:val="006C5B98"/>
    <w:rsid w:val="006C61C6"/>
    <w:rsid w:val="006C7E4B"/>
    <w:rsid w:val="006D0859"/>
    <w:rsid w:val="006D2E2B"/>
    <w:rsid w:val="006D3D6E"/>
    <w:rsid w:val="006D66D4"/>
    <w:rsid w:val="006D7651"/>
    <w:rsid w:val="006E180A"/>
    <w:rsid w:val="006E28AA"/>
    <w:rsid w:val="006E3380"/>
    <w:rsid w:val="006E3D5E"/>
    <w:rsid w:val="006E79AE"/>
    <w:rsid w:val="006F10DB"/>
    <w:rsid w:val="006F2DFF"/>
    <w:rsid w:val="006F392A"/>
    <w:rsid w:val="006F435A"/>
    <w:rsid w:val="0070001C"/>
    <w:rsid w:val="0070153B"/>
    <w:rsid w:val="007018A5"/>
    <w:rsid w:val="00702185"/>
    <w:rsid w:val="00702273"/>
    <w:rsid w:val="0070310E"/>
    <w:rsid w:val="007046F6"/>
    <w:rsid w:val="007077C4"/>
    <w:rsid w:val="00712E99"/>
    <w:rsid w:val="00715155"/>
    <w:rsid w:val="00716209"/>
    <w:rsid w:val="00717CB1"/>
    <w:rsid w:val="00720F20"/>
    <w:rsid w:val="00721CCD"/>
    <w:rsid w:val="0072298D"/>
    <w:rsid w:val="0072386A"/>
    <w:rsid w:val="00725209"/>
    <w:rsid w:val="00726A2B"/>
    <w:rsid w:val="0073003D"/>
    <w:rsid w:val="0073100E"/>
    <w:rsid w:val="00733351"/>
    <w:rsid w:val="00735072"/>
    <w:rsid w:val="00735CB5"/>
    <w:rsid w:val="00735D31"/>
    <w:rsid w:val="0073612D"/>
    <w:rsid w:val="00744183"/>
    <w:rsid w:val="00744CDF"/>
    <w:rsid w:val="0074595F"/>
    <w:rsid w:val="00746409"/>
    <w:rsid w:val="0075222D"/>
    <w:rsid w:val="00752BDC"/>
    <w:rsid w:val="00753A65"/>
    <w:rsid w:val="0075660C"/>
    <w:rsid w:val="007569B8"/>
    <w:rsid w:val="00760A0A"/>
    <w:rsid w:val="00761CD1"/>
    <w:rsid w:val="00762939"/>
    <w:rsid w:val="00762F74"/>
    <w:rsid w:val="00763713"/>
    <w:rsid w:val="00764F9F"/>
    <w:rsid w:val="007665F7"/>
    <w:rsid w:val="00771CCB"/>
    <w:rsid w:val="0077345A"/>
    <w:rsid w:val="0077556A"/>
    <w:rsid w:val="0077717D"/>
    <w:rsid w:val="00781742"/>
    <w:rsid w:val="007819F9"/>
    <w:rsid w:val="00782703"/>
    <w:rsid w:val="00782CAC"/>
    <w:rsid w:val="007843B7"/>
    <w:rsid w:val="007871B6"/>
    <w:rsid w:val="00796A9A"/>
    <w:rsid w:val="00796BDE"/>
    <w:rsid w:val="00796F21"/>
    <w:rsid w:val="00797227"/>
    <w:rsid w:val="00797FF0"/>
    <w:rsid w:val="007A3839"/>
    <w:rsid w:val="007A3F0B"/>
    <w:rsid w:val="007A73DA"/>
    <w:rsid w:val="007B2445"/>
    <w:rsid w:val="007B735D"/>
    <w:rsid w:val="007C0A82"/>
    <w:rsid w:val="007C15E2"/>
    <w:rsid w:val="007C249B"/>
    <w:rsid w:val="007C3652"/>
    <w:rsid w:val="007C6592"/>
    <w:rsid w:val="007D1461"/>
    <w:rsid w:val="007D152F"/>
    <w:rsid w:val="007D20D2"/>
    <w:rsid w:val="007D39D4"/>
    <w:rsid w:val="007E573C"/>
    <w:rsid w:val="007E6764"/>
    <w:rsid w:val="007F28AB"/>
    <w:rsid w:val="007F2C84"/>
    <w:rsid w:val="007F4D8F"/>
    <w:rsid w:val="007F6BB2"/>
    <w:rsid w:val="00802215"/>
    <w:rsid w:val="00806969"/>
    <w:rsid w:val="00813988"/>
    <w:rsid w:val="008141F8"/>
    <w:rsid w:val="00817C64"/>
    <w:rsid w:val="00820F47"/>
    <w:rsid w:val="00821E84"/>
    <w:rsid w:val="00821F28"/>
    <w:rsid w:val="008265BF"/>
    <w:rsid w:val="0082796B"/>
    <w:rsid w:val="00830B84"/>
    <w:rsid w:val="008317BE"/>
    <w:rsid w:val="00832449"/>
    <w:rsid w:val="008428A5"/>
    <w:rsid w:val="00843F76"/>
    <w:rsid w:val="00845500"/>
    <w:rsid w:val="00846D33"/>
    <w:rsid w:val="00850519"/>
    <w:rsid w:val="008515A0"/>
    <w:rsid w:val="00852158"/>
    <w:rsid w:val="0085239A"/>
    <w:rsid w:val="008543EB"/>
    <w:rsid w:val="0085602E"/>
    <w:rsid w:val="00857038"/>
    <w:rsid w:val="00860572"/>
    <w:rsid w:val="0086070B"/>
    <w:rsid w:val="00861FB8"/>
    <w:rsid w:val="00871301"/>
    <w:rsid w:val="008729FC"/>
    <w:rsid w:val="0087386A"/>
    <w:rsid w:val="00873CF3"/>
    <w:rsid w:val="00876BB3"/>
    <w:rsid w:val="00877E42"/>
    <w:rsid w:val="00877ED7"/>
    <w:rsid w:val="0088405A"/>
    <w:rsid w:val="008903C2"/>
    <w:rsid w:val="00891BEF"/>
    <w:rsid w:val="00892322"/>
    <w:rsid w:val="00892AAF"/>
    <w:rsid w:val="008931F6"/>
    <w:rsid w:val="0089494A"/>
    <w:rsid w:val="0089551F"/>
    <w:rsid w:val="008A1784"/>
    <w:rsid w:val="008A2F7B"/>
    <w:rsid w:val="008A360C"/>
    <w:rsid w:val="008A4C16"/>
    <w:rsid w:val="008B4B20"/>
    <w:rsid w:val="008B72E5"/>
    <w:rsid w:val="008C17EF"/>
    <w:rsid w:val="008C3A19"/>
    <w:rsid w:val="008C5393"/>
    <w:rsid w:val="008C5E82"/>
    <w:rsid w:val="008D661D"/>
    <w:rsid w:val="008E064D"/>
    <w:rsid w:val="008E3474"/>
    <w:rsid w:val="008E5960"/>
    <w:rsid w:val="008E7E88"/>
    <w:rsid w:val="008F1B1A"/>
    <w:rsid w:val="008F25E4"/>
    <w:rsid w:val="008F344C"/>
    <w:rsid w:val="008F7151"/>
    <w:rsid w:val="0090069D"/>
    <w:rsid w:val="00902113"/>
    <w:rsid w:val="00903B07"/>
    <w:rsid w:val="009043E3"/>
    <w:rsid w:val="009112A4"/>
    <w:rsid w:val="00911E06"/>
    <w:rsid w:val="00913C21"/>
    <w:rsid w:val="0091518F"/>
    <w:rsid w:val="00917953"/>
    <w:rsid w:val="0092482B"/>
    <w:rsid w:val="00930BEC"/>
    <w:rsid w:val="009378A3"/>
    <w:rsid w:val="00937D27"/>
    <w:rsid w:val="00941C36"/>
    <w:rsid w:val="009503BD"/>
    <w:rsid w:val="009527BD"/>
    <w:rsid w:val="00955271"/>
    <w:rsid w:val="00963B88"/>
    <w:rsid w:val="0096439D"/>
    <w:rsid w:val="00964BFA"/>
    <w:rsid w:val="00966443"/>
    <w:rsid w:val="00966D08"/>
    <w:rsid w:val="00980C0D"/>
    <w:rsid w:val="0098148B"/>
    <w:rsid w:val="00981DDE"/>
    <w:rsid w:val="00982727"/>
    <w:rsid w:val="00985BB3"/>
    <w:rsid w:val="0099122F"/>
    <w:rsid w:val="0099705B"/>
    <w:rsid w:val="00997EBF"/>
    <w:rsid w:val="009A2977"/>
    <w:rsid w:val="009A3AE6"/>
    <w:rsid w:val="009A41D7"/>
    <w:rsid w:val="009B05EE"/>
    <w:rsid w:val="009B1CE1"/>
    <w:rsid w:val="009B20BD"/>
    <w:rsid w:val="009B362D"/>
    <w:rsid w:val="009B40AE"/>
    <w:rsid w:val="009B6850"/>
    <w:rsid w:val="009B6B0F"/>
    <w:rsid w:val="009C2194"/>
    <w:rsid w:val="009C2BC7"/>
    <w:rsid w:val="009C6169"/>
    <w:rsid w:val="009C6850"/>
    <w:rsid w:val="009C6F7E"/>
    <w:rsid w:val="009D0319"/>
    <w:rsid w:val="009D18F3"/>
    <w:rsid w:val="009D2CC8"/>
    <w:rsid w:val="009D303E"/>
    <w:rsid w:val="009D3A71"/>
    <w:rsid w:val="009D7A46"/>
    <w:rsid w:val="009E18B3"/>
    <w:rsid w:val="009E4C5A"/>
    <w:rsid w:val="009E754D"/>
    <w:rsid w:val="009F015E"/>
    <w:rsid w:val="009F279B"/>
    <w:rsid w:val="009F37D0"/>
    <w:rsid w:val="009F41D4"/>
    <w:rsid w:val="009F5533"/>
    <w:rsid w:val="009F6C97"/>
    <w:rsid w:val="009F6E5D"/>
    <w:rsid w:val="009F73A3"/>
    <w:rsid w:val="00A01BAD"/>
    <w:rsid w:val="00A02374"/>
    <w:rsid w:val="00A035CB"/>
    <w:rsid w:val="00A06418"/>
    <w:rsid w:val="00A13726"/>
    <w:rsid w:val="00A15609"/>
    <w:rsid w:val="00A16D77"/>
    <w:rsid w:val="00A206CA"/>
    <w:rsid w:val="00A20946"/>
    <w:rsid w:val="00A20CC3"/>
    <w:rsid w:val="00A2248B"/>
    <w:rsid w:val="00A265F5"/>
    <w:rsid w:val="00A2734D"/>
    <w:rsid w:val="00A32334"/>
    <w:rsid w:val="00A324F6"/>
    <w:rsid w:val="00A363E3"/>
    <w:rsid w:val="00A41F20"/>
    <w:rsid w:val="00A429CA"/>
    <w:rsid w:val="00A448DC"/>
    <w:rsid w:val="00A46E4F"/>
    <w:rsid w:val="00A5012C"/>
    <w:rsid w:val="00A5075B"/>
    <w:rsid w:val="00A53AE8"/>
    <w:rsid w:val="00A55A69"/>
    <w:rsid w:val="00A604B0"/>
    <w:rsid w:val="00A63771"/>
    <w:rsid w:val="00A66F94"/>
    <w:rsid w:val="00A6774B"/>
    <w:rsid w:val="00A70559"/>
    <w:rsid w:val="00A72437"/>
    <w:rsid w:val="00A74504"/>
    <w:rsid w:val="00A7622F"/>
    <w:rsid w:val="00A82581"/>
    <w:rsid w:val="00A83A35"/>
    <w:rsid w:val="00A83BAC"/>
    <w:rsid w:val="00A86CFF"/>
    <w:rsid w:val="00A86E24"/>
    <w:rsid w:val="00A86E38"/>
    <w:rsid w:val="00A87BC6"/>
    <w:rsid w:val="00A9457F"/>
    <w:rsid w:val="00A94B38"/>
    <w:rsid w:val="00A95290"/>
    <w:rsid w:val="00A95AD1"/>
    <w:rsid w:val="00AA4564"/>
    <w:rsid w:val="00AA5E10"/>
    <w:rsid w:val="00AB2CEA"/>
    <w:rsid w:val="00AB2EAD"/>
    <w:rsid w:val="00AB5212"/>
    <w:rsid w:val="00AB7A04"/>
    <w:rsid w:val="00AB7B7C"/>
    <w:rsid w:val="00AC06A5"/>
    <w:rsid w:val="00AC1D23"/>
    <w:rsid w:val="00AC5A14"/>
    <w:rsid w:val="00AC6136"/>
    <w:rsid w:val="00AD4385"/>
    <w:rsid w:val="00AD6293"/>
    <w:rsid w:val="00AD78C5"/>
    <w:rsid w:val="00AE026A"/>
    <w:rsid w:val="00AE0CB3"/>
    <w:rsid w:val="00AE15D1"/>
    <w:rsid w:val="00AE468D"/>
    <w:rsid w:val="00AE5FBF"/>
    <w:rsid w:val="00AE6EF9"/>
    <w:rsid w:val="00AF179F"/>
    <w:rsid w:val="00AF2499"/>
    <w:rsid w:val="00AF3036"/>
    <w:rsid w:val="00AF3F82"/>
    <w:rsid w:val="00B02153"/>
    <w:rsid w:val="00B0390D"/>
    <w:rsid w:val="00B04B1A"/>
    <w:rsid w:val="00B06A81"/>
    <w:rsid w:val="00B06DEF"/>
    <w:rsid w:val="00B07064"/>
    <w:rsid w:val="00B1005C"/>
    <w:rsid w:val="00B16F6C"/>
    <w:rsid w:val="00B21589"/>
    <w:rsid w:val="00B226E6"/>
    <w:rsid w:val="00B24B5C"/>
    <w:rsid w:val="00B24E4D"/>
    <w:rsid w:val="00B26352"/>
    <w:rsid w:val="00B2678F"/>
    <w:rsid w:val="00B307E8"/>
    <w:rsid w:val="00B308F0"/>
    <w:rsid w:val="00B3106B"/>
    <w:rsid w:val="00B32C2A"/>
    <w:rsid w:val="00B34306"/>
    <w:rsid w:val="00B3660A"/>
    <w:rsid w:val="00B45101"/>
    <w:rsid w:val="00B46DF1"/>
    <w:rsid w:val="00B51239"/>
    <w:rsid w:val="00B51284"/>
    <w:rsid w:val="00B515E7"/>
    <w:rsid w:val="00B524B4"/>
    <w:rsid w:val="00B544F5"/>
    <w:rsid w:val="00B570E4"/>
    <w:rsid w:val="00B6241D"/>
    <w:rsid w:val="00B70F1C"/>
    <w:rsid w:val="00B72C10"/>
    <w:rsid w:val="00B74A6B"/>
    <w:rsid w:val="00B76F86"/>
    <w:rsid w:val="00B80112"/>
    <w:rsid w:val="00B82FB4"/>
    <w:rsid w:val="00B94D50"/>
    <w:rsid w:val="00B953ED"/>
    <w:rsid w:val="00B95F70"/>
    <w:rsid w:val="00BA256C"/>
    <w:rsid w:val="00BA55BF"/>
    <w:rsid w:val="00BA69E9"/>
    <w:rsid w:val="00BB7336"/>
    <w:rsid w:val="00BC136A"/>
    <w:rsid w:val="00BC38A4"/>
    <w:rsid w:val="00BC5CF5"/>
    <w:rsid w:val="00BC7678"/>
    <w:rsid w:val="00BD7F8E"/>
    <w:rsid w:val="00BE1436"/>
    <w:rsid w:val="00BE1D5B"/>
    <w:rsid w:val="00BE2574"/>
    <w:rsid w:val="00BE6F63"/>
    <w:rsid w:val="00BF3AAD"/>
    <w:rsid w:val="00BF3BFB"/>
    <w:rsid w:val="00BF692C"/>
    <w:rsid w:val="00BF6C59"/>
    <w:rsid w:val="00C00238"/>
    <w:rsid w:val="00C005E9"/>
    <w:rsid w:val="00C019A4"/>
    <w:rsid w:val="00C04738"/>
    <w:rsid w:val="00C0517B"/>
    <w:rsid w:val="00C05CF9"/>
    <w:rsid w:val="00C065A8"/>
    <w:rsid w:val="00C07091"/>
    <w:rsid w:val="00C07A4C"/>
    <w:rsid w:val="00C11BBE"/>
    <w:rsid w:val="00C121AE"/>
    <w:rsid w:val="00C121D8"/>
    <w:rsid w:val="00C13989"/>
    <w:rsid w:val="00C13F83"/>
    <w:rsid w:val="00C15307"/>
    <w:rsid w:val="00C15608"/>
    <w:rsid w:val="00C21121"/>
    <w:rsid w:val="00C24DA9"/>
    <w:rsid w:val="00C251AF"/>
    <w:rsid w:val="00C272F0"/>
    <w:rsid w:val="00C3098F"/>
    <w:rsid w:val="00C33120"/>
    <w:rsid w:val="00C365A2"/>
    <w:rsid w:val="00C40CCC"/>
    <w:rsid w:val="00C41EF6"/>
    <w:rsid w:val="00C44964"/>
    <w:rsid w:val="00C44F8B"/>
    <w:rsid w:val="00C46332"/>
    <w:rsid w:val="00C4715B"/>
    <w:rsid w:val="00C479CF"/>
    <w:rsid w:val="00C524F4"/>
    <w:rsid w:val="00C53226"/>
    <w:rsid w:val="00C5607F"/>
    <w:rsid w:val="00C724F8"/>
    <w:rsid w:val="00C74024"/>
    <w:rsid w:val="00C74E59"/>
    <w:rsid w:val="00C75FFB"/>
    <w:rsid w:val="00C77319"/>
    <w:rsid w:val="00C77CB3"/>
    <w:rsid w:val="00C814DF"/>
    <w:rsid w:val="00C83315"/>
    <w:rsid w:val="00C8639E"/>
    <w:rsid w:val="00C914E6"/>
    <w:rsid w:val="00C95041"/>
    <w:rsid w:val="00C9677F"/>
    <w:rsid w:val="00CA06F8"/>
    <w:rsid w:val="00CA0838"/>
    <w:rsid w:val="00CA18ED"/>
    <w:rsid w:val="00CA1C1E"/>
    <w:rsid w:val="00CA287D"/>
    <w:rsid w:val="00CA32A1"/>
    <w:rsid w:val="00CB08D8"/>
    <w:rsid w:val="00CB29E7"/>
    <w:rsid w:val="00CB3A9D"/>
    <w:rsid w:val="00CB6FCB"/>
    <w:rsid w:val="00CB733D"/>
    <w:rsid w:val="00CB7C95"/>
    <w:rsid w:val="00CC03D4"/>
    <w:rsid w:val="00CC1ABB"/>
    <w:rsid w:val="00CC473F"/>
    <w:rsid w:val="00CC4E50"/>
    <w:rsid w:val="00CC5354"/>
    <w:rsid w:val="00CC6EF9"/>
    <w:rsid w:val="00CD09BC"/>
    <w:rsid w:val="00CD108C"/>
    <w:rsid w:val="00CD31C1"/>
    <w:rsid w:val="00CD52E3"/>
    <w:rsid w:val="00CD54DA"/>
    <w:rsid w:val="00CD750E"/>
    <w:rsid w:val="00CE1603"/>
    <w:rsid w:val="00CE52A0"/>
    <w:rsid w:val="00CE6015"/>
    <w:rsid w:val="00CE6A14"/>
    <w:rsid w:val="00CE6BCB"/>
    <w:rsid w:val="00CF2983"/>
    <w:rsid w:val="00D04445"/>
    <w:rsid w:val="00D05AC0"/>
    <w:rsid w:val="00D05D38"/>
    <w:rsid w:val="00D07CDE"/>
    <w:rsid w:val="00D07E6B"/>
    <w:rsid w:val="00D11D74"/>
    <w:rsid w:val="00D130E4"/>
    <w:rsid w:val="00D14BAE"/>
    <w:rsid w:val="00D14FE4"/>
    <w:rsid w:val="00D16F80"/>
    <w:rsid w:val="00D20093"/>
    <w:rsid w:val="00D21C73"/>
    <w:rsid w:val="00D250EF"/>
    <w:rsid w:val="00D27033"/>
    <w:rsid w:val="00D30613"/>
    <w:rsid w:val="00D32527"/>
    <w:rsid w:val="00D34D7F"/>
    <w:rsid w:val="00D36AEF"/>
    <w:rsid w:val="00D45D68"/>
    <w:rsid w:val="00D46258"/>
    <w:rsid w:val="00D46E04"/>
    <w:rsid w:val="00D47A81"/>
    <w:rsid w:val="00D50E94"/>
    <w:rsid w:val="00D51C03"/>
    <w:rsid w:val="00D51D1E"/>
    <w:rsid w:val="00D528DB"/>
    <w:rsid w:val="00D53AD0"/>
    <w:rsid w:val="00D54228"/>
    <w:rsid w:val="00D5587B"/>
    <w:rsid w:val="00D5713E"/>
    <w:rsid w:val="00D63BBB"/>
    <w:rsid w:val="00D659CE"/>
    <w:rsid w:val="00D702FE"/>
    <w:rsid w:val="00D75A82"/>
    <w:rsid w:val="00D80E89"/>
    <w:rsid w:val="00D83A63"/>
    <w:rsid w:val="00D83AE9"/>
    <w:rsid w:val="00D84C06"/>
    <w:rsid w:val="00D86351"/>
    <w:rsid w:val="00D8767D"/>
    <w:rsid w:val="00D91EDF"/>
    <w:rsid w:val="00D93903"/>
    <w:rsid w:val="00D947DE"/>
    <w:rsid w:val="00D94A56"/>
    <w:rsid w:val="00D96885"/>
    <w:rsid w:val="00D97472"/>
    <w:rsid w:val="00D9777E"/>
    <w:rsid w:val="00DA2A9B"/>
    <w:rsid w:val="00DA3785"/>
    <w:rsid w:val="00DA62AA"/>
    <w:rsid w:val="00DA72FE"/>
    <w:rsid w:val="00DB08DA"/>
    <w:rsid w:val="00DB5CCF"/>
    <w:rsid w:val="00DC0567"/>
    <w:rsid w:val="00DC0AE2"/>
    <w:rsid w:val="00DC1263"/>
    <w:rsid w:val="00DC17EF"/>
    <w:rsid w:val="00DC2841"/>
    <w:rsid w:val="00DC3B5F"/>
    <w:rsid w:val="00DC47D2"/>
    <w:rsid w:val="00DD3CDB"/>
    <w:rsid w:val="00DD4D8C"/>
    <w:rsid w:val="00DD5CB7"/>
    <w:rsid w:val="00DD7296"/>
    <w:rsid w:val="00DD73ED"/>
    <w:rsid w:val="00DE0780"/>
    <w:rsid w:val="00DE0809"/>
    <w:rsid w:val="00DE0C0D"/>
    <w:rsid w:val="00DE0EDD"/>
    <w:rsid w:val="00DE43F0"/>
    <w:rsid w:val="00DF1799"/>
    <w:rsid w:val="00DF4FD9"/>
    <w:rsid w:val="00E026E0"/>
    <w:rsid w:val="00E02AB8"/>
    <w:rsid w:val="00E07263"/>
    <w:rsid w:val="00E103F7"/>
    <w:rsid w:val="00E118D3"/>
    <w:rsid w:val="00E14AC1"/>
    <w:rsid w:val="00E153EE"/>
    <w:rsid w:val="00E15F5F"/>
    <w:rsid w:val="00E16B33"/>
    <w:rsid w:val="00E16FE1"/>
    <w:rsid w:val="00E2167C"/>
    <w:rsid w:val="00E2332A"/>
    <w:rsid w:val="00E23B8C"/>
    <w:rsid w:val="00E23D37"/>
    <w:rsid w:val="00E27100"/>
    <w:rsid w:val="00E27D78"/>
    <w:rsid w:val="00E30A91"/>
    <w:rsid w:val="00E31522"/>
    <w:rsid w:val="00E315A2"/>
    <w:rsid w:val="00E32537"/>
    <w:rsid w:val="00E35E7E"/>
    <w:rsid w:val="00E370F9"/>
    <w:rsid w:val="00E40685"/>
    <w:rsid w:val="00E42C08"/>
    <w:rsid w:val="00E447FE"/>
    <w:rsid w:val="00E45968"/>
    <w:rsid w:val="00E467CA"/>
    <w:rsid w:val="00E474C4"/>
    <w:rsid w:val="00E51278"/>
    <w:rsid w:val="00E53EFE"/>
    <w:rsid w:val="00E5423A"/>
    <w:rsid w:val="00E54DC3"/>
    <w:rsid w:val="00E55130"/>
    <w:rsid w:val="00E5619C"/>
    <w:rsid w:val="00E603D1"/>
    <w:rsid w:val="00E622B9"/>
    <w:rsid w:val="00E63D0F"/>
    <w:rsid w:val="00E64EB4"/>
    <w:rsid w:val="00E7140B"/>
    <w:rsid w:val="00E71C90"/>
    <w:rsid w:val="00E72A61"/>
    <w:rsid w:val="00E72FD5"/>
    <w:rsid w:val="00E8001B"/>
    <w:rsid w:val="00E826C1"/>
    <w:rsid w:val="00E85284"/>
    <w:rsid w:val="00E91304"/>
    <w:rsid w:val="00E92B35"/>
    <w:rsid w:val="00E963D7"/>
    <w:rsid w:val="00E97D77"/>
    <w:rsid w:val="00EA10FF"/>
    <w:rsid w:val="00EA1D55"/>
    <w:rsid w:val="00EA2476"/>
    <w:rsid w:val="00EA3964"/>
    <w:rsid w:val="00EA3F1C"/>
    <w:rsid w:val="00EA5F9A"/>
    <w:rsid w:val="00EB0DE7"/>
    <w:rsid w:val="00EB470C"/>
    <w:rsid w:val="00EB4F42"/>
    <w:rsid w:val="00EB4FBC"/>
    <w:rsid w:val="00EC2DFC"/>
    <w:rsid w:val="00EC473E"/>
    <w:rsid w:val="00EC74C9"/>
    <w:rsid w:val="00ED0A76"/>
    <w:rsid w:val="00ED14AF"/>
    <w:rsid w:val="00ED2597"/>
    <w:rsid w:val="00ED2684"/>
    <w:rsid w:val="00EE7540"/>
    <w:rsid w:val="00EF0185"/>
    <w:rsid w:val="00EF2846"/>
    <w:rsid w:val="00EF4DC8"/>
    <w:rsid w:val="00EF4E78"/>
    <w:rsid w:val="00EF6389"/>
    <w:rsid w:val="00EF7541"/>
    <w:rsid w:val="00F13B64"/>
    <w:rsid w:val="00F13DD4"/>
    <w:rsid w:val="00F21390"/>
    <w:rsid w:val="00F242B5"/>
    <w:rsid w:val="00F32E7F"/>
    <w:rsid w:val="00F3312B"/>
    <w:rsid w:val="00F35E18"/>
    <w:rsid w:val="00F35EA3"/>
    <w:rsid w:val="00F3716A"/>
    <w:rsid w:val="00F37E3C"/>
    <w:rsid w:val="00F40164"/>
    <w:rsid w:val="00F40E1F"/>
    <w:rsid w:val="00F41784"/>
    <w:rsid w:val="00F432B9"/>
    <w:rsid w:val="00F43CD4"/>
    <w:rsid w:val="00F46D5C"/>
    <w:rsid w:val="00F47A05"/>
    <w:rsid w:val="00F52495"/>
    <w:rsid w:val="00F54797"/>
    <w:rsid w:val="00F554B9"/>
    <w:rsid w:val="00F57964"/>
    <w:rsid w:val="00F57A2F"/>
    <w:rsid w:val="00F57B55"/>
    <w:rsid w:val="00F61FEF"/>
    <w:rsid w:val="00F70FA1"/>
    <w:rsid w:val="00F753B2"/>
    <w:rsid w:val="00F774B8"/>
    <w:rsid w:val="00F82937"/>
    <w:rsid w:val="00F859BC"/>
    <w:rsid w:val="00F862CF"/>
    <w:rsid w:val="00F90488"/>
    <w:rsid w:val="00F9241B"/>
    <w:rsid w:val="00F94779"/>
    <w:rsid w:val="00FA0D7F"/>
    <w:rsid w:val="00FA2453"/>
    <w:rsid w:val="00FA305F"/>
    <w:rsid w:val="00FA3F88"/>
    <w:rsid w:val="00FA7D9A"/>
    <w:rsid w:val="00FB4E2A"/>
    <w:rsid w:val="00FB5E9A"/>
    <w:rsid w:val="00FB7040"/>
    <w:rsid w:val="00FB716F"/>
    <w:rsid w:val="00FB7B76"/>
    <w:rsid w:val="00FC00B1"/>
    <w:rsid w:val="00FC0537"/>
    <w:rsid w:val="00FC0A3F"/>
    <w:rsid w:val="00FC354D"/>
    <w:rsid w:val="00FC47ED"/>
    <w:rsid w:val="00FD0A19"/>
    <w:rsid w:val="00FD0E93"/>
    <w:rsid w:val="00FD2924"/>
    <w:rsid w:val="00FD2EE8"/>
    <w:rsid w:val="00FD308C"/>
    <w:rsid w:val="00FD3E9E"/>
    <w:rsid w:val="00FD3FD5"/>
    <w:rsid w:val="00FD418C"/>
    <w:rsid w:val="00FD507B"/>
    <w:rsid w:val="00FD512E"/>
    <w:rsid w:val="00FE398F"/>
    <w:rsid w:val="00FE4E11"/>
    <w:rsid w:val="00FE51D7"/>
    <w:rsid w:val="00FE5A5A"/>
    <w:rsid w:val="00FF1C11"/>
    <w:rsid w:val="00FF2BC9"/>
    <w:rsid w:val="00FF3200"/>
    <w:rsid w:val="00FF7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7F869C"/>
  <w15:chartTrackingRefBased/>
  <w15:docId w15:val="{AB475EB6-0641-446B-913C-56F30C431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7A04"/>
    <w:pPr>
      <w:spacing w:after="200" w:line="276" w:lineRule="auto"/>
    </w:pPr>
    <w:rPr>
      <w:rFonts w:eastAsia="Calibri"/>
      <w:sz w:val="28"/>
      <w:szCs w:val="22"/>
      <w:lang w:eastAsia="en-US"/>
    </w:rPr>
  </w:style>
  <w:style w:type="paragraph" w:styleId="10">
    <w:name w:val="heading 1"/>
    <w:basedOn w:val="a"/>
    <w:next w:val="a"/>
    <w:link w:val="11"/>
    <w:qFormat/>
    <w:rsid w:val="00AB7A04"/>
    <w:pPr>
      <w:keepNext/>
      <w:numPr>
        <w:numId w:val="1"/>
      </w:numPr>
      <w:spacing w:before="180" w:after="180" w:line="240" w:lineRule="auto"/>
      <w:outlineLvl w:val="0"/>
    </w:pPr>
    <w:rPr>
      <w:rFonts w:eastAsia="Times New Roman"/>
      <w:b/>
      <w:bCs/>
      <w:kern w:val="32"/>
      <w:sz w:val="24"/>
      <w:szCs w:val="24"/>
    </w:rPr>
  </w:style>
  <w:style w:type="paragraph" w:styleId="20">
    <w:name w:val="heading 2"/>
    <w:basedOn w:val="a"/>
    <w:next w:val="a"/>
    <w:link w:val="21"/>
    <w:qFormat/>
    <w:rsid w:val="00AB7A04"/>
    <w:pPr>
      <w:keepNext/>
      <w:numPr>
        <w:ilvl w:val="1"/>
        <w:numId w:val="1"/>
      </w:numPr>
      <w:spacing w:before="120" w:after="120" w:line="240" w:lineRule="auto"/>
      <w:jc w:val="both"/>
      <w:outlineLvl w:val="1"/>
    </w:pPr>
    <w:rPr>
      <w:rFonts w:eastAsia="Times New Roman"/>
      <w:sz w:val="24"/>
      <w:szCs w:val="24"/>
    </w:rPr>
  </w:style>
  <w:style w:type="paragraph" w:styleId="3">
    <w:name w:val="heading 3"/>
    <w:basedOn w:val="a"/>
    <w:next w:val="a"/>
    <w:qFormat/>
    <w:rsid w:val="00AB7A04"/>
    <w:pPr>
      <w:keepNext/>
      <w:numPr>
        <w:ilvl w:val="2"/>
        <w:numId w:val="1"/>
      </w:numPr>
      <w:spacing w:before="60" w:after="60" w:line="240" w:lineRule="auto"/>
      <w:jc w:val="both"/>
      <w:outlineLvl w:val="2"/>
    </w:pPr>
    <w:rPr>
      <w:rFonts w:eastAsia="Times New Roman"/>
      <w:sz w:val="24"/>
      <w:szCs w:val="24"/>
    </w:rPr>
  </w:style>
  <w:style w:type="paragraph" w:styleId="4">
    <w:name w:val="heading 4"/>
    <w:basedOn w:val="a"/>
    <w:next w:val="a"/>
    <w:qFormat/>
    <w:rsid w:val="00AB7A04"/>
    <w:pPr>
      <w:keepNext/>
      <w:numPr>
        <w:ilvl w:val="3"/>
        <w:numId w:val="1"/>
      </w:numPr>
      <w:spacing w:after="60" w:line="240" w:lineRule="auto"/>
      <w:jc w:val="both"/>
      <w:outlineLvl w:val="3"/>
    </w:pPr>
    <w:rPr>
      <w:rFonts w:eastAsia="Times New Roman"/>
      <w:b/>
      <w:bCs/>
      <w:sz w:val="24"/>
      <w:szCs w:val="24"/>
    </w:rPr>
  </w:style>
  <w:style w:type="paragraph" w:styleId="6">
    <w:name w:val="heading 6"/>
    <w:basedOn w:val="a"/>
    <w:next w:val="a"/>
    <w:qFormat/>
    <w:rsid w:val="00AB7A04"/>
    <w:pPr>
      <w:numPr>
        <w:ilvl w:val="5"/>
        <w:numId w:val="1"/>
      </w:numPr>
      <w:spacing w:before="240" w:after="60" w:line="240" w:lineRule="auto"/>
      <w:jc w:val="both"/>
      <w:outlineLvl w:val="5"/>
    </w:pPr>
    <w:rPr>
      <w:rFonts w:ascii="Calibri" w:eastAsia="Times New Roman" w:hAnsi="Calibri" w:cs="Calibri"/>
      <w:b/>
      <w:bCs/>
      <w:sz w:val="22"/>
    </w:rPr>
  </w:style>
  <w:style w:type="paragraph" w:styleId="7">
    <w:name w:val="heading 7"/>
    <w:basedOn w:val="a"/>
    <w:next w:val="a"/>
    <w:qFormat/>
    <w:rsid w:val="00AB7A04"/>
    <w:pPr>
      <w:numPr>
        <w:ilvl w:val="6"/>
        <w:numId w:val="1"/>
      </w:numPr>
      <w:spacing w:before="240" w:after="60" w:line="240" w:lineRule="auto"/>
      <w:jc w:val="both"/>
      <w:outlineLvl w:val="6"/>
    </w:pPr>
    <w:rPr>
      <w:rFonts w:ascii="Calibri" w:eastAsia="Times New Roman" w:hAnsi="Calibri" w:cs="Calibri"/>
      <w:sz w:val="24"/>
      <w:szCs w:val="24"/>
    </w:rPr>
  </w:style>
  <w:style w:type="paragraph" w:styleId="8">
    <w:name w:val="heading 8"/>
    <w:basedOn w:val="a"/>
    <w:next w:val="a"/>
    <w:qFormat/>
    <w:rsid w:val="00AB7A04"/>
    <w:pPr>
      <w:numPr>
        <w:ilvl w:val="7"/>
        <w:numId w:val="1"/>
      </w:numPr>
      <w:spacing w:before="240" w:after="60" w:line="240" w:lineRule="auto"/>
      <w:jc w:val="both"/>
      <w:outlineLvl w:val="7"/>
    </w:pPr>
    <w:rPr>
      <w:rFonts w:ascii="Calibri" w:eastAsia="Times New Roman" w:hAnsi="Calibri" w:cs="Calibri"/>
      <w:i/>
      <w:iCs/>
      <w:sz w:val="24"/>
      <w:szCs w:val="24"/>
    </w:rPr>
  </w:style>
  <w:style w:type="paragraph" w:styleId="9">
    <w:name w:val="heading 9"/>
    <w:basedOn w:val="a"/>
    <w:next w:val="a"/>
    <w:qFormat/>
    <w:rsid w:val="00AB7A04"/>
    <w:pPr>
      <w:numPr>
        <w:ilvl w:val="8"/>
        <w:numId w:val="1"/>
      </w:numPr>
      <w:spacing w:before="240" w:after="60" w:line="240" w:lineRule="auto"/>
      <w:jc w:val="both"/>
      <w:outlineLvl w:val="8"/>
    </w:pPr>
    <w:rPr>
      <w:rFonts w:ascii="Cambria" w:eastAsia="Times New Roman" w:hAnsi="Cambria" w:cs="Cambri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AB7A04"/>
    <w:rPr>
      <w:b/>
      <w:bCs/>
      <w:kern w:val="32"/>
      <w:sz w:val="24"/>
      <w:szCs w:val="24"/>
      <w:lang w:val="ru-RU" w:eastAsia="en-US" w:bidi="ar-SA"/>
    </w:rPr>
  </w:style>
  <w:style w:type="character" w:customStyle="1" w:styleId="21">
    <w:name w:val="Заголовок 2 Знак"/>
    <w:link w:val="20"/>
    <w:rsid w:val="00AB7A04"/>
    <w:rPr>
      <w:sz w:val="24"/>
      <w:szCs w:val="24"/>
      <w:lang w:val="ru-RU" w:eastAsia="en-US" w:bidi="ar-SA"/>
    </w:rPr>
  </w:style>
  <w:style w:type="paragraph" w:customStyle="1" w:styleId="ConsPlusNormal">
    <w:name w:val="ConsPlusNormal"/>
    <w:rsid w:val="00AB7A04"/>
    <w:pPr>
      <w:autoSpaceDE w:val="0"/>
      <w:autoSpaceDN w:val="0"/>
      <w:adjustRightInd w:val="0"/>
    </w:pPr>
    <w:rPr>
      <w:rFonts w:ascii="Arial" w:eastAsia="Calibri" w:hAnsi="Arial" w:cs="Arial"/>
      <w:lang w:eastAsia="en-US"/>
    </w:rPr>
  </w:style>
  <w:style w:type="paragraph" w:styleId="a3">
    <w:name w:val="Plain Text"/>
    <w:basedOn w:val="a"/>
    <w:link w:val="a4"/>
    <w:rsid w:val="00AB7A04"/>
    <w:rPr>
      <w:rFonts w:ascii="Courier New" w:hAnsi="Courier New" w:cs="Courier New"/>
      <w:sz w:val="20"/>
      <w:szCs w:val="20"/>
    </w:rPr>
  </w:style>
  <w:style w:type="character" w:customStyle="1" w:styleId="a4">
    <w:name w:val="Текст Знак"/>
    <w:link w:val="a3"/>
    <w:rsid w:val="00AB7A04"/>
    <w:rPr>
      <w:rFonts w:ascii="Courier New" w:eastAsia="Calibri" w:hAnsi="Courier New" w:cs="Courier New"/>
      <w:lang w:val="ru-RU" w:eastAsia="en-US" w:bidi="ar-SA"/>
    </w:rPr>
  </w:style>
  <w:style w:type="character" w:styleId="a5">
    <w:name w:val="Hyperlink"/>
    <w:rsid w:val="00AB7A04"/>
    <w:rPr>
      <w:rFonts w:ascii="Verdana" w:hAnsi="Verdana"/>
      <w:color w:val="0000FF"/>
      <w:u w:val="single"/>
      <w:lang w:val="en-US" w:eastAsia="en-US" w:bidi="ar-SA"/>
    </w:rPr>
  </w:style>
  <w:style w:type="paragraph" w:styleId="a6">
    <w:name w:val="annotation text"/>
    <w:basedOn w:val="a"/>
    <w:link w:val="a7"/>
    <w:semiHidden/>
    <w:unhideWhenUsed/>
    <w:rsid w:val="00AB7A04"/>
    <w:rPr>
      <w:sz w:val="20"/>
      <w:szCs w:val="20"/>
    </w:rPr>
  </w:style>
  <w:style w:type="character" w:customStyle="1" w:styleId="a7">
    <w:name w:val="Текст примечания Знак"/>
    <w:link w:val="a6"/>
    <w:semiHidden/>
    <w:rsid w:val="00AB7A04"/>
    <w:rPr>
      <w:rFonts w:eastAsia="Calibri"/>
      <w:lang w:val="ru-RU" w:eastAsia="en-US" w:bidi="ar-SA"/>
    </w:rPr>
  </w:style>
  <w:style w:type="paragraph" w:styleId="a8">
    <w:name w:val="annotation subject"/>
    <w:basedOn w:val="a6"/>
    <w:next w:val="a6"/>
    <w:link w:val="a9"/>
    <w:semiHidden/>
    <w:unhideWhenUsed/>
    <w:rsid w:val="00AB7A04"/>
    <w:rPr>
      <w:b/>
      <w:bCs/>
    </w:rPr>
  </w:style>
  <w:style w:type="character" w:customStyle="1" w:styleId="a9">
    <w:name w:val="Тема примечания Знак"/>
    <w:link w:val="a8"/>
    <w:semiHidden/>
    <w:rsid w:val="00AB7A04"/>
    <w:rPr>
      <w:rFonts w:eastAsia="Calibri"/>
      <w:b/>
      <w:bCs/>
      <w:lang w:val="ru-RU" w:eastAsia="en-US" w:bidi="ar-SA"/>
    </w:rPr>
  </w:style>
  <w:style w:type="paragraph" w:styleId="aa">
    <w:name w:val="Balloon Text"/>
    <w:basedOn w:val="a"/>
    <w:link w:val="ab"/>
    <w:semiHidden/>
    <w:unhideWhenUsed/>
    <w:rsid w:val="00AB7A04"/>
    <w:pPr>
      <w:spacing w:after="0" w:line="240" w:lineRule="auto"/>
    </w:pPr>
    <w:rPr>
      <w:rFonts w:ascii="Tahoma" w:hAnsi="Tahoma" w:cs="Tahoma"/>
      <w:sz w:val="16"/>
      <w:szCs w:val="16"/>
    </w:rPr>
  </w:style>
  <w:style w:type="character" w:customStyle="1" w:styleId="ab">
    <w:name w:val="Текст выноски Знак"/>
    <w:link w:val="aa"/>
    <w:semiHidden/>
    <w:rsid w:val="00AB7A04"/>
    <w:rPr>
      <w:rFonts w:ascii="Tahoma" w:eastAsia="Calibri" w:hAnsi="Tahoma" w:cs="Tahoma"/>
      <w:sz w:val="16"/>
      <w:szCs w:val="16"/>
      <w:lang w:val="ru-RU" w:eastAsia="en-US" w:bidi="ar-SA"/>
    </w:rPr>
  </w:style>
  <w:style w:type="paragraph" w:customStyle="1" w:styleId="Standard">
    <w:name w:val="Standard"/>
    <w:rsid w:val="00AB7A04"/>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AB7A04"/>
    <w:pPr>
      <w:spacing w:after="120"/>
    </w:pPr>
  </w:style>
  <w:style w:type="paragraph" w:customStyle="1" w:styleId="ConsPlusTitle">
    <w:name w:val="ConsPlusTitle"/>
    <w:rsid w:val="00AB7A04"/>
    <w:pPr>
      <w:widowControl w:val="0"/>
      <w:autoSpaceDE w:val="0"/>
      <w:autoSpaceDN w:val="0"/>
      <w:adjustRightInd w:val="0"/>
    </w:pPr>
    <w:rPr>
      <w:rFonts w:ascii="Calibri" w:hAnsi="Calibri" w:cs="Calibri"/>
      <w:b/>
      <w:bCs/>
      <w:sz w:val="22"/>
      <w:szCs w:val="22"/>
    </w:rPr>
  </w:style>
  <w:style w:type="paragraph" w:customStyle="1" w:styleId="ConsPlusNonformat">
    <w:name w:val="ConsPlusNonformat"/>
    <w:uiPriority w:val="99"/>
    <w:rsid w:val="00AB7A04"/>
    <w:pPr>
      <w:autoSpaceDE w:val="0"/>
      <w:autoSpaceDN w:val="0"/>
      <w:adjustRightInd w:val="0"/>
    </w:pPr>
    <w:rPr>
      <w:rFonts w:ascii="Courier New" w:hAnsi="Courier New" w:cs="Courier New"/>
    </w:rPr>
  </w:style>
  <w:style w:type="character" w:customStyle="1" w:styleId="12">
    <w:name w:val="Название1"/>
    <w:rsid w:val="00AB7A04"/>
    <w:rPr>
      <w:rFonts w:ascii="Verdana" w:hAnsi="Verdana"/>
      <w:lang w:val="en-US" w:eastAsia="en-US" w:bidi="ar-SA"/>
    </w:rPr>
  </w:style>
  <w:style w:type="character" w:customStyle="1" w:styleId="apple-converted-space">
    <w:name w:val="apple-converted-space"/>
    <w:rsid w:val="00AB7A04"/>
    <w:rPr>
      <w:rFonts w:ascii="Verdana" w:hAnsi="Verdana"/>
      <w:lang w:val="en-US" w:eastAsia="en-US" w:bidi="ar-SA"/>
    </w:rPr>
  </w:style>
  <w:style w:type="paragraph" w:customStyle="1" w:styleId="1">
    <w:name w:val="Знак1"/>
    <w:basedOn w:val="a"/>
    <w:rsid w:val="00AB7A04"/>
    <w:pPr>
      <w:numPr>
        <w:ilvl w:val="1"/>
        <w:numId w:val="2"/>
      </w:numPr>
      <w:tabs>
        <w:tab w:val="clear" w:pos="567"/>
      </w:tabs>
      <w:spacing w:after="160" w:line="240" w:lineRule="exact"/>
      <w:ind w:left="0" w:firstLine="0"/>
    </w:pPr>
    <w:rPr>
      <w:rFonts w:ascii="Verdana" w:eastAsia="Times New Roman" w:hAnsi="Verdana"/>
      <w:sz w:val="20"/>
      <w:szCs w:val="20"/>
      <w:lang w:val="en-US"/>
    </w:rPr>
  </w:style>
  <w:style w:type="paragraph" w:styleId="2">
    <w:name w:val="Body Text 2"/>
    <w:basedOn w:val="a"/>
    <w:rsid w:val="00AB7A04"/>
    <w:pPr>
      <w:numPr>
        <w:numId w:val="2"/>
      </w:numPr>
      <w:spacing w:after="60" w:line="240" w:lineRule="auto"/>
      <w:jc w:val="both"/>
    </w:pPr>
    <w:rPr>
      <w:rFonts w:eastAsia="Times New Roman"/>
      <w:sz w:val="24"/>
      <w:szCs w:val="20"/>
      <w:lang w:eastAsia="ru-RU"/>
    </w:rPr>
  </w:style>
  <w:style w:type="paragraph" w:customStyle="1" w:styleId="Char">
    <w:name w:val="Char Знак"/>
    <w:basedOn w:val="a"/>
    <w:autoRedefine/>
    <w:rsid w:val="00AB7A04"/>
    <w:pPr>
      <w:spacing w:after="160" w:line="240" w:lineRule="exact"/>
    </w:pPr>
    <w:rPr>
      <w:rFonts w:eastAsia="SimSun"/>
      <w:b/>
      <w:szCs w:val="24"/>
      <w:lang w:val="en-US"/>
    </w:rPr>
  </w:style>
  <w:style w:type="paragraph" w:customStyle="1" w:styleId="13">
    <w:name w:val="Заголовок1"/>
    <w:basedOn w:val="a"/>
    <w:qFormat/>
    <w:rsid w:val="00AB7A04"/>
    <w:pPr>
      <w:spacing w:after="0" w:line="240" w:lineRule="auto"/>
      <w:ind w:left="-567"/>
      <w:jc w:val="center"/>
    </w:pPr>
    <w:rPr>
      <w:rFonts w:eastAsia="Times New Roman"/>
      <w:szCs w:val="20"/>
      <w:lang w:eastAsia="ru-RU"/>
    </w:rPr>
  </w:style>
  <w:style w:type="paragraph" w:styleId="ac">
    <w:name w:val="Subtitle"/>
    <w:basedOn w:val="a"/>
    <w:qFormat/>
    <w:rsid w:val="00AB7A04"/>
    <w:pPr>
      <w:spacing w:after="0" w:line="432" w:lineRule="auto"/>
      <w:jc w:val="center"/>
    </w:pPr>
    <w:rPr>
      <w:rFonts w:eastAsia="Times New Roman"/>
      <w:sz w:val="32"/>
      <w:szCs w:val="20"/>
      <w:lang w:eastAsia="ru-RU"/>
    </w:rPr>
  </w:style>
  <w:style w:type="paragraph" w:styleId="ad">
    <w:name w:val="Body Text Indent"/>
    <w:basedOn w:val="a"/>
    <w:link w:val="ae"/>
    <w:semiHidden/>
    <w:unhideWhenUsed/>
    <w:rsid w:val="00AB7A04"/>
    <w:pPr>
      <w:spacing w:after="120"/>
      <w:ind w:left="283"/>
    </w:pPr>
  </w:style>
  <w:style w:type="character" w:customStyle="1" w:styleId="ae">
    <w:name w:val="Основной текст с отступом Знак"/>
    <w:link w:val="ad"/>
    <w:semiHidden/>
    <w:rsid w:val="00AB7A04"/>
    <w:rPr>
      <w:rFonts w:eastAsia="Calibri"/>
      <w:sz w:val="28"/>
      <w:szCs w:val="22"/>
      <w:lang w:val="ru-RU" w:eastAsia="en-US" w:bidi="ar-SA"/>
    </w:rPr>
  </w:style>
  <w:style w:type="paragraph" w:styleId="af">
    <w:name w:val="Body Text"/>
    <w:basedOn w:val="a"/>
    <w:link w:val="af0"/>
    <w:semiHidden/>
    <w:unhideWhenUsed/>
    <w:rsid w:val="00AB7A04"/>
    <w:pPr>
      <w:spacing w:after="120"/>
    </w:pPr>
  </w:style>
  <w:style w:type="character" w:customStyle="1" w:styleId="af0">
    <w:name w:val="Основной текст Знак"/>
    <w:link w:val="af"/>
    <w:semiHidden/>
    <w:rsid w:val="00AB7A04"/>
    <w:rPr>
      <w:rFonts w:eastAsia="Calibri"/>
      <w:sz w:val="28"/>
      <w:szCs w:val="22"/>
      <w:lang w:val="ru-RU" w:eastAsia="en-US" w:bidi="ar-SA"/>
    </w:rPr>
  </w:style>
  <w:style w:type="paragraph" w:customStyle="1" w:styleId="14">
    <w:name w:val="Обычный1"/>
    <w:rsid w:val="00AB7A04"/>
    <w:pPr>
      <w:widowControl w:val="0"/>
      <w:ind w:firstLine="400"/>
      <w:jc w:val="both"/>
    </w:pPr>
    <w:rPr>
      <w:snapToGrid w:val="0"/>
      <w:sz w:val="24"/>
    </w:rPr>
  </w:style>
  <w:style w:type="paragraph" w:customStyle="1" w:styleId="ConsPlusCell">
    <w:name w:val="ConsPlusCell"/>
    <w:rsid w:val="00AB7A04"/>
    <w:pPr>
      <w:autoSpaceDE w:val="0"/>
      <w:autoSpaceDN w:val="0"/>
      <w:adjustRightInd w:val="0"/>
    </w:pPr>
    <w:rPr>
      <w:rFonts w:eastAsia="Calibri"/>
      <w:sz w:val="28"/>
      <w:szCs w:val="28"/>
    </w:rPr>
  </w:style>
  <w:style w:type="paragraph" w:customStyle="1" w:styleId="punct">
    <w:name w:val="punct"/>
    <w:basedOn w:val="a"/>
    <w:rsid w:val="00AB7A04"/>
    <w:pPr>
      <w:numPr>
        <w:numId w:val="3"/>
      </w:numPr>
      <w:autoSpaceDE w:val="0"/>
      <w:autoSpaceDN w:val="0"/>
      <w:adjustRightInd w:val="0"/>
      <w:spacing w:after="0" w:line="360" w:lineRule="auto"/>
      <w:jc w:val="both"/>
    </w:pPr>
    <w:rPr>
      <w:rFonts w:eastAsia="Times New Roman"/>
      <w:sz w:val="26"/>
      <w:szCs w:val="26"/>
      <w:lang w:eastAsia="ru-RU"/>
    </w:rPr>
  </w:style>
  <w:style w:type="paragraph" w:customStyle="1" w:styleId="subpunct">
    <w:name w:val="subpunct"/>
    <w:basedOn w:val="a"/>
    <w:rsid w:val="00AB7A04"/>
    <w:pPr>
      <w:numPr>
        <w:ilvl w:val="1"/>
        <w:numId w:val="3"/>
      </w:numPr>
      <w:tabs>
        <w:tab w:val="num" w:pos="1631"/>
      </w:tabs>
      <w:autoSpaceDE w:val="0"/>
      <w:autoSpaceDN w:val="0"/>
      <w:adjustRightInd w:val="0"/>
      <w:spacing w:after="0" w:line="360" w:lineRule="auto"/>
      <w:ind w:left="780"/>
      <w:jc w:val="both"/>
    </w:pPr>
    <w:rPr>
      <w:rFonts w:eastAsia="Times New Roman"/>
      <w:sz w:val="26"/>
      <w:szCs w:val="26"/>
      <w:lang w:val="en-US" w:eastAsia="ru-RU"/>
    </w:rPr>
  </w:style>
  <w:style w:type="paragraph" w:styleId="af1">
    <w:name w:val="footnote text"/>
    <w:basedOn w:val="a"/>
    <w:link w:val="af2"/>
    <w:semiHidden/>
    <w:unhideWhenUsed/>
    <w:rsid w:val="00AB7A04"/>
    <w:rPr>
      <w:sz w:val="20"/>
      <w:szCs w:val="20"/>
    </w:rPr>
  </w:style>
  <w:style w:type="character" w:customStyle="1" w:styleId="af2">
    <w:name w:val="Текст сноски Знак"/>
    <w:link w:val="af1"/>
    <w:semiHidden/>
    <w:rsid w:val="00AB7A04"/>
    <w:rPr>
      <w:rFonts w:eastAsia="Calibri"/>
      <w:lang w:val="ru-RU" w:eastAsia="en-US" w:bidi="ar-SA"/>
    </w:rPr>
  </w:style>
  <w:style w:type="paragraph" w:styleId="af3">
    <w:name w:val="Normal (Web)"/>
    <w:aliases w:val="Знак"/>
    <w:basedOn w:val="a"/>
    <w:unhideWhenUsed/>
    <w:rsid w:val="00AB7A04"/>
    <w:pPr>
      <w:spacing w:before="100" w:beforeAutospacing="1" w:after="100" w:afterAutospacing="1" w:line="240" w:lineRule="auto"/>
    </w:pPr>
    <w:rPr>
      <w:rFonts w:eastAsia="Times New Roman"/>
      <w:sz w:val="24"/>
      <w:szCs w:val="24"/>
      <w:lang w:eastAsia="ru-RU"/>
    </w:rPr>
  </w:style>
  <w:style w:type="paragraph" w:customStyle="1" w:styleId="15">
    <w:name w:val="Без интервала1"/>
    <w:rsid w:val="00AB7A04"/>
    <w:pPr>
      <w:spacing w:line="276" w:lineRule="auto"/>
      <w:ind w:firstLine="567"/>
      <w:jc w:val="both"/>
    </w:pPr>
    <w:rPr>
      <w:rFonts w:eastAsia="Calibri"/>
      <w:sz w:val="28"/>
      <w:szCs w:val="28"/>
      <w:lang w:eastAsia="en-US"/>
    </w:rPr>
  </w:style>
  <w:style w:type="character" w:styleId="af4">
    <w:name w:val="Emphasis"/>
    <w:qFormat/>
    <w:rsid w:val="00AB7A04"/>
    <w:rPr>
      <w:i/>
      <w:iCs/>
    </w:rPr>
  </w:style>
  <w:style w:type="paragraph" w:styleId="af5">
    <w:name w:val="Document Map"/>
    <w:basedOn w:val="a"/>
    <w:semiHidden/>
    <w:rsid w:val="00405749"/>
    <w:pPr>
      <w:shd w:val="clear" w:color="auto" w:fill="000080"/>
    </w:pPr>
    <w:rPr>
      <w:rFonts w:ascii="Tahoma" w:hAnsi="Tahoma" w:cs="Tahoma"/>
      <w:sz w:val="20"/>
      <w:szCs w:val="20"/>
    </w:rPr>
  </w:style>
  <w:style w:type="paragraph" w:styleId="30">
    <w:name w:val="Body Text Indent 3"/>
    <w:basedOn w:val="a"/>
    <w:link w:val="31"/>
    <w:rsid w:val="0037460C"/>
    <w:pPr>
      <w:spacing w:after="120"/>
      <w:ind w:left="283"/>
    </w:pPr>
    <w:rPr>
      <w:sz w:val="16"/>
      <w:szCs w:val="16"/>
      <w:lang w:val="x-none"/>
    </w:rPr>
  </w:style>
  <w:style w:type="character" w:customStyle="1" w:styleId="31">
    <w:name w:val="Основной текст с отступом 3 Знак"/>
    <w:link w:val="30"/>
    <w:rsid w:val="0037460C"/>
    <w:rPr>
      <w:rFonts w:eastAsia="Calibri"/>
      <w:sz w:val="16"/>
      <w:szCs w:val="16"/>
      <w:lang w:val="x-none" w:eastAsia="en-US"/>
    </w:rPr>
  </w:style>
  <w:style w:type="paragraph" w:styleId="af6">
    <w:name w:val="header"/>
    <w:basedOn w:val="a"/>
    <w:link w:val="af7"/>
    <w:uiPriority w:val="99"/>
    <w:rsid w:val="004F1B4C"/>
    <w:pPr>
      <w:tabs>
        <w:tab w:val="center" w:pos="4677"/>
        <w:tab w:val="right" w:pos="9355"/>
      </w:tabs>
    </w:pPr>
  </w:style>
  <w:style w:type="character" w:customStyle="1" w:styleId="af7">
    <w:name w:val="Верхний колонтитул Знак"/>
    <w:link w:val="af6"/>
    <w:uiPriority w:val="99"/>
    <w:rsid w:val="004F1B4C"/>
    <w:rPr>
      <w:rFonts w:eastAsia="Calibri"/>
      <w:sz w:val="28"/>
      <w:szCs w:val="22"/>
      <w:lang w:eastAsia="en-US"/>
    </w:rPr>
  </w:style>
  <w:style w:type="paragraph" w:styleId="af8">
    <w:name w:val="footer"/>
    <w:basedOn w:val="a"/>
    <w:link w:val="af9"/>
    <w:rsid w:val="004F1B4C"/>
    <w:pPr>
      <w:tabs>
        <w:tab w:val="center" w:pos="4677"/>
        <w:tab w:val="right" w:pos="9355"/>
      </w:tabs>
    </w:pPr>
  </w:style>
  <w:style w:type="character" w:customStyle="1" w:styleId="af9">
    <w:name w:val="Нижний колонтитул Знак"/>
    <w:link w:val="af8"/>
    <w:rsid w:val="004F1B4C"/>
    <w:rPr>
      <w:rFonts w:eastAsia="Calibri"/>
      <w:sz w:val="28"/>
      <w:szCs w:val="22"/>
      <w:lang w:eastAsia="en-US"/>
    </w:rPr>
  </w:style>
  <w:style w:type="paragraph" w:customStyle="1" w:styleId="afa">
    <w:name w:val="Знак Знак Знак Знак Знак Знак Знак Знак Знак Знак"/>
    <w:basedOn w:val="a"/>
    <w:rsid w:val="003E5F10"/>
    <w:pPr>
      <w:spacing w:after="160" w:line="240" w:lineRule="exact"/>
      <w:ind w:firstLine="567"/>
      <w:jc w:val="both"/>
    </w:pPr>
    <w:rPr>
      <w:rFonts w:ascii="Verdana" w:eastAsia="Times New Roman" w:hAnsi="Verdana"/>
      <w:sz w:val="20"/>
      <w:szCs w:val="20"/>
      <w:lang w:val="en-US"/>
    </w:rPr>
  </w:style>
  <w:style w:type="character" w:customStyle="1" w:styleId="blk">
    <w:name w:val="blk"/>
    <w:rsid w:val="00ED0A76"/>
  </w:style>
  <w:style w:type="paragraph" w:styleId="afb">
    <w:name w:val="endnote text"/>
    <w:basedOn w:val="a"/>
    <w:link w:val="afc"/>
    <w:uiPriority w:val="99"/>
    <w:rsid w:val="00E31522"/>
    <w:pPr>
      <w:autoSpaceDE w:val="0"/>
      <w:autoSpaceDN w:val="0"/>
      <w:spacing w:after="0" w:line="240" w:lineRule="auto"/>
    </w:pPr>
    <w:rPr>
      <w:rFonts w:eastAsia="Times New Roman"/>
      <w:sz w:val="20"/>
      <w:szCs w:val="20"/>
      <w:lang w:eastAsia="ru-RU"/>
    </w:rPr>
  </w:style>
  <w:style w:type="character" w:customStyle="1" w:styleId="afc">
    <w:name w:val="Текст концевой сноски Знак"/>
    <w:link w:val="afb"/>
    <w:uiPriority w:val="99"/>
    <w:rsid w:val="00E31522"/>
    <w:rPr>
      <w:rFonts w:eastAsia="Times New Roman"/>
    </w:rPr>
  </w:style>
  <w:style w:type="character" w:styleId="afd">
    <w:name w:val="endnote reference"/>
    <w:uiPriority w:val="99"/>
    <w:rsid w:val="00E31522"/>
    <w:rPr>
      <w:vertAlign w:val="superscript"/>
    </w:rPr>
  </w:style>
  <w:style w:type="character" w:styleId="afe">
    <w:name w:val="footnote reference"/>
    <w:rsid w:val="00B51239"/>
    <w:rPr>
      <w:vertAlign w:val="superscript"/>
    </w:rPr>
  </w:style>
  <w:style w:type="table" w:styleId="aff">
    <w:name w:val="Table Grid"/>
    <w:basedOn w:val="a1"/>
    <w:rsid w:val="00B51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23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C0816D136EDBAD47C55EC0B7A326BE0C0051680A3C74ABC20F6FBD0991DE02EAAA45D2D501FFCf4K6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0B291512FF493E80242BF4B75FBFF66D3F338292BBD198C286221511130124922996F2075F59tDjEJ" TargetMode="External"/><Relationship Id="rId4" Type="http://schemas.openxmlformats.org/officeDocument/2006/relationships/settings" Target="settings.xml"/><Relationship Id="rId9" Type="http://schemas.openxmlformats.org/officeDocument/2006/relationships/hyperlink" Target="file:///F:\&#1088;&#1072;&#1079;&#1088;&#1077;&#1096;&#1077;&#1085;&#1080;&#1077;%20&#1085;&#1072;%20&#1089;&#1090;&#1088;&#1086;&#1080;&#1090;&#1077;&#1083;&#1100;&#1089;&#1090;&#1074;&#108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4D8FA-2334-4F4D-B2F8-E7DCBE16D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50</Pages>
  <Words>15552</Words>
  <Characters>88650</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АКО</Company>
  <LinksUpToDate>false</LinksUpToDate>
  <CharactersWithSpaces>103995</CharactersWithSpaces>
  <SharedDoc>false</SharedDoc>
  <HLinks>
    <vt:vector size="18" baseType="variant">
      <vt:variant>
        <vt:i4>6815852</vt:i4>
      </vt:variant>
      <vt:variant>
        <vt:i4>6</vt:i4>
      </vt:variant>
      <vt:variant>
        <vt:i4>0</vt:i4>
      </vt:variant>
      <vt:variant>
        <vt:i4>5</vt:i4>
      </vt:variant>
      <vt:variant>
        <vt:lpwstr>consultantplus://offline/ref=0B291512FF493E80242BF4B75FBFF66D3F338292BBD198C286221511130124922996F2075F59tDjEJ</vt:lpwstr>
      </vt:variant>
      <vt:variant>
        <vt:lpwstr/>
      </vt:variant>
      <vt:variant>
        <vt:i4>70844436</vt:i4>
      </vt:variant>
      <vt:variant>
        <vt:i4>3</vt:i4>
      </vt:variant>
      <vt:variant>
        <vt:i4>0</vt:i4>
      </vt:variant>
      <vt:variant>
        <vt:i4>5</vt:i4>
      </vt:variant>
      <vt:variant>
        <vt:lpwstr>F:\разрешение на строительство.doc</vt:lpwstr>
      </vt:variant>
      <vt:variant>
        <vt:lpwstr>Par1671</vt:lpwstr>
      </vt:variant>
      <vt:variant>
        <vt:i4>7602277</vt:i4>
      </vt:variant>
      <vt:variant>
        <vt:i4>0</vt:i4>
      </vt:variant>
      <vt:variant>
        <vt:i4>0</vt:i4>
      </vt:variant>
      <vt:variant>
        <vt:i4>5</vt:i4>
      </vt:variant>
      <vt:variant>
        <vt:lpwstr>consultantplus://offline/ref=222C0816D136EDBAD47C55EC0B7A326BE0C0051680A3C74ABC20F6FBD0991DE02EAAA45D2D501FFCf4K6J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n114dks</dc:creator>
  <cp:keywords/>
  <dc:description/>
  <cp:lastModifiedBy>Пользователь</cp:lastModifiedBy>
  <cp:revision>8</cp:revision>
  <cp:lastPrinted>2020-10-16T06:22:00Z</cp:lastPrinted>
  <dcterms:created xsi:type="dcterms:W3CDTF">2021-04-30T07:22:00Z</dcterms:created>
  <dcterms:modified xsi:type="dcterms:W3CDTF">2021-07-21T10:32:00Z</dcterms:modified>
</cp:coreProperties>
</file>