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6A" w:rsidRDefault="007F4008" w:rsidP="007F40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</w:p>
    <w:p w:rsidR="007F4008" w:rsidRDefault="007F4008" w:rsidP="007F40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7F4008" w:rsidRDefault="007F4008" w:rsidP="007F40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Пиляндышевском сельском поселении</w:t>
      </w:r>
    </w:p>
    <w:p w:rsidR="007F4008" w:rsidRDefault="007F4008" w:rsidP="007F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п.Пиляндыш                                                                                    </w:t>
      </w:r>
      <w:r w:rsidR="00ED52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60A84">
        <w:rPr>
          <w:rFonts w:ascii="Times New Roman" w:hAnsi="Times New Roman" w:cs="Times New Roman"/>
          <w:sz w:val="24"/>
          <w:szCs w:val="24"/>
        </w:rPr>
        <w:t>09</w:t>
      </w:r>
      <w:r w:rsidR="00ED52B3">
        <w:rPr>
          <w:rFonts w:ascii="Times New Roman" w:hAnsi="Times New Roman" w:cs="Times New Roman"/>
          <w:sz w:val="24"/>
          <w:szCs w:val="24"/>
        </w:rPr>
        <w:t>.04.2024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7F4008" w:rsidRDefault="007F4008" w:rsidP="007F4008">
      <w:pPr>
        <w:rPr>
          <w:rFonts w:ascii="Times New Roman" w:hAnsi="Times New Roman" w:cs="Times New Roman"/>
          <w:sz w:val="24"/>
          <w:szCs w:val="24"/>
        </w:rPr>
      </w:pPr>
    </w:p>
    <w:p w:rsidR="007F4008" w:rsidRDefault="007F4008" w:rsidP="007F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заседании присутствуют члены комиссии в составе 5 человек:</w:t>
      </w:r>
    </w:p>
    <w:p w:rsidR="007F4008" w:rsidRDefault="007F4008" w:rsidP="007F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 В.М.,</w:t>
      </w:r>
      <w:r w:rsidR="001C0921">
        <w:rPr>
          <w:rFonts w:ascii="Times New Roman" w:hAnsi="Times New Roman" w:cs="Times New Roman"/>
          <w:sz w:val="24"/>
          <w:szCs w:val="24"/>
        </w:rPr>
        <w:t>Чернышова Е.И</w:t>
      </w:r>
      <w:r>
        <w:rPr>
          <w:rFonts w:ascii="Times New Roman" w:hAnsi="Times New Roman" w:cs="Times New Roman"/>
          <w:sz w:val="24"/>
          <w:szCs w:val="24"/>
        </w:rPr>
        <w:t>.,Кривошеина О.Н.,Решетников В.И.,Ильина О.В.</w:t>
      </w:r>
    </w:p>
    <w:p w:rsidR="007F4008" w:rsidRDefault="007F4008" w:rsidP="007F40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08" w:rsidRDefault="007F4008" w:rsidP="007F40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F4008" w:rsidRDefault="007F4008" w:rsidP="007F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1.Отчет администрации поселения по размещению муниципальных заказов на поставки товаров, выполнение работ, о</w:t>
      </w:r>
      <w:r w:rsidR="00ED52B3">
        <w:rPr>
          <w:rFonts w:ascii="Times New Roman" w:hAnsi="Times New Roman" w:cs="Times New Roman"/>
          <w:sz w:val="24"/>
          <w:szCs w:val="24"/>
        </w:rPr>
        <w:t>казание услуг за 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F4008" w:rsidRDefault="007F4008" w:rsidP="007F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2.Отчет администрации поселения об обращениях граждан и организаций на предмет наличия в них инфор</w:t>
      </w:r>
      <w:r w:rsidR="00ED52B3">
        <w:rPr>
          <w:rFonts w:ascii="Times New Roman" w:hAnsi="Times New Roman" w:cs="Times New Roman"/>
          <w:sz w:val="24"/>
          <w:szCs w:val="24"/>
        </w:rPr>
        <w:t>мации о фактах коррупции за 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F4008" w:rsidRDefault="007F4008" w:rsidP="007F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3.Организация проверки нормативных правовых актов администрации Пиляндышевского сельского поселения на наличие в них коррупционных факторов.</w:t>
      </w:r>
    </w:p>
    <w:p w:rsidR="004B67AA" w:rsidRDefault="004B67AA" w:rsidP="007F4008">
      <w:pPr>
        <w:rPr>
          <w:rFonts w:ascii="Times New Roman" w:hAnsi="Times New Roman" w:cs="Times New Roman"/>
          <w:sz w:val="24"/>
          <w:szCs w:val="24"/>
        </w:rPr>
      </w:pPr>
    </w:p>
    <w:p w:rsidR="004B67AA" w:rsidRPr="00B41D84" w:rsidRDefault="004B67AA" w:rsidP="00925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первому вопросу СЛУШАЛИ </w:t>
      </w:r>
      <w:r w:rsidR="00925BF0">
        <w:rPr>
          <w:rFonts w:ascii="Times New Roman" w:hAnsi="Times New Roman" w:cs="Times New Roman"/>
          <w:sz w:val="24"/>
          <w:szCs w:val="24"/>
        </w:rPr>
        <w:t>главного бухгалтера администрации Пиляндышевско</w:t>
      </w:r>
      <w:r w:rsidR="00ED52B3">
        <w:rPr>
          <w:rFonts w:ascii="Times New Roman" w:hAnsi="Times New Roman" w:cs="Times New Roman"/>
          <w:sz w:val="24"/>
          <w:szCs w:val="24"/>
        </w:rPr>
        <w:t>го сельского поселения Мальцеву Н.М</w:t>
      </w:r>
      <w:r w:rsidR="00925BF0">
        <w:rPr>
          <w:rFonts w:ascii="Times New Roman" w:hAnsi="Times New Roman" w:cs="Times New Roman"/>
          <w:sz w:val="24"/>
          <w:szCs w:val="24"/>
        </w:rPr>
        <w:t>.</w:t>
      </w:r>
      <w:r w:rsidR="00B41D84">
        <w:rPr>
          <w:rFonts w:ascii="Times New Roman" w:hAnsi="Times New Roman" w:cs="Times New Roman"/>
          <w:sz w:val="24"/>
          <w:szCs w:val="24"/>
        </w:rPr>
        <w:t xml:space="preserve"> Она сообщила, что в  целях повышения эффективности осуществления закупок товаров, работ, услуг, а так же обеспечения гласности и прозрачности осуществления закупок, администрацией поселения размещено информация о закупках в единой системе на сайте госзакупок </w:t>
      </w:r>
      <w:r w:rsidR="00B41D84" w:rsidRPr="00B41D8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41D84" w:rsidRPr="000468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41D84" w:rsidRPr="000468D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41D84" w:rsidRPr="000468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B41D84" w:rsidRPr="000468D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41D84" w:rsidRPr="000468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B41D84" w:rsidRPr="000468D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41D84" w:rsidRPr="000468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41D84">
        <w:rPr>
          <w:rFonts w:ascii="Times New Roman" w:hAnsi="Times New Roman" w:cs="Times New Roman"/>
          <w:sz w:val="24"/>
          <w:szCs w:val="24"/>
        </w:rPr>
        <w:t>. Информация находится в открытом доступе. Закупки у единого поставщика осуществляются с использованием регионального портала закупок малого объема.</w:t>
      </w:r>
    </w:p>
    <w:p w:rsidR="004B67AA" w:rsidRDefault="004B67AA" w:rsidP="00925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второму вопросу СЛУШАЛИ спец</w:t>
      </w:r>
      <w:r w:rsidR="00091AD2">
        <w:rPr>
          <w:rFonts w:ascii="Times New Roman" w:hAnsi="Times New Roman" w:cs="Times New Roman"/>
          <w:sz w:val="24"/>
          <w:szCs w:val="24"/>
        </w:rPr>
        <w:t>иалиста администрации Чернышова Е.И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0042">
        <w:rPr>
          <w:rFonts w:ascii="Times New Roman" w:hAnsi="Times New Roman" w:cs="Times New Roman"/>
          <w:sz w:val="24"/>
          <w:szCs w:val="24"/>
        </w:rPr>
        <w:t>,</w:t>
      </w:r>
      <w:r w:rsidR="00925BF0">
        <w:rPr>
          <w:rFonts w:ascii="Times New Roman" w:hAnsi="Times New Roman" w:cs="Times New Roman"/>
          <w:sz w:val="24"/>
          <w:szCs w:val="24"/>
        </w:rPr>
        <w:t xml:space="preserve"> которая доложила о том, что обращений граждан и организаций на предмет наличия в них инфор</w:t>
      </w:r>
      <w:r w:rsidR="00ED52B3">
        <w:rPr>
          <w:rFonts w:ascii="Times New Roman" w:hAnsi="Times New Roman" w:cs="Times New Roman"/>
          <w:sz w:val="24"/>
          <w:szCs w:val="24"/>
        </w:rPr>
        <w:t>мации о фактах коррупции за 2023</w:t>
      </w:r>
      <w:r w:rsidR="00925BF0">
        <w:rPr>
          <w:rFonts w:ascii="Times New Roman" w:hAnsi="Times New Roman" w:cs="Times New Roman"/>
          <w:sz w:val="24"/>
          <w:szCs w:val="24"/>
        </w:rPr>
        <w:t xml:space="preserve"> год не поступало.</w:t>
      </w:r>
    </w:p>
    <w:p w:rsidR="005C0042" w:rsidRDefault="004B67AA" w:rsidP="00925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третьему вопросу СЛУШАЛИ</w:t>
      </w:r>
      <w:r w:rsidR="00925BF0">
        <w:rPr>
          <w:rFonts w:ascii="Times New Roman" w:hAnsi="Times New Roman" w:cs="Times New Roman"/>
          <w:sz w:val="24"/>
          <w:szCs w:val="24"/>
        </w:rPr>
        <w:t xml:space="preserve"> специалиста администрации Чернышову Е.И., которая отвечает за работу по отправке нормативно-правовых актов </w:t>
      </w:r>
      <w:r w:rsidR="005C0042">
        <w:rPr>
          <w:rFonts w:ascii="Times New Roman" w:hAnsi="Times New Roman" w:cs="Times New Roman"/>
          <w:sz w:val="24"/>
          <w:szCs w:val="24"/>
        </w:rPr>
        <w:t>на экспертизу</w:t>
      </w:r>
      <w:r w:rsidR="00925BF0">
        <w:rPr>
          <w:rFonts w:ascii="Times New Roman" w:hAnsi="Times New Roman" w:cs="Times New Roman"/>
          <w:sz w:val="24"/>
          <w:szCs w:val="24"/>
        </w:rPr>
        <w:t xml:space="preserve">   в прокуратуру района. Она сообщила, что</w:t>
      </w:r>
      <w:r w:rsidR="00674964">
        <w:rPr>
          <w:rFonts w:ascii="Times New Roman" w:hAnsi="Times New Roman" w:cs="Times New Roman"/>
          <w:sz w:val="24"/>
          <w:szCs w:val="24"/>
        </w:rPr>
        <w:t xml:space="preserve"> работа по разработке проектов</w:t>
      </w:r>
      <w:r w:rsidR="00925BF0">
        <w:rPr>
          <w:rFonts w:ascii="Times New Roman" w:hAnsi="Times New Roman" w:cs="Times New Roman"/>
          <w:sz w:val="24"/>
          <w:szCs w:val="24"/>
        </w:rPr>
        <w:t xml:space="preserve"> нормативно правовы</w:t>
      </w:r>
      <w:r w:rsidR="00674964">
        <w:rPr>
          <w:rFonts w:ascii="Times New Roman" w:hAnsi="Times New Roman" w:cs="Times New Roman"/>
          <w:sz w:val="24"/>
          <w:szCs w:val="24"/>
        </w:rPr>
        <w:t>х</w:t>
      </w:r>
      <w:r w:rsidR="00925BF0">
        <w:rPr>
          <w:rFonts w:ascii="Times New Roman" w:hAnsi="Times New Roman" w:cs="Times New Roman"/>
          <w:sz w:val="24"/>
          <w:szCs w:val="24"/>
        </w:rPr>
        <w:t xml:space="preserve"> акт</w:t>
      </w:r>
      <w:r w:rsidR="00674964">
        <w:rPr>
          <w:rFonts w:ascii="Times New Roman" w:hAnsi="Times New Roman" w:cs="Times New Roman"/>
          <w:sz w:val="24"/>
          <w:szCs w:val="24"/>
        </w:rPr>
        <w:t>ов</w:t>
      </w:r>
      <w:r w:rsidR="00925BF0">
        <w:rPr>
          <w:rFonts w:ascii="Times New Roman" w:hAnsi="Times New Roman" w:cs="Times New Roman"/>
          <w:sz w:val="24"/>
          <w:szCs w:val="24"/>
        </w:rPr>
        <w:t xml:space="preserve"> </w:t>
      </w:r>
      <w:r w:rsidR="00674964">
        <w:rPr>
          <w:rFonts w:ascii="Times New Roman" w:hAnsi="Times New Roman" w:cs="Times New Roman"/>
          <w:sz w:val="24"/>
          <w:szCs w:val="24"/>
        </w:rPr>
        <w:t>направленных на противодействие коррупции  осуществляется своевременно. Так же они</w:t>
      </w:r>
      <w:r w:rsidR="00925BF0">
        <w:rPr>
          <w:rFonts w:ascii="Times New Roman" w:hAnsi="Times New Roman" w:cs="Times New Roman"/>
          <w:sz w:val="24"/>
          <w:szCs w:val="24"/>
        </w:rPr>
        <w:t xml:space="preserve"> отправляются в прокуратуру для </w:t>
      </w:r>
      <w:r w:rsidR="00674964">
        <w:rPr>
          <w:rFonts w:ascii="Times New Roman" w:hAnsi="Times New Roman" w:cs="Times New Roman"/>
          <w:sz w:val="24"/>
          <w:szCs w:val="24"/>
        </w:rPr>
        <w:t>прохождения антикоррупционной экспертизы, получения</w:t>
      </w:r>
      <w:r w:rsidR="00925BF0">
        <w:rPr>
          <w:rFonts w:ascii="Times New Roman" w:hAnsi="Times New Roman" w:cs="Times New Roman"/>
          <w:sz w:val="24"/>
          <w:szCs w:val="24"/>
        </w:rPr>
        <w:t xml:space="preserve"> отзыва. После </w:t>
      </w:r>
      <w:r w:rsidR="005C0042">
        <w:rPr>
          <w:rFonts w:ascii="Times New Roman" w:hAnsi="Times New Roman" w:cs="Times New Roman"/>
          <w:sz w:val="24"/>
          <w:szCs w:val="24"/>
        </w:rPr>
        <w:t>получения отзыва</w:t>
      </w:r>
      <w:r w:rsidR="00925BF0">
        <w:rPr>
          <w:rFonts w:ascii="Times New Roman" w:hAnsi="Times New Roman" w:cs="Times New Roman"/>
          <w:sz w:val="24"/>
          <w:szCs w:val="24"/>
        </w:rPr>
        <w:t xml:space="preserve"> </w:t>
      </w:r>
      <w:r w:rsidR="005C0042">
        <w:rPr>
          <w:rFonts w:ascii="Times New Roman" w:hAnsi="Times New Roman" w:cs="Times New Roman"/>
          <w:sz w:val="24"/>
          <w:szCs w:val="24"/>
        </w:rPr>
        <w:t>НПА</w:t>
      </w:r>
      <w:r w:rsidR="00925BF0"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5C0042">
        <w:rPr>
          <w:rFonts w:ascii="Times New Roman" w:hAnsi="Times New Roman" w:cs="Times New Roman"/>
          <w:sz w:val="24"/>
          <w:szCs w:val="24"/>
        </w:rPr>
        <w:t xml:space="preserve"> администрацией или решением Думы.</w:t>
      </w:r>
      <w:r w:rsidR="00925BF0">
        <w:rPr>
          <w:rFonts w:ascii="Times New Roman" w:hAnsi="Times New Roman" w:cs="Times New Roman"/>
          <w:sz w:val="24"/>
          <w:szCs w:val="24"/>
        </w:rPr>
        <w:t xml:space="preserve"> </w:t>
      </w:r>
      <w:r w:rsidR="005C0042">
        <w:rPr>
          <w:rFonts w:ascii="Times New Roman" w:hAnsi="Times New Roman" w:cs="Times New Roman"/>
          <w:sz w:val="24"/>
          <w:szCs w:val="24"/>
        </w:rPr>
        <w:t xml:space="preserve"> </w:t>
      </w:r>
      <w:r w:rsidR="00ED52B3">
        <w:rPr>
          <w:rFonts w:ascii="Times New Roman" w:hAnsi="Times New Roman" w:cs="Times New Roman"/>
          <w:sz w:val="24"/>
          <w:szCs w:val="24"/>
        </w:rPr>
        <w:t>За 2023</w:t>
      </w:r>
      <w:r w:rsidR="00674964">
        <w:rPr>
          <w:rFonts w:ascii="Times New Roman" w:hAnsi="Times New Roman" w:cs="Times New Roman"/>
          <w:sz w:val="24"/>
          <w:szCs w:val="24"/>
        </w:rPr>
        <w:t xml:space="preserve"> год б</w:t>
      </w:r>
      <w:r w:rsidR="00ED52B3">
        <w:rPr>
          <w:rFonts w:ascii="Times New Roman" w:hAnsi="Times New Roman" w:cs="Times New Roman"/>
          <w:sz w:val="24"/>
          <w:szCs w:val="24"/>
        </w:rPr>
        <w:t>ыло подготовлено и утверждено 14</w:t>
      </w:r>
      <w:r w:rsidR="00674964">
        <w:rPr>
          <w:rFonts w:ascii="Times New Roman" w:hAnsi="Times New Roman" w:cs="Times New Roman"/>
          <w:sz w:val="24"/>
          <w:szCs w:val="24"/>
        </w:rPr>
        <w:t xml:space="preserve"> </w:t>
      </w:r>
      <w:r w:rsidR="005C0042">
        <w:rPr>
          <w:rFonts w:ascii="Times New Roman" w:hAnsi="Times New Roman" w:cs="Times New Roman"/>
          <w:sz w:val="24"/>
          <w:szCs w:val="24"/>
        </w:rPr>
        <w:t>НПА</w:t>
      </w:r>
      <w:r w:rsidR="00674964">
        <w:rPr>
          <w:rFonts w:ascii="Times New Roman" w:hAnsi="Times New Roman" w:cs="Times New Roman"/>
          <w:sz w:val="24"/>
          <w:szCs w:val="24"/>
        </w:rPr>
        <w:t>, касающихся противодействия коррупция. Проекты НПА</w:t>
      </w:r>
      <w:r w:rsidR="005C0042">
        <w:rPr>
          <w:rFonts w:ascii="Times New Roman" w:hAnsi="Times New Roman" w:cs="Times New Roman"/>
          <w:sz w:val="24"/>
          <w:szCs w:val="24"/>
        </w:rPr>
        <w:t xml:space="preserve"> выкладываются для публичного обсуждения на сайт администрации Пиляндышевского сельского поселения.</w:t>
      </w:r>
    </w:p>
    <w:p w:rsidR="00DC76E1" w:rsidRDefault="00DC76E1" w:rsidP="00925B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042" w:rsidRDefault="00F62165" w:rsidP="00925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вел</w:t>
      </w:r>
      <w:r w:rsidR="00091AD2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DC76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91A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76E1">
        <w:rPr>
          <w:rFonts w:ascii="Times New Roman" w:hAnsi="Times New Roman" w:cs="Times New Roman"/>
          <w:sz w:val="24"/>
          <w:szCs w:val="24"/>
        </w:rPr>
        <w:t xml:space="preserve"> </w:t>
      </w:r>
      <w:r w:rsidR="00091AD2">
        <w:rPr>
          <w:rFonts w:ascii="Times New Roman" w:hAnsi="Times New Roman" w:cs="Times New Roman"/>
          <w:sz w:val="24"/>
          <w:szCs w:val="24"/>
        </w:rPr>
        <w:t>Чернышова Е.И</w:t>
      </w:r>
    </w:p>
    <w:p w:rsidR="004B67AA" w:rsidRPr="007F4008" w:rsidRDefault="004B67AA" w:rsidP="007F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sectPr w:rsidR="004B67AA" w:rsidRPr="007F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7F"/>
    <w:rsid w:val="00091AD2"/>
    <w:rsid w:val="00094863"/>
    <w:rsid w:val="001C0921"/>
    <w:rsid w:val="001E6339"/>
    <w:rsid w:val="00482341"/>
    <w:rsid w:val="004B67AA"/>
    <w:rsid w:val="005C0042"/>
    <w:rsid w:val="00674964"/>
    <w:rsid w:val="007629EB"/>
    <w:rsid w:val="007F4008"/>
    <w:rsid w:val="00925BF0"/>
    <w:rsid w:val="00A43C7F"/>
    <w:rsid w:val="00B41D84"/>
    <w:rsid w:val="00C60A84"/>
    <w:rsid w:val="00DC76E1"/>
    <w:rsid w:val="00ED52B3"/>
    <w:rsid w:val="00F6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D8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D8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9</cp:revision>
  <cp:lastPrinted>2025-02-17T05:32:00Z</cp:lastPrinted>
  <dcterms:created xsi:type="dcterms:W3CDTF">2023-12-08T12:53:00Z</dcterms:created>
  <dcterms:modified xsi:type="dcterms:W3CDTF">2025-02-17T05:57:00Z</dcterms:modified>
</cp:coreProperties>
</file>